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6" w:rsidRPr="004E2211" w:rsidRDefault="00055836" w:rsidP="00055836">
      <w:pPr>
        <w:pStyle w:val="a3"/>
        <w:snapToGrid w:val="0"/>
        <w:spacing w:line="288" w:lineRule="auto"/>
        <w:jc w:val="center"/>
        <w:rPr>
          <w:rFonts w:ascii="黑体" w:eastAsia="黑体" w:hint="eastAsia"/>
          <w:b/>
          <w:bCs/>
          <w:sz w:val="32"/>
          <w:szCs w:val="32"/>
        </w:rPr>
      </w:pPr>
      <w:r w:rsidRPr="004E2211">
        <w:rPr>
          <w:rFonts w:ascii="黑体" w:eastAsia="黑体" w:hint="eastAsia"/>
          <w:b/>
          <w:bCs/>
          <w:sz w:val="32"/>
          <w:szCs w:val="32"/>
        </w:rPr>
        <w:t>上海建桥学院本科毕业设计（论文）工作条例</w:t>
      </w:r>
    </w:p>
    <w:p w:rsidR="00055836" w:rsidRPr="0030340E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毕业设计（论文）是本科培养计划中的重要环节，是实现教学、科研与社会实践相结合的重要结合点。</w:t>
      </w:r>
      <w:r w:rsidRPr="005D3ED5">
        <w:rPr>
          <w:rFonts w:ascii="宋体" w:hAnsi="宋体" w:hint="eastAsia"/>
          <w:szCs w:val="21"/>
        </w:rPr>
        <w:t>做</w:t>
      </w:r>
      <w:r w:rsidRPr="005D3ED5">
        <w:rPr>
          <w:rFonts w:ascii="宋体" w:hAnsi="宋体"/>
          <w:szCs w:val="21"/>
        </w:rPr>
        <w:t>好毕业设计（论文）工作，对于提高学生的综合能力和全面素质具有重要意义，因此必须加强指导，认真组织实施。为此特制定本规定，各</w:t>
      </w:r>
      <w:r w:rsidRPr="005D3ED5">
        <w:rPr>
          <w:rFonts w:ascii="宋体" w:hAnsi="宋体" w:hint="eastAsia"/>
          <w:szCs w:val="21"/>
        </w:rPr>
        <w:t>学院</w:t>
      </w:r>
      <w:r w:rsidRPr="005D3ED5">
        <w:rPr>
          <w:rFonts w:ascii="宋体" w:hAnsi="宋体"/>
          <w:szCs w:val="21"/>
        </w:rPr>
        <w:t>应结合实际情况</w:t>
      </w:r>
      <w:r w:rsidRPr="005D3ED5">
        <w:rPr>
          <w:rFonts w:ascii="宋体" w:hAnsi="宋体" w:hint="eastAsia"/>
          <w:szCs w:val="21"/>
        </w:rPr>
        <w:t>予以</w:t>
      </w:r>
      <w:r w:rsidRPr="005D3ED5">
        <w:rPr>
          <w:rFonts w:ascii="宋体" w:hAnsi="宋体"/>
          <w:szCs w:val="21"/>
        </w:rPr>
        <w:t>执行。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 w:hint="eastAsia"/>
          <w:sz w:val="24"/>
        </w:rPr>
        <w:t>一、目的与要求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25" w:firstLine="473"/>
        <w:rPr>
          <w:bCs/>
        </w:rPr>
      </w:pPr>
      <w:r w:rsidRPr="005D3ED5">
        <w:rPr>
          <w:bCs/>
        </w:rPr>
        <w:t>毕业设计（论文）是</w:t>
      </w:r>
      <w:r w:rsidRPr="005D3ED5">
        <w:t>培养学生综合运用本学科的基本理论、专业知识和基本技能进行</w:t>
      </w:r>
      <w:r w:rsidRPr="005D3ED5">
        <w:rPr>
          <w:rFonts w:hint="eastAsia"/>
        </w:rPr>
        <w:t>的</w:t>
      </w:r>
      <w:r w:rsidRPr="005D3ED5">
        <w:rPr>
          <w:color w:val="000000"/>
        </w:rPr>
        <w:t>综合训练</w:t>
      </w:r>
      <w:r w:rsidRPr="005D3ED5">
        <w:rPr>
          <w:rFonts w:hint="eastAsia"/>
        </w:rPr>
        <w:t>（包括调查研究、检索和阅读中外文献资料、综合分析、方案比较与选择、技术经济分析、社会文化分析、设计和计算、试验研究、模拟抽象、数据处理、计算机应用、组织合作、文字写作、口头表达等方面）</w:t>
      </w:r>
      <w:r w:rsidRPr="005D3ED5">
        <w:t>，</w:t>
      </w:r>
      <w:r w:rsidRPr="005D3ED5">
        <w:rPr>
          <w:bCs/>
        </w:rPr>
        <w:t>旨在</w:t>
      </w:r>
      <w:r w:rsidRPr="005D3ED5">
        <w:t>提高</w:t>
      </w:r>
      <w:r w:rsidRPr="005D3ED5">
        <w:rPr>
          <w:bCs/>
        </w:rPr>
        <w:t>学生</w:t>
      </w:r>
      <w:r w:rsidRPr="005D3ED5">
        <w:t>独立分析与解决实际问题的能力</w:t>
      </w:r>
      <w:r w:rsidRPr="005D3ED5">
        <w:rPr>
          <w:bCs/>
        </w:rPr>
        <w:t>和</w:t>
      </w:r>
      <w:r w:rsidRPr="005D3ED5">
        <w:rPr>
          <w:rFonts w:hint="eastAsia"/>
          <w:bCs/>
        </w:rPr>
        <w:t>应用创新</w:t>
      </w:r>
      <w:r w:rsidRPr="005D3ED5">
        <w:rPr>
          <w:bCs/>
        </w:rPr>
        <w:t>能力。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25" w:firstLine="473"/>
        <w:rPr>
          <w:bCs/>
        </w:rPr>
      </w:pPr>
      <w:r w:rsidRPr="005D3ED5">
        <w:rPr>
          <w:bCs/>
        </w:rPr>
        <w:t>各</w:t>
      </w:r>
      <w:r w:rsidRPr="005D3ED5">
        <w:rPr>
          <w:rFonts w:hint="eastAsia"/>
          <w:bCs/>
        </w:rPr>
        <w:t>学院</w:t>
      </w:r>
      <w:r w:rsidRPr="005D3ED5">
        <w:rPr>
          <w:bCs/>
        </w:rPr>
        <w:t>应按照培养计划的要求，结合学校规定，制定符合本</w:t>
      </w:r>
      <w:r w:rsidRPr="005D3ED5">
        <w:rPr>
          <w:rFonts w:hint="eastAsia"/>
          <w:bCs/>
        </w:rPr>
        <w:t>专业</w:t>
      </w:r>
      <w:r w:rsidRPr="005D3ED5">
        <w:rPr>
          <w:bCs/>
        </w:rPr>
        <w:t>特点的《本科生毕业设计（论文）工作管理办法》，明确本科生毕业设计（论文）应达到的质量标准，建立有效的全面质量管理制度。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bCs/>
        </w:rPr>
        <w:t>各</w:t>
      </w:r>
      <w:r w:rsidRPr="005D3ED5">
        <w:rPr>
          <w:rFonts w:hint="eastAsia"/>
          <w:bCs/>
        </w:rPr>
        <w:t>学院</w:t>
      </w:r>
      <w:r w:rsidRPr="005D3ED5">
        <w:rPr>
          <w:bCs/>
        </w:rPr>
        <w:t>制定的《本科毕业设计（论文）工作管理办法》应告知本</w:t>
      </w:r>
      <w:r w:rsidRPr="005D3ED5">
        <w:rPr>
          <w:rFonts w:hint="eastAsia"/>
          <w:bCs/>
        </w:rPr>
        <w:t>院</w:t>
      </w:r>
      <w:r w:rsidRPr="005D3ED5">
        <w:rPr>
          <w:bCs/>
        </w:rPr>
        <w:t>所有师生，并报教务处备案。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二、教学管理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毕业设计（论文）工作在主管教学校长的领导下，由教务处和有关学院、系分工负责，共同管理。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1. 教务处职责：制订毕业设计（论文）管理文件；组织毕业设计（论文）阶段检查和整体评估；协助各学院解决毕业设计（论文）中出现的问题；组织优秀毕业设计（论文）评选等。学校教学督导委员会受学校委托负责毕业设计（论文）过程质量监控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2.学院职责：本学院毕业设计（论文）的领导及组织；制订本学院毕业设计（论文）基本要求和工作进度；核准毕业设计（论文）选题；组织本学院毕业设计（论文）开题、中期检查、答辩；审查进入毕业设计（论文）学生资格；组建各专业</w:t>
      </w:r>
      <w:proofErr w:type="gramStart"/>
      <w:r w:rsidRPr="005D3ED5">
        <w:rPr>
          <w:rFonts w:ascii="宋体" w:hAnsi="宋体" w:hint="eastAsia"/>
          <w:szCs w:val="21"/>
        </w:rPr>
        <w:t>答辨</w:t>
      </w:r>
      <w:proofErr w:type="gramEnd"/>
      <w:r w:rsidRPr="005D3ED5">
        <w:rPr>
          <w:rFonts w:ascii="宋体" w:hAnsi="宋体" w:hint="eastAsia"/>
          <w:szCs w:val="21"/>
        </w:rPr>
        <w:t>委员会；组织优秀毕业设计（论文）初选等。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3.</w:t>
      </w:r>
      <w:r w:rsidRPr="005D3ED5">
        <w:rPr>
          <w:rFonts w:ascii="宋体" w:hAnsi="宋体"/>
          <w:szCs w:val="21"/>
        </w:rPr>
        <w:t xml:space="preserve"> 毕业设计（论文）的管理工作</w:t>
      </w:r>
      <w:r w:rsidRPr="005D3ED5">
        <w:rPr>
          <w:rFonts w:ascii="宋体" w:hAnsi="宋体" w:hint="eastAsia"/>
          <w:szCs w:val="21"/>
        </w:rPr>
        <w:t>在学院领导下，</w:t>
      </w:r>
      <w:r w:rsidRPr="005D3ED5">
        <w:rPr>
          <w:rFonts w:ascii="宋体" w:hAnsi="宋体"/>
          <w:szCs w:val="21"/>
        </w:rPr>
        <w:t>以</w:t>
      </w:r>
      <w:r w:rsidRPr="005D3ED5">
        <w:rPr>
          <w:rFonts w:ascii="宋体" w:hAnsi="宋体" w:hint="eastAsia"/>
          <w:szCs w:val="21"/>
        </w:rPr>
        <w:t>系</w:t>
      </w:r>
      <w:r w:rsidRPr="005D3ED5">
        <w:rPr>
          <w:rFonts w:ascii="宋体" w:hAnsi="宋体"/>
          <w:szCs w:val="21"/>
        </w:rPr>
        <w:t>为主</w:t>
      </w:r>
      <w:r w:rsidRPr="005D3ED5">
        <w:rPr>
          <w:rFonts w:ascii="宋体" w:hAnsi="宋体" w:hint="eastAsia"/>
          <w:szCs w:val="21"/>
        </w:rPr>
        <w:t>开展</w:t>
      </w:r>
      <w:r w:rsidRPr="005D3ED5">
        <w:rPr>
          <w:rFonts w:ascii="宋体" w:hAnsi="宋体"/>
          <w:szCs w:val="21"/>
        </w:rPr>
        <w:t>，</w:t>
      </w:r>
      <w:r w:rsidRPr="005D3ED5">
        <w:rPr>
          <w:rFonts w:ascii="宋体" w:hAnsi="宋体" w:hint="eastAsia"/>
          <w:szCs w:val="21"/>
        </w:rPr>
        <w:t>系主任</w:t>
      </w:r>
      <w:r w:rsidRPr="005D3ED5">
        <w:rPr>
          <w:rFonts w:ascii="宋体" w:hAnsi="宋体"/>
          <w:szCs w:val="21"/>
        </w:rPr>
        <w:t>全面负责。</w:t>
      </w:r>
      <w:r w:rsidRPr="005D3ED5">
        <w:rPr>
          <w:rFonts w:ascii="宋体" w:hAnsi="宋体" w:hint="eastAsia"/>
          <w:szCs w:val="21"/>
        </w:rPr>
        <w:t>系职责：制订本专业毕业设计（论文）大纲；选聘指导教师；审查毕业设计（论文）选题；实施本专业毕业设计（论文）开题、中期检查、答辩；组织毕业设计成果验收；考评指导教师指导质量；推荐优秀毕业设计（论文）等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4</w:t>
      </w:r>
      <w:r w:rsidRPr="005D3ED5">
        <w:rPr>
          <w:rFonts w:ascii="宋体" w:hAnsi="宋体"/>
          <w:szCs w:val="21"/>
        </w:rPr>
        <w:t>. 毕业设计（论文）课题由</w:t>
      </w:r>
      <w:r w:rsidRPr="005D3ED5">
        <w:rPr>
          <w:rFonts w:ascii="宋体" w:hAnsi="宋体" w:hint="eastAsia"/>
          <w:szCs w:val="21"/>
        </w:rPr>
        <w:t>学院</w:t>
      </w:r>
      <w:r w:rsidRPr="005D3ED5">
        <w:rPr>
          <w:rFonts w:ascii="宋体" w:hAnsi="宋体"/>
          <w:szCs w:val="21"/>
        </w:rPr>
        <w:t>教学委员会负责核准，教学</w:t>
      </w:r>
      <w:r w:rsidRPr="005D3ED5">
        <w:rPr>
          <w:rFonts w:ascii="宋体" w:hAnsi="宋体" w:hint="eastAsia"/>
          <w:szCs w:val="21"/>
        </w:rPr>
        <w:t>院长签字确认</w:t>
      </w:r>
      <w:r w:rsidRPr="005D3ED5">
        <w:rPr>
          <w:rFonts w:ascii="宋体" w:hAnsi="宋体"/>
          <w:szCs w:val="21"/>
        </w:rPr>
        <w:t>，报教务处备案。课题一经确定，不得随意更换。毕业设计（论文）课题确定后，应本着因材施教、扬长避短的原则，让学生在导师指导下，采取自选与分配相结合的办法，决定毕业设计（论文）</w:t>
      </w:r>
      <w:r w:rsidRPr="005D3ED5">
        <w:rPr>
          <w:rFonts w:ascii="宋体" w:hAnsi="宋体" w:hint="eastAsia"/>
          <w:szCs w:val="21"/>
        </w:rPr>
        <w:t>选</w:t>
      </w:r>
      <w:r w:rsidRPr="005D3ED5">
        <w:rPr>
          <w:rFonts w:ascii="宋体" w:hAnsi="宋体"/>
          <w:szCs w:val="21"/>
        </w:rPr>
        <w:t>题。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5. 毕业设计（论文）</w:t>
      </w:r>
      <w:r w:rsidRPr="005D3ED5">
        <w:rPr>
          <w:rFonts w:ascii="宋体" w:hAnsi="宋体"/>
          <w:szCs w:val="21"/>
        </w:rPr>
        <w:t>课题</w:t>
      </w:r>
      <w:r w:rsidRPr="005D3ED5">
        <w:rPr>
          <w:rFonts w:ascii="宋体" w:hAnsi="宋体" w:hint="eastAsia"/>
          <w:szCs w:val="21"/>
        </w:rPr>
        <w:t>决定后第4～5周内，由各学院组织进行开题检查。着重检查指导</w:t>
      </w:r>
      <w:r w:rsidRPr="00535D01">
        <w:rPr>
          <w:rFonts w:ascii="宋体" w:hAnsi="宋体" w:hint="eastAsia"/>
          <w:szCs w:val="21"/>
        </w:rPr>
        <w:t>教师安排情况</w:t>
      </w:r>
      <w:r w:rsidRPr="005D3ED5">
        <w:rPr>
          <w:rFonts w:ascii="宋体" w:hAnsi="宋体" w:hint="eastAsia"/>
          <w:szCs w:val="21"/>
        </w:rPr>
        <w:t>，课题研究条件、安排是否合理，以及学生开题报告完成情况。开题报告内容包括文献综述、调研分析、课题实施方案及进程等。</w:t>
      </w:r>
    </w:p>
    <w:p w:rsidR="00055836" w:rsidRPr="00535D01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35D01">
        <w:rPr>
          <w:rFonts w:ascii="宋体" w:hAnsi="宋体" w:hint="eastAsia"/>
          <w:szCs w:val="21"/>
        </w:rPr>
        <w:t>6</w:t>
      </w:r>
      <w:r w:rsidRPr="00535D01">
        <w:rPr>
          <w:rFonts w:ascii="宋体" w:hAnsi="宋体"/>
          <w:szCs w:val="21"/>
        </w:rPr>
        <w:t>.</w:t>
      </w:r>
      <w:r w:rsidRPr="00535D01">
        <w:rPr>
          <w:rFonts w:ascii="宋体" w:hAnsi="宋体" w:hint="eastAsia"/>
          <w:szCs w:val="21"/>
        </w:rPr>
        <w:t xml:space="preserve"> 各学院</w:t>
      </w:r>
      <w:r w:rsidRPr="00535D01">
        <w:rPr>
          <w:rFonts w:ascii="宋体" w:hAnsi="宋体"/>
          <w:szCs w:val="21"/>
        </w:rPr>
        <w:t>应对毕业设计（论文）进行中期检查。</w:t>
      </w:r>
      <w:r w:rsidRPr="00535D01">
        <w:rPr>
          <w:rFonts w:ascii="宋体" w:hAnsi="宋体" w:hint="eastAsia"/>
          <w:szCs w:val="21"/>
        </w:rPr>
        <w:t>主要检查毕业设计（论文）工作计划的执行情况，在学生自查基础上，以小组检查的方式对学生毕业设计（论文）进展情况进行</w:t>
      </w:r>
      <w:r w:rsidRPr="00535D01">
        <w:rPr>
          <w:rFonts w:ascii="宋体" w:hAnsi="宋体" w:hint="eastAsia"/>
          <w:szCs w:val="21"/>
        </w:rPr>
        <w:lastRenderedPageBreak/>
        <w:t>中期检查。中期检查结论为不通过的学生，2周内对其组织第二次中期检查。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检查过程须有文字记录并归档保存。对检查中发现的问题应查找原因，及时改进。</w:t>
      </w:r>
      <w:r w:rsidRPr="005D3ED5">
        <w:rPr>
          <w:rFonts w:ascii="宋体" w:hAnsi="宋体" w:hint="eastAsia"/>
          <w:szCs w:val="21"/>
        </w:rPr>
        <w:t>检查结束后，各学院（系）要将检查情况及处理意见形成书面材料上报教务处。教务处负责汇总中期检查情况并组织交流。</w:t>
      </w:r>
      <w:r w:rsidRPr="005D3ED5">
        <w:rPr>
          <w:rFonts w:ascii="宋体" w:hAnsi="宋体"/>
          <w:szCs w:val="21"/>
        </w:rPr>
        <w:t xml:space="preserve">中期检查后的毕业设计（论文）课题一律不再允许变更。 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7</w:t>
      </w:r>
      <w:r w:rsidRPr="005D3ED5">
        <w:rPr>
          <w:rFonts w:ascii="宋体" w:hAnsi="宋体"/>
          <w:szCs w:val="21"/>
        </w:rPr>
        <w:t>.</w:t>
      </w:r>
      <w:r w:rsidRPr="005D3ED5">
        <w:rPr>
          <w:rFonts w:ascii="宋体" w:hAnsi="宋体" w:hint="eastAsia"/>
          <w:szCs w:val="21"/>
        </w:rPr>
        <w:t xml:space="preserve"> 各学院（系）</w:t>
      </w:r>
      <w:r w:rsidRPr="005D3ED5">
        <w:rPr>
          <w:rFonts w:ascii="宋体" w:hAnsi="宋体"/>
          <w:szCs w:val="21"/>
        </w:rPr>
        <w:t>应充分重视毕业设计（论文）工作，确保毕业设计（论文）工作</w:t>
      </w:r>
      <w:r w:rsidRPr="005D3ED5">
        <w:rPr>
          <w:rFonts w:ascii="宋体" w:hAnsi="宋体" w:hint="eastAsia"/>
          <w:szCs w:val="21"/>
        </w:rPr>
        <w:t>的指导</w:t>
      </w:r>
      <w:r w:rsidRPr="005D3ED5">
        <w:rPr>
          <w:rFonts w:ascii="宋体" w:hAnsi="宋体"/>
          <w:szCs w:val="21"/>
        </w:rPr>
        <w:t>时间落到实处。对初次担任指导工作的中、青年教师，要指派有经验的教师具体帮助指导，并定期检查他们的准备工作和指导工作。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8</w:t>
      </w:r>
      <w:r w:rsidRPr="005D3ED5">
        <w:rPr>
          <w:rFonts w:ascii="宋体" w:hAnsi="宋体"/>
          <w:szCs w:val="21"/>
        </w:rPr>
        <w:t>. 毕业设计（论文）答辩全部结束后，</w:t>
      </w:r>
      <w:r w:rsidRPr="005D3ED5">
        <w:rPr>
          <w:rFonts w:ascii="宋体" w:hAnsi="宋体" w:hint="eastAsia"/>
          <w:szCs w:val="21"/>
        </w:rPr>
        <w:t>各学院（系）</w:t>
      </w:r>
      <w:r w:rsidRPr="005D3ED5">
        <w:rPr>
          <w:rFonts w:ascii="宋体" w:hAnsi="宋体"/>
          <w:szCs w:val="21"/>
        </w:rPr>
        <w:t>必须在</w:t>
      </w:r>
      <w:r w:rsidRPr="005D3ED5">
        <w:rPr>
          <w:rFonts w:ascii="宋体" w:hAnsi="宋体" w:hint="eastAsia"/>
          <w:szCs w:val="21"/>
        </w:rPr>
        <w:t>两天</w:t>
      </w:r>
      <w:r w:rsidRPr="005D3ED5">
        <w:rPr>
          <w:rFonts w:ascii="宋体" w:hAnsi="宋体"/>
          <w:szCs w:val="21"/>
        </w:rPr>
        <w:t>内公布学生成绩。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9</w:t>
      </w:r>
      <w:r w:rsidRPr="005D3ED5">
        <w:rPr>
          <w:rFonts w:ascii="宋体" w:hAnsi="宋体"/>
          <w:szCs w:val="21"/>
        </w:rPr>
        <w:t>. 毕业设计（论文）工作全部结束后，</w:t>
      </w:r>
      <w:r w:rsidRPr="005D3ED5">
        <w:rPr>
          <w:rFonts w:ascii="宋体" w:hAnsi="宋体" w:hint="eastAsia"/>
          <w:szCs w:val="21"/>
        </w:rPr>
        <w:t>各学院（系）</w:t>
      </w:r>
      <w:r w:rsidRPr="005D3ED5">
        <w:rPr>
          <w:rFonts w:ascii="宋体" w:hAnsi="宋体"/>
          <w:szCs w:val="21"/>
        </w:rPr>
        <w:t>须将书面总结报告报教务处备案。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10</w:t>
      </w:r>
      <w:r w:rsidRPr="005D3ED5">
        <w:rPr>
          <w:rFonts w:ascii="宋体" w:hAnsi="宋体"/>
          <w:szCs w:val="21"/>
        </w:rPr>
        <w:t>.毕业设计（论文）成绩不及格的学生，</w:t>
      </w:r>
      <w:r w:rsidRPr="005D3ED5">
        <w:rPr>
          <w:rFonts w:ascii="宋体" w:hAnsi="宋体" w:hint="eastAsia"/>
          <w:szCs w:val="21"/>
        </w:rPr>
        <w:t>作</w:t>
      </w:r>
      <w:r w:rsidRPr="005D3ED5">
        <w:rPr>
          <w:rFonts w:ascii="宋体" w:hAnsi="宋体"/>
          <w:szCs w:val="21"/>
        </w:rPr>
        <w:t>结业处理，发放结业证书。结业的学生应在规定时间内返校补做毕业设计（论文），并参加答辩。毕业设计（论文）成绩合格后，换发毕业证书，授予学士学位。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三、选题</w:t>
      </w:r>
      <w:r w:rsidRPr="005D3ED5">
        <w:rPr>
          <w:rFonts w:ascii="黑体" w:eastAsia="黑体" w:hAnsi="黑体" w:hint="eastAsia"/>
          <w:sz w:val="24"/>
        </w:rPr>
        <w:t>原则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t>恰当的选题是做好毕业设计（论文）的前提。课题的选择</w:t>
      </w:r>
      <w:r w:rsidRPr="005D3ED5">
        <w:rPr>
          <w:rFonts w:hint="eastAsia"/>
        </w:rPr>
        <w:t>应</w:t>
      </w:r>
      <w:r w:rsidRPr="005D3ED5">
        <w:rPr>
          <w:rFonts w:ascii="宋体" w:hAnsi="宋体" w:hint="eastAsia"/>
          <w:szCs w:val="21"/>
        </w:rPr>
        <w:t>符合本专业的培养目标及教学基本要求，要切实做到与科学研究、技术开发、工程实践，经济建设和社会发展紧密结合，具有综合性、应用性，使学生在分析解决问题的能力，创新能力等方面得到充分锻炼。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00" w:firstLine="420"/>
      </w:pPr>
      <w:r w:rsidRPr="005D3ED5">
        <w:t>1. 课题的选择应体现中、小型为主的原则，即设计（论文）的分量、难度要适当，应使学生在规定时间内经过努力基本能完成全部内容。</w:t>
      </w:r>
      <w:r w:rsidRPr="005D3ED5">
        <w:t>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00" w:firstLine="420"/>
      </w:pPr>
      <w:r w:rsidRPr="005D3ED5">
        <w:t>2. 课题的选择要</w:t>
      </w:r>
      <w:r w:rsidRPr="005D3ED5">
        <w:rPr>
          <w:rFonts w:hAnsi="宋体" w:hint="eastAsia"/>
          <w:szCs w:val="18"/>
        </w:rPr>
        <w:t>紧密结合生产和社会实际</w:t>
      </w:r>
      <w:r w:rsidRPr="005D3ED5">
        <w:rPr>
          <w:rFonts w:hAnsi="宋体"/>
        </w:rPr>
        <w:t>，</w:t>
      </w:r>
      <w:r w:rsidRPr="005D3ED5">
        <w:rPr>
          <w:rFonts w:hAnsi="宋体" w:hint="eastAsia"/>
        </w:rPr>
        <w:t>多数课题必须</w:t>
      </w:r>
      <w:r w:rsidRPr="005D3ED5">
        <w:rPr>
          <w:rFonts w:hAnsi="宋体" w:hint="eastAsia"/>
          <w:szCs w:val="18"/>
        </w:rPr>
        <w:t>在实验、实习、工程实践和社会调查等社会实践中完成</w:t>
      </w:r>
      <w:r w:rsidRPr="005D3ED5">
        <w:rPr>
          <w:rFonts w:hAnsi="宋体"/>
        </w:rPr>
        <w:t>。</w:t>
      </w:r>
      <w:r w:rsidRPr="005D3ED5">
        <w:t>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00" w:firstLine="420"/>
      </w:pPr>
      <w:r w:rsidRPr="005D3ED5">
        <w:t>3. 确保每个学生一个题目。如果多位学生共同参与同一</w:t>
      </w:r>
      <w:r w:rsidRPr="005D3ED5">
        <w:rPr>
          <w:rFonts w:hint="eastAsia"/>
        </w:rPr>
        <w:t>课题</w:t>
      </w:r>
      <w:r w:rsidRPr="005D3ED5">
        <w:t xml:space="preserve">，每个学生必须有独立完成的工作内容及相应的要求。历届题目不宜雷同。 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00" w:firstLine="420"/>
      </w:pPr>
      <w:r w:rsidRPr="005D3ED5">
        <w:t>4. 综述类课题不宜作为本科毕业设计（论文）课题。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Courier New" w:cs="Courier New" w:hint="eastAsia"/>
          <w:szCs w:val="21"/>
        </w:rPr>
        <w:t>5.</w:t>
      </w:r>
      <w:r w:rsidRPr="005D3ED5">
        <w:rPr>
          <w:rFonts w:hint="eastAsia"/>
        </w:rPr>
        <w:t xml:space="preserve"> </w:t>
      </w:r>
      <w:r w:rsidRPr="005D3ED5">
        <w:t>鼓励不同专业或不同学科之间的相互结合和交叉，鼓励基础课教师共同参与指导或联合指导毕业设计（论文）。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6.允许学生或学生实习单位提出毕业设计（论文）选题，但必须与专业培养目标相关，并经系主任和主管院长批准方可列入计划，并配备校方教师予以指导。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四、</w:t>
      </w:r>
      <w:r w:rsidRPr="005D3ED5">
        <w:rPr>
          <w:rFonts w:ascii="黑体" w:eastAsia="黑体" w:hAnsi="黑体" w:hint="eastAsia"/>
          <w:sz w:val="24"/>
        </w:rPr>
        <w:t>对</w:t>
      </w:r>
      <w:r w:rsidRPr="005D3ED5">
        <w:rPr>
          <w:rFonts w:ascii="黑体" w:eastAsia="黑体" w:hAnsi="黑体"/>
          <w:sz w:val="24"/>
        </w:rPr>
        <w:t>指导教师</w:t>
      </w:r>
      <w:r w:rsidRPr="005D3ED5">
        <w:rPr>
          <w:rFonts w:ascii="黑体" w:eastAsia="黑体" w:hAnsi="黑体" w:hint="eastAsia"/>
          <w:sz w:val="24"/>
        </w:rPr>
        <w:t>的要求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25" w:firstLine="473"/>
        <w:rPr>
          <w:bCs/>
        </w:rPr>
      </w:pPr>
      <w:r w:rsidRPr="005D3ED5">
        <w:t>1. 指导教师应由中级或中级以上技术职称、富有责任心的教师担任。可聘请具有中级或中级以上技术职称的校外人员担任指导教师，但必须同时配备校内指导教师。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25" w:firstLine="473"/>
      </w:pPr>
      <w:r w:rsidRPr="005D3ED5">
        <w:t>2. 原则上，每位教师指导学生人数不宜超过</w:t>
      </w:r>
      <w:r w:rsidRPr="005D3ED5">
        <w:rPr>
          <w:rFonts w:hint="eastAsia"/>
        </w:rPr>
        <w:t>10</w:t>
      </w:r>
      <w:r w:rsidRPr="005D3ED5">
        <w:t>名</w:t>
      </w:r>
      <w:r w:rsidRPr="005D3ED5">
        <w:rPr>
          <w:rFonts w:hint="eastAsia"/>
        </w:rPr>
        <w:t>, 可配备助教和实验室技术人员协助指导</w:t>
      </w:r>
      <w:r w:rsidRPr="005D3ED5">
        <w:t>。指导教师一经确定，不得随意更换。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25" w:firstLine="473"/>
      </w:pPr>
      <w:r w:rsidRPr="005D3ED5">
        <w:t>3. 指导教师应</w:t>
      </w:r>
      <w:r w:rsidRPr="005D3ED5">
        <w:rPr>
          <w:color w:val="000000"/>
        </w:rPr>
        <w:t>在毕业设计（论文）开始前</w:t>
      </w:r>
      <w:r w:rsidRPr="005D3ED5">
        <w:t>向学生下达毕业设计（论文）任务书。指导教师必须熟悉自己所指导的课题内容，掌握有关资料，并提前做好准备工作。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25" w:firstLine="473"/>
      </w:pPr>
      <w:r w:rsidRPr="005D3ED5">
        <w:t>4. 指导教师应全面负责所指导学生的毕业设计（论文）工作，集中精力完成毕业设计（论文）环节的各项教育教学任务。要保证</w:t>
      </w:r>
      <w:r w:rsidRPr="005D3ED5">
        <w:rPr>
          <w:color w:val="000000"/>
        </w:rPr>
        <w:t>每周至少有1次</w:t>
      </w:r>
      <w:r w:rsidRPr="005D3ED5">
        <w:t>与学生直接见面。在毕业设计（论文）全过程中，应对学生每周进行一次工作进程和质量的检查；每月进行一次阶段性检查，提出评价意见。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</w:pPr>
      <w:r w:rsidRPr="005D3ED5">
        <w:rPr>
          <w:rFonts w:ascii="宋体" w:hAnsi="Courier New" w:cs="Courier New"/>
          <w:szCs w:val="21"/>
        </w:rPr>
        <w:t xml:space="preserve">5. </w:t>
      </w:r>
      <w:r w:rsidRPr="005D3ED5">
        <w:t>指导教师既要在进行过程中的关键处起指导把关作用，同时在具体细节上又要大胆放手，充分发挥学生的主动性和创造性，培养其独立工作能力。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lastRenderedPageBreak/>
        <w:t>6.</w:t>
      </w:r>
      <w:r w:rsidRPr="005D3ED5">
        <w:t>指导教师应为人师表，在进行业务指导的同时，开展学生的思想教育工作，教书育人。指导教师应对学生严格考勤。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五、对学生的要求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1. 学生在毕业设计（论文）过程中，应持严谨的科学态度，认真进行调研、学会查阅与毕业设计（论文）相关的专业文献资料。虚心向指导教师及有关实验技术人员和工人师傅请教。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2. 自觉遵守学校的有关规章制度，爱护实验设备和图书资料。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3. 在教师指导下，按毕业设计（论文）任务书要求独立完成毕业设计（论文）内容，</w:t>
      </w:r>
      <w:r w:rsidRPr="005D3ED5">
        <w:t>坚决杜绝弄虚作假、抄袭、剽窃及论文买卖等有违学术道德的行为。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4. 毕业论文和设计说明书，要语言简练，概念正确，计量单位规范统一，格式符合要求。设计图纸合乎国家规范，图面整洁。软件设计应模型正确，算法合理，程序须调试成功并打印出结果。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5. 学生参加答辩前，需将自己完成的毕业设计（论文）全套文本、作品及成果送交指导老师和评审教师评阅。预先准备好</w:t>
      </w:r>
      <w:proofErr w:type="gramStart"/>
      <w:r w:rsidRPr="005D3ED5">
        <w:rPr>
          <w:rFonts w:ascii="宋体" w:hAnsi="宋体" w:hint="eastAsia"/>
          <w:szCs w:val="21"/>
        </w:rPr>
        <w:t>答辩汇报</w:t>
      </w:r>
      <w:proofErr w:type="gramEnd"/>
      <w:r w:rsidRPr="005D3ED5">
        <w:rPr>
          <w:rFonts w:ascii="宋体" w:hAnsi="宋体" w:hint="eastAsia"/>
          <w:szCs w:val="21"/>
        </w:rPr>
        <w:t>提纲、PPT等。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 xml:space="preserve">6. </w:t>
      </w:r>
      <w:r w:rsidRPr="005D3ED5">
        <w:t>答辩结束后，应将毕业设计（论文）</w:t>
      </w:r>
      <w:r w:rsidRPr="005D3ED5">
        <w:rPr>
          <w:rFonts w:hint="eastAsia"/>
        </w:rPr>
        <w:t>（含电子版）</w:t>
      </w:r>
      <w:r w:rsidRPr="005D3ED5">
        <w:t>交</w:t>
      </w:r>
      <w:r w:rsidRPr="005D3ED5">
        <w:rPr>
          <w:rFonts w:hint="eastAsia"/>
          <w:color w:val="000000"/>
        </w:rPr>
        <w:t>所在学院</w:t>
      </w:r>
      <w:r w:rsidRPr="005D3ED5">
        <w:t>存档。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六、答辩与评分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毕业答辩是检验毕业设计（论文）质量的最后环节，也是全面完成毕业设计（论文）任务的关键环节。为做好毕业答辩工作，</w:t>
      </w:r>
      <w:r w:rsidRPr="005D3ED5">
        <w:rPr>
          <w:rFonts w:ascii="宋体" w:hAnsi="宋体" w:hint="eastAsia"/>
          <w:szCs w:val="21"/>
        </w:rPr>
        <w:t>需遵照《上海建桥学院</w:t>
      </w:r>
      <w:r w:rsidRPr="005D3ED5">
        <w:rPr>
          <w:rFonts w:ascii="宋体" w:hAnsi="宋体"/>
          <w:color w:val="000000"/>
          <w:spacing w:val="5"/>
          <w:szCs w:val="21"/>
        </w:rPr>
        <w:t>毕业设计（论文）答辩工作程序</w:t>
      </w:r>
      <w:r w:rsidRPr="005D3ED5">
        <w:rPr>
          <w:rFonts w:ascii="宋体" w:hAnsi="宋体" w:hint="eastAsia"/>
          <w:color w:val="000000"/>
          <w:spacing w:val="5"/>
          <w:szCs w:val="21"/>
        </w:rPr>
        <w:t>》执行</w:t>
      </w:r>
      <w:r w:rsidRPr="005D3ED5">
        <w:rPr>
          <w:rFonts w:ascii="宋体" w:hAnsi="宋体" w:hint="eastAsia"/>
          <w:szCs w:val="21"/>
        </w:rPr>
        <w:t>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 w:hint="eastAsia"/>
          <w:sz w:val="24"/>
        </w:rPr>
        <w:t>七</w:t>
      </w:r>
      <w:r w:rsidRPr="005D3ED5">
        <w:rPr>
          <w:rFonts w:ascii="黑体" w:eastAsia="黑体" w:hAnsi="黑体"/>
          <w:sz w:val="24"/>
        </w:rPr>
        <w:t>、</w:t>
      </w:r>
      <w:r w:rsidRPr="005D3ED5">
        <w:rPr>
          <w:rFonts w:ascii="黑体" w:eastAsia="黑体" w:hAnsi="黑体" w:hint="eastAsia"/>
          <w:sz w:val="24"/>
        </w:rPr>
        <w:t>推优与总结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1. 答辩结束后，学院应及时提交学生毕业设计（论文）成绩，填写“上海建桥学院本科学生毕业设计（论文）成绩汇总表”。各专业答辩委员会要组织承担毕业设计（论文）的教师进行总结，总结材料由学院汇总后于学期末报教务处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2.为了鼓励学生勤奋学习，勇于创新，从每届毕业班中评选校优秀毕业设计（论文）。由各专业答辩委员会负责推荐，并写推荐意见。校优秀毕业设计（论文）数量一般控制在各专业应届毕业生人数的3％左右。</w:t>
      </w:r>
    </w:p>
    <w:p w:rsidR="00055836" w:rsidRPr="005D3ED5" w:rsidRDefault="00055836" w:rsidP="00055836">
      <w:pPr>
        <w:pStyle w:val="a3"/>
        <w:snapToGrid w:val="0"/>
        <w:spacing w:line="288" w:lineRule="auto"/>
        <w:ind w:firstLineChars="225" w:firstLine="473"/>
      </w:pPr>
      <w:r w:rsidRPr="005D3ED5">
        <w:rPr>
          <w:rFonts w:hint="eastAsia"/>
        </w:rPr>
        <w:t>各学院教学委员会应对各专业答辩委员会推荐的优秀毕业设计（论文）进行全面评审，确定优秀毕业设计（论文）名单，由教学院长签字后，于答辩结束后一周内送交教务处。教务处审核汇总后，报主管副校长批准并予以公布。被评为校优秀</w:t>
      </w:r>
      <w:proofErr w:type="gramStart"/>
      <w:r w:rsidRPr="005D3ED5">
        <w:rPr>
          <w:rFonts w:hint="eastAsia"/>
        </w:rPr>
        <w:t>论文者记入学</w:t>
      </w:r>
      <w:proofErr w:type="gramEnd"/>
      <w:r w:rsidRPr="005D3ED5">
        <w:rPr>
          <w:rFonts w:hint="eastAsia"/>
        </w:rPr>
        <w:t>生档案及成绩册。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各学院同时应提交优秀毕业设计（论文）精简版，由</w:t>
      </w:r>
      <w:proofErr w:type="gramStart"/>
      <w:r w:rsidRPr="005D3ED5">
        <w:rPr>
          <w:rFonts w:ascii="宋体" w:hAnsi="宋体" w:hint="eastAsia"/>
          <w:szCs w:val="21"/>
        </w:rPr>
        <w:t>学校按届制作</w:t>
      </w:r>
      <w:proofErr w:type="gramEnd"/>
      <w:r w:rsidRPr="005D3ED5">
        <w:rPr>
          <w:rFonts w:ascii="宋体" w:hAnsi="宋体" w:hint="eastAsia"/>
          <w:szCs w:val="21"/>
        </w:rPr>
        <w:t>“上海建桥学院优秀毕业设计（论文）摘要汇编”，进行交流和推广。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 w:hint="eastAsia"/>
          <w:sz w:val="24"/>
        </w:rPr>
        <w:t>八、资料保存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t>学生的毕业设计（论文）资料是反映学校人才培养最后一个教学环节的历史真迹，也是我校教学类档案的重要组成部分。归档内容</w:t>
      </w:r>
      <w:r w:rsidRPr="005D3ED5">
        <w:rPr>
          <w:rFonts w:hint="eastAsia"/>
        </w:rPr>
        <w:t>包括一下两大类：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1. 各学院制订的有关毕业设计（论文）的管理文件及过程管理的材料；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2. 每位学生的毕业设计（论文）材料：毕业设计（论文）工作记录，毕业设计（论文）过程文档汇编（含开题报告、中期检查表、指导教师评阅表、评审教师评阅表、答辩记录评</w:t>
      </w:r>
      <w:r w:rsidRPr="005D3ED5">
        <w:rPr>
          <w:rFonts w:ascii="宋体" w:hAnsi="宋体" w:hint="eastAsia"/>
          <w:szCs w:val="21"/>
        </w:rPr>
        <w:lastRenderedPageBreak/>
        <w:t>分表、成绩评定表），毕业设计（论文）（</w:t>
      </w:r>
      <w:r w:rsidRPr="005D3ED5">
        <w:rPr>
          <w:rFonts w:ascii="宋体" w:hAnsi="宋体"/>
          <w:szCs w:val="21"/>
        </w:rPr>
        <w:t>含电子版）</w:t>
      </w:r>
      <w:r w:rsidRPr="005D3ED5">
        <w:rPr>
          <w:rFonts w:ascii="宋体" w:hAnsi="宋体" w:hint="eastAsia"/>
          <w:szCs w:val="21"/>
        </w:rPr>
        <w:t>及其附录。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hint="eastAsia"/>
        </w:rPr>
        <w:t>上述材料除</w:t>
      </w:r>
      <w:r w:rsidRPr="005D3ED5">
        <w:t>由</w:t>
      </w:r>
      <w:r w:rsidRPr="005D3ED5">
        <w:rPr>
          <w:rFonts w:hint="eastAsia"/>
        </w:rPr>
        <w:t>各学院自行</w:t>
      </w:r>
      <w:r w:rsidRPr="005D3ED5">
        <w:t>保存，保存期限不低于四年。涉及国家机密的课题应作为一定密级的档案妥为保存。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 w:hint="eastAsia"/>
          <w:sz w:val="24"/>
        </w:rPr>
        <w:t>九、成果处理</w:t>
      </w:r>
    </w:p>
    <w:p w:rsidR="00055836" w:rsidRPr="005D3ED5" w:rsidRDefault="00055836" w:rsidP="00055836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毕业设计（论文）的发明属于职务发明，其知识产权属于学校。要十分注意发掘毕业设计（论文）成果的经济效益，努力使成果尽快转化为生产力，并按有关法规进行成果的有偿服务和转让。</w:t>
      </w:r>
    </w:p>
    <w:p w:rsidR="00055836" w:rsidRPr="005D3ED5" w:rsidRDefault="00055836" w:rsidP="00055836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 w:hint="eastAsia"/>
          <w:sz w:val="24"/>
        </w:rPr>
        <w:t>十、本规定自2010届起执行。</w:t>
      </w:r>
    </w:p>
    <w:p w:rsidR="00055836" w:rsidRPr="005D3ED5" w:rsidRDefault="00055836" w:rsidP="00055836">
      <w:pPr>
        <w:spacing w:line="288" w:lineRule="auto"/>
        <w:jc w:val="righ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（2008年11月制订，2012年12月修订）</w:t>
      </w:r>
    </w:p>
    <w:p w:rsidR="00055836" w:rsidRPr="000F1EC9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055836" w:rsidRDefault="00055836" w:rsidP="00055836">
      <w:pPr>
        <w:spacing w:line="288" w:lineRule="auto"/>
        <w:jc w:val="right"/>
        <w:rPr>
          <w:rFonts w:ascii="宋体" w:hAnsi="宋体" w:hint="eastAsia"/>
          <w:szCs w:val="21"/>
        </w:rPr>
      </w:pPr>
    </w:p>
    <w:p w:rsidR="00103454" w:rsidRPr="00055836" w:rsidRDefault="00103454"/>
    <w:sectPr w:rsidR="00103454" w:rsidRPr="00055836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836"/>
    <w:rsid w:val="00055836"/>
    <w:rsid w:val="0010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5583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5583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3260</Characters>
  <Application>Microsoft Office Word</Application>
  <DocSecurity>0</DocSecurity>
  <Lines>27</Lines>
  <Paragraphs>7</Paragraphs>
  <ScaleCrop>false</ScaleCrop>
  <Company>微软中国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2013-06-25T01:57:00Z</dcterms:created>
  <dcterms:modified xsi:type="dcterms:W3CDTF">2013-06-25T01:58:00Z</dcterms:modified>
</cp:coreProperties>
</file>