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29" w:rsidRPr="00B75E69" w:rsidRDefault="00AD5729" w:rsidP="00AD5729">
      <w:pPr>
        <w:spacing w:line="288" w:lineRule="auto"/>
        <w:jc w:val="center"/>
        <w:rPr>
          <w:rFonts w:ascii="黑体" w:eastAsia="黑体" w:hint="eastAsia"/>
          <w:sz w:val="32"/>
          <w:szCs w:val="32"/>
        </w:rPr>
      </w:pPr>
      <w:r>
        <w:rPr>
          <w:rStyle w:val="a3"/>
          <w:rFonts w:ascii="黑体" w:eastAsia="黑体" w:hint="eastAsia"/>
          <w:sz w:val="32"/>
          <w:szCs w:val="32"/>
        </w:rPr>
        <w:t>上海建桥学院</w:t>
      </w:r>
      <w:r w:rsidRPr="00B75E69">
        <w:rPr>
          <w:rStyle w:val="a3"/>
          <w:rFonts w:ascii="黑体" w:eastAsia="黑体" w:hint="eastAsia"/>
          <w:sz w:val="32"/>
          <w:szCs w:val="32"/>
        </w:rPr>
        <w:t>教学改革和教学基本建设项目管理办法</w:t>
      </w:r>
    </w:p>
    <w:p w:rsidR="00AD5729" w:rsidRPr="00B16065" w:rsidRDefault="00AD5729" w:rsidP="00AD5729">
      <w:pPr>
        <w:spacing w:line="288" w:lineRule="auto"/>
        <w:ind w:firstLineChars="200" w:firstLine="420"/>
        <w:rPr>
          <w:rFonts w:ascii="宋体" w:hAnsi="宋体" w:hint="eastAsia"/>
          <w:szCs w:val="21"/>
        </w:rPr>
      </w:pPr>
    </w:p>
    <w:p w:rsidR="00AD5729" w:rsidRPr="005D3ED5" w:rsidRDefault="00AD5729" w:rsidP="00AD5729">
      <w:pPr>
        <w:spacing w:line="288" w:lineRule="auto"/>
        <w:ind w:firstLineChars="200" w:firstLine="420"/>
        <w:rPr>
          <w:rFonts w:ascii="宋体" w:hAnsi="宋体" w:hint="eastAsia"/>
          <w:szCs w:val="21"/>
        </w:rPr>
      </w:pPr>
      <w:r w:rsidRPr="005D3ED5">
        <w:rPr>
          <w:rFonts w:ascii="宋体" w:hAnsi="宋体"/>
          <w:szCs w:val="21"/>
        </w:rPr>
        <w:t>为规范</w:t>
      </w:r>
      <w:r w:rsidRPr="005D3ED5">
        <w:rPr>
          <w:rFonts w:ascii="宋体" w:hAnsi="宋体" w:hint="eastAsia"/>
          <w:szCs w:val="21"/>
        </w:rPr>
        <w:t>学校</w:t>
      </w:r>
      <w:r w:rsidRPr="005D3ED5">
        <w:rPr>
          <w:rFonts w:ascii="宋体" w:hAnsi="宋体"/>
          <w:szCs w:val="21"/>
        </w:rPr>
        <w:t>教学改革与建设项目立项管理工作，</w:t>
      </w:r>
      <w:r w:rsidRPr="005D3ED5">
        <w:rPr>
          <w:rFonts w:ascii="宋体" w:hAnsi="宋体" w:hint="eastAsia"/>
          <w:szCs w:val="21"/>
        </w:rPr>
        <w:t>推进学校教学改革，提升教学改革和教学基本建设水平，</w:t>
      </w:r>
      <w:r w:rsidRPr="005D3ED5">
        <w:rPr>
          <w:rFonts w:ascii="宋体" w:hAnsi="宋体"/>
          <w:szCs w:val="21"/>
        </w:rPr>
        <w:t>特制定本</w:t>
      </w:r>
      <w:r w:rsidRPr="005D3ED5">
        <w:rPr>
          <w:rFonts w:ascii="宋体" w:hAnsi="宋体" w:hint="eastAsia"/>
          <w:szCs w:val="21"/>
        </w:rPr>
        <w:t>办法</w:t>
      </w:r>
      <w:r w:rsidRPr="005D3ED5">
        <w:rPr>
          <w:rFonts w:ascii="宋体" w:hAnsi="宋体"/>
          <w:szCs w:val="21"/>
        </w:rPr>
        <w:t>。</w:t>
      </w:r>
    </w:p>
    <w:p w:rsidR="00AD5729" w:rsidRPr="005D3ED5" w:rsidRDefault="00AD5729" w:rsidP="00AD5729">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一、立项</w:t>
      </w:r>
    </w:p>
    <w:p w:rsidR="00AD5729" w:rsidRPr="005D3ED5" w:rsidRDefault="00AD5729" w:rsidP="00AD5729">
      <w:pPr>
        <w:spacing w:line="288" w:lineRule="auto"/>
        <w:ind w:firstLineChars="200" w:firstLine="420"/>
        <w:rPr>
          <w:rFonts w:ascii="宋体" w:hAnsi="宋体" w:hint="eastAsia"/>
          <w:szCs w:val="21"/>
        </w:rPr>
      </w:pPr>
      <w:r w:rsidRPr="005D3ED5">
        <w:rPr>
          <w:rFonts w:ascii="宋体" w:hAnsi="宋体" w:hint="eastAsia"/>
          <w:szCs w:val="21"/>
        </w:rPr>
        <w:t>1．校教学改革与建设项目立项由教务处统一组织，改革和建设围绕：（1）人才培养模式研究；（2）精品课程、重点课程、双语课程建设；（3）实践性环节和实验教学示范中心建设；（4）现代教育技术、教学方法和教学手段建设；（5）教学团队建设；（6）特色专业建设；（7）教材建设七个方面立项。立项项目</w:t>
      </w:r>
      <w:proofErr w:type="gramStart"/>
      <w:r w:rsidRPr="005D3ED5">
        <w:rPr>
          <w:rFonts w:ascii="宋体" w:hAnsi="宋体" w:hint="eastAsia"/>
          <w:szCs w:val="21"/>
        </w:rPr>
        <w:t>分校级</w:t>
      </w:r>
      <w:proofErr w:type="gramEnd"/>
      <w:r w:rsidRPr="005D3ED5">
        <w:rPr>
          <w:rFonts w:ascii="宋体" w:hAnsi="宋体" w:hint="eastAsia"/>
          <w:szCs w:val="21"/>
        </w:rPr>
        <w:t>项目和院（系）、</w:t>
      </w:r>
      <w:proofErr w:type="gramStart"/>
      <w:r w:rsidRPr="005D3ED5">
        <w:rPr>
          <w:rFonts w:ascii="宋体" w:hAnsi="宋体" w:hint="eastAsia"/>
          <w:szCs w:val="21"/>
        </w:rPr>
        <w:t>部级项目</w:t>
      </w:r>
      <w:proofErr w:type="gramEnd"/>
      <w:r w:rsidRPr="005D3ED5">
        <w:rPr>
          <w:rFonts w:ascii="宋体" w:hAnsi="宋体" w:hint="eastAsia"/>
          <w:szCs w:val="21"/>
        </w:rPr>
        <w:t>两类。</w:t>
      </w:r>
    </w:p>
    <w:p w:rsidR="00AD5729" w:rsidRPr="005D3ED5" w:rsidRDefault="00AD5729" w:rsidP="00AD5729">
      <w:pPr>
        <w:spacing w:line="288" w:lineRule="auto"/>
        <w:ind w:firstLineChars="200" w:firstLine="420"/>
        <w:rPr>
          <w:rFonts w:ascii="宋体" w:hAnsi="宋体" w:hint="eastAsia"/>
          <w:szCs w:val="21"/>
        </w:rPr>
      </w:pPr>
      <w:r w:rsidRPr="005D3ED5">
        <w:rPr>
          <w:rFonts w:ascii="宋体" w:hAnsi="宋体" w:hint="eastAsia"/>
          <w:szCs w:val="21"/>
        </w:rPr>
        <w:t xml:space="preserve">2. 各院（系）、部提出的改革和建设项目，应填写《上海建桥学院教学改革和教学基本建设项目立项申请书》一式三份，按规定时间报教务处，经学校组织评审批准签订建设合同后确定为校级课题。 </w:t>
      </w:r>
    </w:p>
    <w:p w:rsidR="00AD5729" w:rsidRPr="005D3ED5" w:rsidRDefault="00AD5729" w:rsidP="00AD5729">
      <w:pPr>
        <w:spacing w:line="288" w:lineRule="auto"/>
        <w:ind w:firstLineChars="200" w:firstLine="420"/>
        <w:rPr>
          <w:rFonts w:ascii="宋体" w:hAnsi="宋体" w:hint="eastAsia"/>
          <w:szCs w:val="21"/>
        </w:rPr>
      </w:pPr>
      <w:r w:rsidRPr="005D3ED5">
        <w:rPr>
          <w:rFonts w:ascii="宋体" w:hAnsi="宋体" w:hint="eastAsia"/>
          <w:szCs w:val="21"/>
        </w:rPr>
        <w:t>3. 教育部、上海市教改项目的立项工作按上级文件精神，由教务处统一组织申报与建设。一般在校级课题中筛选和选送。</w:t>
      </w:r>
    </w:p>
    <w:p w:rsidR="00AD5729" w:rsidRPr="005D3ED5" w:rsidRDefault="00AD5729" w:rsidP="00AD5729">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二、立项原则</w:t>
      </w:r>
    </w:p>
    <w:p w:rsidR="00AD5729" w:rsidRPr="005D3ED5" w:rsidRDefault="00AD5729" w:rsidP="00AD5729">
      <w:pPr>
        <w:spacing w:line="288" w:lineRule="auto"/>
        <w:ind w:firstLineChars="200" w:firstLine="420"/>
        <w:rPr>
          <w:rFonts w:ascii="宋体" w:hAnsi="宋体" w:hint="eastAsia"/>
          <w:szCs w:val="21"/>
        </w:rPr>
      </w:pPr>
      <w:r w:rsidRPr="005D3ED5">
        <w:rPr>
          <w:rFonts w:ascii="宋体" w:hAnsi="宋体" w:hint="eastAsia"/>
          <w:szCs w:val="21"/>
        </w:rPr>
        <w:t xml:space="preserve">1．教改项目必须坚持研究、改革建设和实践相结合的方针，边研究、边改革、边实践、边建设，重在改革与实践。立项项目一般要求目标明确，进度合理，成果具体可测、有实际效果。 </w:t>
      </w:r>
      <w:r w:rsidRPr="005D3ED5">
        <w:rPr>
          <w:rFonts w:ascii="宋体" w:hAnsi="宋体" w:hint="eastAsia"/>
          <w:szCs w:val="21"/>
        </w:rPr>
        <w:br/>
        <w:t xml:space="preserve">    2. 各院（系）、部申报的人才培养模式项目是学校的“龙头”项目，必须由各学院院长、系、部主任或学科带头人(在岗)亲自主持，</w:t>
      </w:r>
      <w:proofErr w:type="gramStart"/>
      <w:r w:rsidRPr="005D3ED5">
        <w:rPr>
          <w:rFonts w:ascii="宋体" w:hAnsi="宋体" w:hint="eastAsia"/>
          <w:szCs w:val="21"/>
        </w:rPr>
        <w:t>若项目</w:t>
      </w:r>
      <w:proofErr w:type="gramEnd"/>
      <w:r w:rsidRPr="005D3ED5">
        <w:rPr>
          <w:rFonts w:ascii="宋体" w:hAnsi="宋体" w:hint="eastAsia"/>
          <w:szCs w:val="21"/>
        </w:rPr>
        <w:t xml:space="preserve">进行期间主持人工作有变动，不再符合项目主持人条件，则项目主持人要作相应的调整，以保证项目的顺利开展；项目组成员必须为涉及的各系列课程的负责人(在岗)及部分教学管理人员。 </w:t>
      </w:r>
      <w:r w:rsidRPr="005D3ED5">
        <w:rPr>
          <w:rFonts w:ascii="宋体" w:hAnsi="宋体" w:hint="eastAsia"/>
          <w:szCs w:val="21"/>
        </w:rPr>
        <w:br/>
        <w:t xml:space="preserve">    3. 各院（系）、部申报的教学内容和课程体系改革、教学方法和教学手段改革项目，必须围绕已设立的人才培养模式教改项目开展，项目负责人应是相关人才培养模式项目中负责该系列课程的成员，此类项目成员应以一线教师为主。 </w:t>
      </w:r>
      <w:r w:rsidRPr="005D3ED5">
        <w:rPr>
          <w:rFonts w:ascii="宋体" w:hAnsi="宋体" w:hint="eastAsia"/>
          <w:szCs w:val="21"/>
        </w:rPr>
        <w:br/>
        <w:t xml:space="preserve">    4. 校级教改项目主持人应由课程负责人或学术造诣较高的教师(在岗)担任，项目组成员也应是一线教师。 </w:t>
      </w:r>
      <w:r w:rsidRPr="005D3ED5">
        <w:rPr>
          <w:rFonts w:ascii="宋体" w:hAnsi="宋体" w:hint="eastAsia"/>
          <w:szCs w:val="21"/>
        </w:rPr>
        <w:br/>
        <w:t xml:space="preserve">    5. 教改立项的选题必须思路清楚，方向明确，符合我校的总体办学定位和教改要求，与当前教改发展趋势一致，并有一定的前瞻性，有利于我校培养计划的完善及实施。 </w:t>
      </w:r>
      <w:r w:rsidRPr="005D3ED5">
        <w:rPr>
          <w:rFonts w:ascii="宋体" w:hAnsi="宋体" w:hint="eastAsia"/>
          <w:szCs w:val="21"/>
        </w:rPr>
        <w:br/>
        <w:t xml:space="preserve">    6. 项目内容规划要符合建桥学院人才培养的目标定位，按对学生“知识、能力、素质协调发展”的设计，注重学生全面素质的培养，突出实践能力与创新能力的培养，使之适应新世纪对人才的要求。</w:t>
      </w:r>
    </w:p>
    <w:p w:rsidR="00AD5729" w:rsidRPr="005D3ED5" w:rsidRDefault="00AD5729" w:rsidP="00AD5729">
      <w:pPr>
        <w:spacing w:beforeLines="50" w:afterLines="50" w:line="288" w:lineRule="auto"/>
        <w:ind w:firstLineChars="200" w:firstLine="480"/>
        <w:rPr>
          <w:rFonts w:ascii="宋体" w:hAnsi="宋体" w:hint="eastAsia"/>
          <w:szCs w:val="21"/>
        </w:rPr>
      </w:pPr>
      <w:r w:rsidRPr="005D3ED5">
        <w:rPr>
          <w:rFonts w:ascii="黑体" w:eastAsia="黑体" w:hAnsi="宋体" w:hint="eastAsia"/>
          <w:sz w:val="24"/>
        </w:rPr>
        <w:t>三、教改立项的政策保证</w:t>
      </w:r>
      <w:r w:rsidRPr="005D3ED5">
        <w:rPr>
          <w:rFonts w:ascii="黑体" w:eastAsia="黑体" w:hAnsi="宋体" w:hint="eastAsia"/>
          <w:sz w:val="24"/>
        </w:rPr>
        <w:br/>
      </w:r>
      <w:r w:rsidRPr="005D3ED5">
        <w:rPr>
          <w:rFonts w:ascii="宋体" w:hAnsi="宋体" w:hint="eastAsia"/>
          <w:szCs w:val="21"/>
        </w:rPr>
        <w:t xml:space="preserve">    1. 获准立项的项目经费从学校教学改革与建设经费中列支。</w:t>
      </w:r>
      <w:r w:rsidRPr="005D3ED5">
        <w:rPr>
          <w:rFonts w:ascii="宋体" w:hAnsi="宋体" w:hint="eastAsia"/>
          <w:szCs w:val="21"/>
        </w:rPr>
        <w:br/>
      </w:r>
      <w:r w:rsidRPr="005D3ED5">
        <w:rPr>
          <w:rFonts w:ascii="宋体" w:hAnsi="宋体" w:hint="eastAsia"/>
          <w:szCs w:val="21"/>
        </w:rPr>
        <w:lastRenderedPageBreak/>
        <w:t xml:space="preserve">    2. 对成果优秀的项目，学校组织评奖与奖励；对工作突出，成果显著的课题学校负责向教育部和上海市教委推荐立项，优先推荐参加各级优秀教学成果奖评奖；对在教学改革中做出突出成绩的教师，优先推荐享受学校设立的各类奖励。 </w:t>
      </w:r>
      <w:r w:rsidRPr="005D3ED5">
        <w:rPr>
          <w:rFonts w:ascii="宋体" w:hAnsi="宋体" w:hint="eastAsia"/>
          <w:szCs w:val="21"/>
        </w:rPr>
        <w:br/>
        <w:t xml:space="preserve">    3. 参与教改项目的教师在校内评先、评定职称等诸方面与参与同级别科研项目教师同等对待。发表的教改论文、获得的教学成果奖与同级别科研论文、科研奖励等同。</w:t>
      </w:r>
    </w:p>
    <w:p w:rsidR="00AD5729" w:rsidRPr="005D3ED5" w:rsidRDefault="00AD5729" w:rsidP="00AD5729">
      <w:pPr>
        <w:spacing w:beforeLines="50" w:afterLines="50" w:line="288" w:lineRule="auto"/>
        <w:ind w:firstLineChars="200" w:firstLine="480"/>
        <w:rPr>
          <w:rFonts w:ascii="黑体" w:eastAsia="黑体" w:hAnsi="宋体" w:hint="eastAsia"/>
          <w:sz w:val="24"/>
        </w:rPr>
      </w:pPr>
      <w:r w:rsidRPr="005D3ED5">
        <w:rPr>
          <w:rFonts w:ascii="黑体" w:eastAsia="黑体" w:hAnsi="宋体" w:hint="eastAsia"/>
          <w:sz w:val="24"/>
        </w:rPr>
        <w:t>四、教改项目管理</w:t>
      </w:r>
    </w:p>
    <w:p w:rsidR="00AD5729" w:rsidRPr="005D3ED5" w:rsidRDefault="00AD5729" w:rsidP="00AD5729">
      <w:pPr>
        <w:spacing w:line="288" w:lineRule="auto"/>
        <w:ind w:firstLineChars="200" w:firstLine="420"/>
        <w:rPr>
          <w:rFonts w:ascii="宋体" w:hAnsi="宋体" w:hint="eastAsia"/>
          <w:szCs w:val="21"/>
        </w:rPr>
      </w:pPr>
      <w:r w:rsidRPr="005D3ED5">
        <w:rPr>
          <w:rFonts w:ascii="宋体" w:hAnsi="宋体" w:hint="eastAsia"/>
          <w:szCs w:val="21"/>
        </w:rPr>
        <w:t>（一）经费管理</w:t>
      </w:r>
    </w:p>
    <w:p w:rsidR="00AD5729" w:rsidRPr="005D3ED5" w:rsidRDefault="00AD5729" w:rsidP="00AD5729">
      <w:pPr>
        <w:spacing w:line="288" w:lineRule="auto"/>
        <w:ind w:firstLineChars="200" w:firstLine="420"/>
        <w:rPr>
          <w:rFonts w:ascii="宋体" w:hAnsi="宋体" w:hint="eastAsia"/>
          <w:szCs w:val="21"/>
        </w:rPr>
      </w:pPr>
      <w:r w:rsidRPr="005D3ED5">
        <w:rPr>
          <w:rFonts w:ascii="宋体" w:hAnsi="宋体" w:hint="eastAsia"/>
          <w:szCs w:val="21"/>
        </w:rPr>
        <w:t>1. 教改项目经费单独列项专款专用，财务处设立项目经费卡进行日常管理，经费使用实行项目组长负责制。具体管理细则见《上海建桥学院教学改革与建设项目经费下达和使用方法》条例。</w:t>
      </w:r>
    </w:p>
    <w:p w:rsidR="00AD5729" w:rsidRPr="005D3ED5" w:rsidRDefault="00AD5729" w:rsidP="00AD5729">
      <w:pPr>
        <w:spacing w:line="288" w:lineRule="auto"/>
        <w:ind w:firstLineChars="200" w:firstLine="420"/>
        <w:rPr>
          <w:rFonts w:ascii="宋体" w:hAnsi="宋体" w:hint="eastAsia"/>
          <w:szCs w:val="21"/>
        </w:rPr>
      </w:pPr>
      <w:r w:rsidRPr="005D3ED5">
        <w:rPr>
          <w:rFonts w:ascii="宋体" w:hAnsi="宋体" w:hint="eastAsia"/>
          <w:szCs w:val="21"/>
        </w:rPr>
        <w:t xml:space="preserve">（二）负责人资格管理 </w:t>
      </w:r>
      <w:r w:rsidRPr="005D3ED5">
        <w:rPr>
          <w:rFonts w:ascii="宋体" w:hAnsi="宋体" w:hint="eastAsia"/>
          <w:szCs w:val="21"/>
        </w:rPr>
        <w:br/>
        <w:t xml:space="preserve">    1. 教改项目负责人资格应按立项原则中第2、3、4条进行，</w:t>
      </w:r>
      <w:proofErr w:type="gramStart"/>
      <w:r w:rsidRPr="005D3ED5">
        <w:rPr>
          <w:rFonts w:ascii="宋体" w:hAnsi="宋体" w:hint="eastAsia"/>
          <w:szCs w:val="21"/>
        </w:rPr>
        <w:t>若项目在研</w:t>
      </w:r>
      <w:proofErr w:type="gramEnd"/>
      <w:r w:rsidRPr="005D3ED5">
        <w:rPr>
          <w:rFonts w:ascii="宋体" w:hAnsi="宋体" w:hint="eastAsia"/>
          <w:szCs w:val="21"/>
        </w:rPr>
        <w:t xml:space="preserve">期间项目负责人工作有变，则项目所在学院院长、系、部主任对项目负责人作相应调整，调整后，原项目负责人可作为主要成员或顾问参加项目研究并指导项目组工作。 </w:t>
      </w:r>
      <w:r w:rsidRPr="005D3ED5">
        <w:rPr>
          <w:rFonts w:ascii="宋体" w:hAnsi="宋体" w:hint="eastAsia"/>
          <w:szCs w:val="21"/>
        </w:rPr>
        <w:br/>
        <w:t xml:space="preserve">    2. 因工作需要不再担任项目负责人的老师，离任前应写项目阶段总结、</w:t>
      </w:r>
      <w:proofErr w:type="gramStart"/>
      <w:r w:rsidRPr="005D3ED5">
        <w:rPr>
          <w:rFonts w:ascii="宋体" w:hAnsi="宋体" w:hint="eastAsia"/>
          <w:szCs w:val="21"/>
        </w:rPr>
        <w:t>项目组各成员</w:t>
      </w:r>
      <w:proofErr w:type="gramEnd"/>
      <w:r w:rsidRPr="005D3ED5">
        <w:rPr>
          <w:rFonts w:ascii="宋体" w:hAnsi="宋体" w:hint="eastAsia"/>
          <w:szCs w:val="21"/>
        </w:rPr>
        <w:t xml:space="preserve">工作情况、项目组成员变更及经费使用报告各一式二份，由分管教学的学院院长、系、部主任签字并盖公章后报教务处审批(部、市级项目还须报上级机关批准备案)，教务处将所有材料归档、保存，作为项目完成后鉴定、获奖排序时的依据。 </w:t>
      </w:r>
      <w:r w:rsidRPr="005D3ED5">
        <w:rPr>
          <w:rFonts w:ascii="宋体" w:hAnsi="宋体" w:hint="eastAsia"/>
          <w:szCs w:val="21"/>
        </w:rPr>
        <w:br/>
        <w:t xml:space="preserve">    （三）项目管理 </w:t>
      </w:r>
      <w:r w:rsidRPr="005D3ED5">
        <w:rPr>
          <w:rFonts w:ascii="宋体" w:hAnsi="宋体" w:hint="eastAsia"/>
          <w:szCs w:val="21"/>
        </w:rPr>
        <w:br/>
        <w:t xml:space="preserve">    1. 学校设立教改项目专家委员会，负责全校教改项目的咨询、参谋和评审工作，对研究与实践结束的项目进行验收、鉴定等。 </w:t>
      </w:r>
      <w:r w:rsidRPr="005D3ED5">
        <w:rPr>
          <w:rFonts w:ascii="宋体" w:hAnsi="宋体" w:hint="eastAsia"/>
          <w:szCs w:val="21"/>
        </w:rPr>
        <w:br/>
        <w:t xml:space="preserve">    2. 校级教改立项每年下半年进行，学校下发立项通知后，由各院（系）、部统一组织申报，并按要求填写项目申请书。 </w:t>
      </w:r>
      <w:r w:rsidRPr="005D3ED5">
        <w:rPr>
          <w:rFonts w:ascii="宋体" w:hAnsi="宋体" w:hint="eastAsia"/>
          <w:szCs w:val="21"/>
        </w:rPr>
        <w:br/>
        <w:t xml:space="preserve">    3. 教务处组织教改项目专家委员会和邀请相关学科专家对申报的项目进行论证、评审、遴选(必要时对立项申请提出修改意见)，</w:t>
      </w:r>
      <w:proofErr w:type="gramStart"/>
      <w:r w:rsidRPr="005D3ED5">
        <w:rPr>
          <w:rFonts w:ascii="宋体" w:hAnsi="宋体" w:hint="eastAsia"/>
          <w:szCs w:val="21"/>
        </w:rPr>
        <w:t>报校分管</w:t>
      </w:r>
      <w:proofErr w:type="gramEnd"/>
      <w:r w:rsidRPr="005D3ED5">
        <w:rPr>
          <w:rFonts w:ascii="宋体" w:hAnsi="宋体" w:hint="eastAsia"/>
          <w:szCs w:val="21"/>
        </w:rPr>
        <w:t xml:space="preserve">领导批准。 </w:t>
      </w:r>
      <w:r w:rsidRPr="005D3ED5">
        <w:rPr>
          <w:rFonts w:ascii="宋体" w:hAnsi="宋体" w:hint="eastAsia"/>
          <w:szCs w:val="21"/>
        </w:rPr>
        <w:br/>
        <w:t xml:space="preserve">    4. 各院（系）、部获准立项的项目由分管教学的学院院长（系、部）主任负责管理，具体为项目研究进展、研究质量、经费使用情况等。 </w:t>
      </w:r>
      <w:r w:rsidRPr="005D3ED5">
        <w:rPr>
          <w:rFonts w:ascii="宋体" w:hAnsi="宋体" w:hint="eastAsia"/>
          <w:szCs w:val="21"/>
        </w:rPr>
        <w:br/>
        <w:t xml:space="preserve">    5. 教务处负责对各项目组的工作情况按院（系）、部进行检查和评估。对于组织工作得力，项目研究成果显著的院（系）、部要予以奖励；对有1/4以上教改项目进展迟缓、无明显起色的院（系）、部，暂停其下一年教改立项资格，并限期改进。 </w:t>
      </w:r>
      <w:r w:rsidRPr="005D3ED5">
        <w:rPr>
          <w:rFonts w:ascii="宋体" w:hAnsi="宋体" w:hint="eastAsia"/>
          <w:szCs w:val="21"/>
        </w:rPr>
        <w:br/>
        <w:t xml:space="preserve">    6. 各项目的期限依题目而定，一般1—3年，在建期间，教务处负责组织各项目</w:t>
      </w:r>
      <w:proofErr w:type="gramStart"/>
      <w:r w:rsidRPr="005D3ED5">
        <w:rPr>
          <w:rFonts w:ascii="宋体" w:hAnsi="宋体" w:hint="eastAsia"/>
          <w:szCs w:val="21"/>
        </w:rPr>
        <w:t>组成果</w:t>
      </w:r>
      <w:proofErr w:type="gramEnd"/>
      <w:r w:rsidRPr="005D3ED5">
        <w:rPr>
          <w:rFonts w:ascii="宋体" w:hAnsi="宋体" w:hint="eastAsia"/>
          <w:szCs w:val="21"/>
        </w:rPr>
        <w:t xml:space="preserve">交流报告会，以促进交流及全校教学改革的整体进程。 </w:t>
      </w:r>
      <w:r w:rsidRPr="005D3ED5">
        <w:rPr>
          <w:rFonts w:ascii="宋体" w:hAnsi="宋体" w:hint="eastAsia"/>
          <w:szCs w:val="21"/>
        </w:rPr>
        <w:br/>
        <w:t xml:space="preserve">    7. 教改项目完成后，由教务处组织相关专家进行验收。</w:t>
      </w:r>
    </w:p>
    <w:p w:rsidR="00AD5729" w:rsidRPr="005D3ED5" w:rsidRDefault="00AD5729" w:rsidP="00AD5729">
      <w:pPr>
        <w:spacing w:line="288" w:lineRule="auto"/>
        <w:jc w:val="right"/>
        <w:rPr>
          <w:rFonts w:ascii="宋体" w:hAnsi="宋体" w:hint="eastAsia"/>
          <w:szCs w:val="21"/>
        </w:rPr>
      </w:pPr>
      <w:r w:rsidRPr="005D3ED5">
        <w:rPr>
          <w:rFonts w:ascii="宋体" w:hAnsi="宋体" w:hint="eastAsia"/>
          <w:szCs w:val="21"/>
        </w:rPr>
        <w:t>（2012年12月修订）</w:t>
      </w:r>
    </w:p>
    <w:p w:rsidR="00AD5729" w:rsidRDefault="00AD5729" w:rsidP="00AD5729">
      <w:pPr>
        <w:spacing w:line="288" w:lineRule="auto"/>
        <w:ind w:firstLineChars="200" w:firstLine="420"/>
        <w:rPr>
          <w:rFonts w:ascii="宋体" w:hAnsi="宋体" w:hint="eastAsia"/>
          <w:szCs w:val="21"/>
        </w:rPr>
      </w:pPr>
    </w:p>
    <w:p w:rsidR="00103454" w:rsidRDefault="00103454"/>
    <w:sectPr w:rsidR="00103454"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5729"/>
    <w:rsid w:val="00103454"/>
    <w:rsid w:val="00AD5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D57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Company>微软中国</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2013-06-25T02:10:00Z</dcterms:created>
  <dcterms:modified xsi:type="dcterms:W3CDTF">2013-06-25T02:10:00Z</dcterms:modified>
</cp:coreProperties>
</file>