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5D9" w:rsidRPr="00900AA4" w:rsidRDefault="008C45D9" w:rsidP="008C45D9">
      <w:pPr>
        <w:spacing w:line="288" w:lineRule="auto"/>
        <w:jc w:val="center"/>
        <w:rPr>
          <w:rFonts w:ascii="黑体" w:eastAsia="黑体" w:hAnsi="宋体" w:hint="eastAsia"/>
          <w:sz w:val="32"/>
          <w:szCs w:val="32"/>
        </w:rPr>
      </w:pPr>
      <w:r w:rsidRPr="00900AA4">
        <w:rPr>
          <w:rFonts w:ascii="黑体" w:eastAsia="黑体" w:hAnsi="宋体" w:hint="eastAsia"/>
          <w:b/>
          <w:sz w:val="32"/>
          <w:szCs w:val="32"/>
        </w:rPr>
        <w:t>上海建桥学院本科实验报告规范</w:t>
      </w:r>
    </w:p>
    <w:p w:rsidR="008C45D9" w:rsidRPr="007A5D4E" w:rsidRDefault="008C45D9" w:rsidP="008C45D9">
      <w:pPr>
        <w:spacing w:line="288" w:lineRule="auto"/>
        <w:jc w:val="center"/>
        <w:rPr>
          <w:rFonts w:ascii="宋体" w:hAnsi="宋体" w:hint="eastAsia"/>
          <w:szCs w:val="21"/>
        </w:rPr>
      </w:pPr>
      <w:r w:rsidRPr="002A5982">
        <w:rPr>
          <w:rFonts w:ascii="宋体" w:hAnsi="宋体"/>
          <w:szCs w:val="21"/>
        </w:rPr>
        <w:t>沪建院</w:t>
      </w:r>
      <w:r w:rsidRPr="002A5982">
        <w:rPr>
          <w:rFonts w:ascii="宋体" w:hAnsi="宋体" w:hint="eastAsia"/>
          <w:szCs w:val="21"/>
        </w:rPr>
        <w:t>教</w:t>
      </w:r>
      <w:r w:rsidRPr="002A5982">
        <w:rPr>
          <w:rFonts w:ascii="宋体" w:hAnsi="宋体"/>
          <w:szCs w:val="21"/>
        </w:rPr>
        <w:t>〔20</w:t>
      </w:r>
      <w:r w:rsidRPr="002A5982">
        <w:rPr>
          <w:rFonts w:ascii="宋体" w:hAnsi="宋体" w:hint="eastAsia"/>
          <w:szCs w:val="21"/>
        </w:rPr>
        <w:t>08</w:t>
      </w:r>
      <w:r w:rsidRPr="002A5982">
        <w:rPr>
          <w:rFonts w:ascii="宋体" w:hAnsi="宋体"/>
          <w:szCs w:val="21"/>
        </w:rPr>
        <w:t>〕1</w:t>
      </w:r>
      <w:r w:rsidRPr="002A5982">
        <w:rPr>
          <w:rFonts w:ascii="宋体" w:hAnsi="宋体" w:hint="eastAsia"/>
          <w:szCs w:val="21"/>
        </w:rPr>
        <w:t>8</w:t>
      </w:r>
      <w:r w:rsidRPr="002A5982">
        <w:rPr>
          <w:rFonts w:ascii="宋体" w:hAnsi="宋体"/>
          <w:szCs w:val="21"/>
        </w:rPr>
        <w:t>号</w:t>
      </w:r>
    </w:p>
    <w:p w:rsidR="008C45D9" w:rsidRDefault="008C45D9" w:rsidP="008C45D9">
      <w:pPr>
        <w:spacing w:line="288" w:lineRule="auto"/>
        <w:ind w:firstLineChars="200" w:firstLine="420"/>
        <w:jc w:val="left"/>
        <w:rPr>
          <w:rFonts w:ascii="宋体" w:hAnsi="宋体" w:hint="eastAsia"/>
          <w:szCs w:val="21"/>
        </w:rPr>
      </w:pPr>
    </w:p>
    <w:p w:rsidR="008C45D9" w:rsidRPr="005D3ED5" w:rsidRDefault="008C45D9" w:rsidP="008C45D9">
      <w:pPr>
        <w:spacing w:line="288" w:lineRule="auto"/>
        <w:ind w:firstLineChars="200" w:firstLine="420"/>
        <w:jc w:val="left"/>
        <w:rPr>
          <w:rFonts w:ascii="宋体" w:hAnsi="宋体" w:hint="eastAsia"/>
          <w:szCs w:val="21"/>
        </w:rPr>
      </w:pPr>
      <w:r w:rsidRPr="005D3ED5">
        <w:rPr>
          <w:rFonts w:ascii="宋体" w:hAnsi="宋体" w:hint="eastAsia"/>
          <w:szCs w:val="21"/>
        </w:rPr>
        <w:t>实验报告是学生实验研究结果的文字记录和总结，是培养学生动手能力、写作能力、分析能力等综合能力的重要手段。为进一步提高本科实验教学质量，规范我</w:t>
      </w:r>
      <w:proofErr w:type="gramStart"/>
      <w:r w:rsidRPr="005D3ED5">
        <w:rPr>
          <w:rFonts w:ascii="宋体" w:hAnsi="宋体" w:hint="eastAsia"/>
          <w:szCs w:val="21"/>
        </w:rPr>
        <w:t>校本科</w:t>
      </w:r>
      <w:proofErr w:type="gramEnd"/>
      <w:r w:rsidRPr="005D3ED5">
        <w:rPr>
          <w:rFonts w:ascii="宋体" w:hAnsi="宋体" w:hint="eastAsia"/>
          <w:szCs w:val="21"/>
        </w:rPr>
        <w:t>实验报告的格式、评阅、收集及保管等方面的工作，特制定本规范。</w:t>
      </w:r>
    </w:p>
    <w:p w:rsidR="008C45D9" w:rsidRPr="005D3ED5" w:rsidRDefault="008C45D9" w:rsidP="008C45D9">
      <w:pPr>
        <w:spacing w:beforeLines="50" w:afterLines="50" w:line="288" w:lineRule="auto"/>
        <w:ind w:firstLineChars="200" w:firstLine="480"/>
        <w:rPr>
          <w:rFonts w:ascii="黑体" w:eastAsia="黑体" w:hAnsi="宋体" w:hint="eastAsia"/>
          <w:sz w:val="24"/>
        </w:rPr>
      </w:pPr>
      <w:r w:rsidRPr="005D3ED5">
        <w:rPr>
          <w:rFonts w:ascii="黑体" w:eastAsia="黑体" w:hAnsi="宋体" w:hint="eastAsia"/>
          <w:sz w:val="24"/>
        </w:rPr>
        <w:t>一、实验报告的管理规范</w:t>
      </w:r>
    </w:p>
    <w:p w:rsidR="008C45D9" w:rsidRPr="005D3ED5" w:rsidRDefault="008C45D9" w:rsidP="008C45D9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5D3ED5">
        <w:rPr>
          <w:rFonts w:ascii="宋体" w:hAnsi="宋体" w:hint="eastAsia"/>
          <w:szCs w:val="21"/>
        </w:rPr>
        <w:t>（一）对学生的基本要求</w:t>
      </w:r>
    </w:p>
    <w:p w:rsidR="008C45D9" w:rsidRPr="005D3ED5" w:rsidRDefault="008C45D9" w:rsidP="008C45D9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5D3ED5">
        <w:rPr>
          <w:rFonts w:ascii="宋体" w:hAnsi="宋体" w:hint="eastAsia"/>
          <w:szCs w:val="21"/>
        </w:rPr>
        <w:t>1．按照实验课程教学计划的要求，原则上每个实验项目提交一份实验报告。</w:t>
      </w:r>
    </w:p>
    <w:p w:rsidR="008C45D9" w:rsidRPr="005D3ED5" w:rsidRDefault="008C45D9" w:rsidP="008C45D9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5D3ED5">
        <w:rPr>
          <w:rFonts w:ascii="宋体" w:hAnsi="宋体" w:hint="eastAsia"/>
          <w:szCs w:val="21"/>
        </w:rPr>
        <w:t>2．按照规定的时间和要求，完成实验报告并交实验教师批改。</w:t>
      </w:r>
    </w:p>
    <w:p w:rsidR="008C45D9" w:rsidRPr="005D3ED5" w:rsidRDefault="008C45D9" w:rsidP="008C45D9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5D3ED5">
        <w:rPr>
          <w:rFonts w:ascii="宋体" w:hAnsi="宋体" w:hint="eastAsia"/>
          <w:szCs w:val="21"/>
        </w:rPr>
        <w:t>3．实验报告封面原则上用学校统一的实验报告纸书写（可用A4纸下载打印学校统一规定的实验报告格式），附页可用A4纸书写，要求字迹工整，实验数据必须真实、有效，曲线要画在</w:t>
      </w:r>
      <w:proofErr w:type="gramStart"/>
      <w:r w:rsidRPr="005D3ED5">
        <w:rPr>
          <w:rFonts w:ascii="宋体" w:hAnsi="宋体" w:hint="eastAsia"/>
          <w:szCs w:val="21"/>
        </w:rPr>
        <w:t>座标</w:t>
      </w:r>
      <w:proofErr w:type="gramEnd"/>
      <w:r w:rsidRPr="005D3ED5">
        <w:rPr>
          <w:rFonts w:ascii="宋体" w:hAnsi="宋体" w:hint="eastAsia"/>
          <w:szCs w:val="21"/>
        </w:rPr>
        <w:t>纸上，线路图要整齐、清楚（不得徒手画）。电子版的实验报告也要统一采用学校规定的实验报告格式。</w:t>
      </w:r>
    </w:p>
    <w:p w:rsidR="008C45D9" w:rsidRPr="005D3ED5" w:rsidRDefault="008C45D9" w:rsidP="008C45D9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5D3ED5">
        <w:rPr>
          <w:rFonts w:ascii="宋体" w:hAnsi="宋体" w:hint="eastAsia"/>
          <w:szCs w:val="21"/>
        </w:rPr>
        <w:t>（二）对实验教师的要求</w:t>
      </w:r>
    </w:p>
    <w:p w:rsidR="008C45D9" w:rsidRPr="005D3ED5" w:rsidRDefault="008C45D9" w:rsidP="008C45D9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5D3ED5">
        <w:rPr>
          <w:rFonts w:ascii="宋体" w:hAnsi="宋体" w:hint="eastAsia"/>
          <w:szCs w:val="21"/>
        </w:rPr>
        <w:t>1．实验报告批改要有签名，打分，原则上要求有评语。</w:t>
      </w:r>
    </w:p>
    <w:p w:rsidR="008C45D9" w:rsidRPr="005D3ED5" w:rsidRDefault="008C45D9" w:rsidP="008C45D9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5D3ED5">
        <w:rPr>
          <w:rFonts w:ascii="宋体" w:hAnsi="宋体" w:hint="eastAsia"/>
          <w:szCs w:val="21"/>
        </w:rPr>
        <w:t>2．对学生完成的实验报告数量和质量要作书面记录，每个实验项目的实验报告成绩登记在实验课成绩登分表（从网上下载），并按一定比例（</w:t>
      </w:r>
      <w:proofErr w:type="gramStart"/>
      <w:r w:rsidRPr="005D3ED5">
        <w:rPr>
          <w:rFonts w:ascii="宋体" w:hAnsi="宋体" w:hint="eastAsia"/>
          <w:szCs w:val="21"/>
        </w:rPr>
        <w:t>独立设</w:t>
      </w:r>
      <w:proofErr w:type="gramEnd"/>
      <w:r w:rsidRPr="005D3ED5">
        <w:rPr>
          <w:rFonts w:ascii="宋体" w:hAnsi="宋体" w:hint="eastAsia"/>
          <w:szCs w:val="21"/>
        </w:rPr>
        <w:t>课的实验报告一般为10-15%），作为平时成绩的一部分计入实验课总评成绩内。每学期装订成册时附在封面后第一页。</w:t>
      </w:r>
    </w:p>
    <w:p w:rsidR="008C45D9" w:rsidRPr="005D3ED5" w:rsidRDefault="008C45D9" w:rsidP="008C45D9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5D3ED5">
        <w:rPr>
          <w:rFonts w:ascii="宋体" w:hAnsi="宋体" w:hint="eastAsia"/>
          <w:szCs w:val="21"/>
        </w:rPr>
        <w:t>3．对迟交实验报告的学生要酌情扣分，对缺交和抄袭实验报告的学生应及时批评教育，并对该次实验报告的分数以零分处理。对单独设课的实验课程，如学生抄袭或缺交实验</w:t>
      </w:r>
      <w:proofErr w:type="gramStart"/>
      <w:r w:rsidRPr="005D3ED5">
        <w:rPr>
          <w:rFonts w:ascii="宋体" w:hAnsi="宋体" w:hint="eastAsia"/>
          <w:szCs w:val="21"/>
        </w:rPr>
        <w:t>报告达该课程</w:t>
      </w:r>
      <w:proofErr w:type="gramEnd"/>
      <w:r w:rsidRPr="005D3ED5">
        <w:rPr>
          <w:rFonts w:ascii="宋体" w:hAnsi="宋体" w:hint="eastAsia"/>
          <w:szCs w:val="21"/>
        </w:rPr>
        <w:t>全学期实验</w:t>
      </w:r>
      <w:proofErr w:type="gramStart"/>
      <w:r w:rsidRPr="005D3ED5">
        <w:rPr>
          <w:rFonts w:ascii="宋体" w:hAnsi="宋体" w:hint="eastAsia"/>
          <w:szCs w:val="21"/>
        </w:rPr>
        <w:t>报告总</w:t>
      </w:r>
      <w:proofErr w:type="gramEnd"/>
      <w:r w:rsidRPr="005D3ED5">
        <w:rPr>
          <w:rFonts w:ascii="宋体" w:hAnsi="宋体" w:hint="eastAsia"/>
          <w:szCs w:val="21"/>
        </w:rPr>
        <w:t>次数三分之一以上，不得同意其参加本课程的考核。</w:t>
      </w:r>
    </w:p>
    <w:p w:rsidR="008C45D9" w:rsidRPr="005D3ED5" w:rsidRDefault="008C45D9" w:rsidP="008C45D9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5D3ED5">
        <w:rPr>
          <w:rFonts w:ascii="宋体" w:hAnsi="宋体" w:hint="eastAsia"/>
          <w:szCs w:val="21"/>
        </w:rPr>
        <w:t>4．实验教师每学期负责对拟存档的学生实验报告按课程、学生收齐并装订成册（装订顺序由实验教师自行决定）。装订线在左侧，第一页加订实验报告封皮（封皮按学生</w:t>
      </w:r>
      <w:proofErr w:type="gramStart"/>
      <w:r w:rsidRPr="005D3ED5">
        <w:rPr>
          <w:rFonts w:ascii="宋体" w:hAnsi="宋体" w:hint="eastAsia"/>
          <w:szCs w:val="21"/>
        </w:rPr>
        <w:t>装订见</w:t>
      </w:r>
      <w:proofErr w:type="gramEnd"/>
      <w:r w:rsidRPr="005D3ED5">
        <w:rPr>
          <w:rFonts w:ascii="宋体" w:hAnsi="宋体" w:hint="eastAsia"/>
          <w:szCs w:val="21"/>
        </w:rPr>
        <w:t>附件1，按课程</w:t>
      </w:r>
      <w:proofErr w:type="gramStart"/>
      <w:r w:rsidRPr="005D3ED5">
        <w:rPr>
          <w:rFonts w:ascii="宋体" w:hAnsi="宋体" w:hint="eastAsia"/>
          <w:szCs w:val="21"/>
        </w:rPr>
        <w:t>装订见</w:t>
      </w:r>
      <w:proofErr w:type="gramEnd"/>
      <w:r w:rsidRPr="005D3ED5">
        <w:rPr>
          <w:rFonts w:ascii="宋体" w:hAnsi="宋体" w:hint="eastAsia"/>
          <w:szCs w:val="21"/>
        </w:rPr>
        <w:t>附件2）。实验报告可根据课程性质提交电子版，但需要有教师的批改记录，并将电子版汇总后刻录在一张光盘上，加上封面。</w:t>
      </w:r>
    </w:p>
    <w:p w:rsidR="008C45D9" w:rsidRPr="005D3ED5" w:rsidRDefault="008C45D9" w:rsidP="008C45D9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5D3ED5">
        <w:rPr>
          <w:rFonts w:ascii="宋体" w:hAnsi="宋体" w:hint="eastAsia"/>
          <w:szCs w:val="21"/>
        </w:rPr>
        <w:t>（三）对管理部门的要求</w:t>
      </w:r>
    </w:p>
    <w:p w:rsidR="008C45D9" w:rsidRPr="005D3ED5" w:rsidRDefault="008C45D9" w:rsidP="008C45D9">
      <w:pPr>
        <w:tabs>
          <w:tab w:val="left" w:pos="900"/>
        </w:tabs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5D3ED5">
        <w:rPr>
          <w:rFonts w:ascii="宋体" w:hAnsi="宋体" w:hint="eastAsia"/>
          <w:szCs w:val="21"/>
        </w:rPr>
        <w:t>1．课程结束后，由各学院办公室负责督促收齐各门实验课程的实验报告，并按教学档案管理规定进行保存。</w:t>
      </w:r>
    </w:p>
    <w:p w:rsidR="008C45D9" w:rsidRPr="005D3ED5" w:rsidRDefault="008C45D9" w:rsidP="008C45D9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5D3ED5">
        <w:rPr>
          <w:rFonts w:ascii="宋体" w:hAnsi="宋体" w:hint="eastAsia"/>
          <w:szCs w:val="21"/>
        </w:rPr>
        <w:t>2．教务处负责组织人员对实验报告进行不定期抽查。</w:t>
      </w:r>
    </w:p>
    <w:p w:rsidR="008C45D9" w:rsidRPr="005D3ED5" w:rsidRDefault="008C45D9" w:rsidP="008C45D9">
      <w:pPr>
        <w:spacing w:beforeLines="50" w:afterLines="50" w:line="288" w:lineRule="auto"/>
        <w:ind w:firstLineChars="200" w:firstLine="480"/>
        <w:rPr>
          <w:rFonts w:ascii="黑体" w:eastAsia="黑体" w:hAnsi="宋体" w:hint="eastAsia"/>
          <w:sz w:val="24"/>
        </w:rPr>
      </w:pPr>
      <w:r w:rsidRPr="005D3ED5">
        <w:rPr>
          <w:rFonts w:ascii="黑体" w:eastAsia="黑体" w:hAnsi="宋体" w:hint="eastAsia"/>
          <w:sz w:val="24"/>
        </w:rPr>
        <w:t>二、实验报告的形式要求</w:t>
      </w:r>
    </w:p>
    <w:p w:rsidR="008C45D9" w:rsidRPr="005D3ED5" w:rsidRDefault="008C45D9" w:rsidP="008C45D9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5D3ED5">
        <w:rPr>
          <w:rFonts w:ascii="宋体" w:hAnsi="宋体" w:hint="eastAsia"/>
          <w:szCs w:val="21"/>
        </w:rPr>
        <w:t>（一）实验报告一般包括以下几个内容：</w:t>
      </w:r>
    </w:p>
    <w:p w:rsidR="008C45D9" w:rsidRPr="005D3ED5" w:rsidRDefault="008C45D9" w:rsidP="008C45D9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5D3ED5">
        <w:rPr>
          <w:rFonts w:ascii="宋体" w:hAnsi="宋体" w:hint="eastAsia"/>
          <w:szCs w:val="21"/>
        </w:rPr>
        <w:t>1．实验课程名称</w:t>
      </w:r>
    </w:p>
    <w:p w:rsidR="008C45D9" w:rsidRPr="005D3ED5" w:rsidRDefault="008C45D9" w:rsidP="008C45D9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5D3ED5">
        <w:rPr>
          <w:rFonts w:ascii="宋体" w:hAnsi="宋体" w:hint="eastAsia"/>
          <w:szCs w:val="21"/>
        </w:rPr>
        <w:t>2．实验项目名称</w:t>
      </w:r>
    </w:p>
    <w:p w:rsidR="008C45D9" w:rsidRPr="005D3ED5" w:rsidRDefault="008C45D9" w:rsidP="008C45D9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5D3ED5">
        <w:rPr>
          <w:rFonts w:ascii="宋体" w:hAnsi="宋体" w:hint="eastAsia"/>
          <w:szCs w:val="21"/>
        </w:rPr>
        <w:t>3．实验目的和要求</w:t>
      </w:r>
    </w:p>
    <w:p w:rsidR="008C45D9" w:rsidRPr="005D3ED5" w:rsidRDefault="008C45D9" w:rsidP="008C45D9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5D3ED5">
        <w:rPr>
          <w:rFonts w:ascii="宋体" w:hAnsi="宋体" w:hint="eastAsia"/>
          <w:szCs w:val="21"/>
        </w:rPr>
        <w:lastRenderedPageBreak/>
        <w:t>4．实验内容和原理</w:t>
      </w:r>
    </w:p>
    <w:p w:rsidR="008C45D9" w:rsidRPr="005D3ED5" w:rsidRDefault="008C45D9" w:rsidP="008C45D9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5D3ED5">
        <w:rPr>
          <w:rFonts w:ascii="宋体" w:hAnsi="宋体" w:hint="eastAsia"/>
          <w:szCs w:val="21"/>
        </w:rPr>
        <w:t>5．主要仪器设备</w:t>
      </w:r>
    </w:p>
    <w:p w:rsidR="008C45D9" w:rsidRPr="005D3ED5" w:rsidRDefault="008C45D9" w:rsidP="008C45D9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5D3ED5">
        <w:rPr>
          <w:rFonts w:ascii="宋体" w:hAnsi="宋体" w:hint="eastAsia"/>
          <w:szCs w:val="21"/>
        </w:rPr>
        <w:t>6．操作方法与实验步骤</w:t>
      </w:r>
    </w:p>
    <w:p w:rsidR="008C45D9" w:rsidRPr="005D3ED5" w:rsidRDefault="008C45D9" w:rsidP="008C45D9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5D3ED5">
        <w:rPr>
          <w:rFonts w:ascii="宋体" w:hAnsi="宋体" w:hint="eastAsia"/>
          <w:szCs w:val="21"/>
        </w:rPr>
        <w:t>7．实验数据记录和处理</w:t>
      </w:r>
    </w:p>
    <w:p w:rsidR="008C45D9" w:rsidRPr="005D3ED5" w:rsidRDefault="008C45D9" w:rsidP="008C45D9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5D3ED5">
        <w:rPr>
          <w:rFonts w:ascii="宋体" w:hAnsi="宋体" w:hint="eastAsia"/>
          <w:szCs w:val="21"/>
        </w:rPr>
        <w:t>8．实验结果与分析</w:t>
      </w:r>
    </w:p>
    <w:p w:rsidR="008C45D9" w:rsidRPr="005D3ED5" w:rsidRDefault="008C45D9" w:rsidP="008C45D9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5D3ED5">
        <w:rPr>
          <w:rFonts w:ascii="宋体" w:hAnsi="宋体" w:hint="eastAsia"/>
          <w:szCs w:val="21"/>
        </w:rPr>
        <w:t>9．讨论、心得</w:t>
      </w:r>
    </w:p>
    <w:p w:rsidR="008C45D9" w:rsidRPr="005D3ED5" w:rsidRDefault="008C45D9" w:rsidP="008C45D9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5D3ED5">
        <w:rPr>
          <w:rFonts w:ascii="宋体" w:hAnsi="宋体" w:hint="eastAsia"/>
          <w:szCs w:val="21"/>
        </w:rPr>
        <w:t>不同类型的实验课对实验报告可有不同要求，各专业的实验报告可以根据专业特点作适当调整，但上述基本内容中的第1、2、3、4、5、8条为必须填写的内容。</w:t>
      </w:r>
    </w:p>
    <w:p w:rsidR="008C45D9" w:rsidRPr="005D3ED5" w:rsidRDefault="008C45D9" w:rsidP="008C45D9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5D3ED5">
        <w:rPr>
          <w:rFonts w:ascii="宋体" w:hAnsi="宋体" w:hint="eastAsia"/>
          <w:szCs w:val="21"/>
        </w:rPr>
        <w:t>（二）实验报告封面范本（教务处网站上下载）。</w:t>
      </w:r>
    </w:p>
    <w:p w:rsidR="008C45D9" w:rsidRPr="00FF5145" w:rsidRDefault="008C45D9" w:rsidP="008C45D9">
      <w:pPr>
        <w:spacing w:line="360" w:lineRule="auto"/>
        <w:rPr>
          <w:rFonts w:ascii="宋体" w:hAnsi="宋体" w:hint="eastAsia"/>
          <w:szCs w:val="21"/>
        </w:rPr>
      </w:pPr>
    </w:p>
    <w:p w:rsidR="008C45D9" w:rsidRDefault="008C45D9" w:rsidP="008C45D9">
      <w:pPr>
        <w:spacing w:line="360" w:lineRule="auto"/>
        <w:rPr>
          <w:rFonts w:ascii="宋体" w:hAnsi="宋体" w:hint="eastAsia"/>
          <w:szCs w:val="21"/>
        </w:rPr>
      </w:pPr>
    </w:p>
    <w:p w:rsidR="008C45D9" w:rsidRPr="006053D0" w:rsidRDefault="008C45D9" w:rsidP="008C45D9">
      <w:pPr>
        <w:spacing w:line="360" w:lineRule="auto"/>
        <w:rPr>
          <w:rFonts w:ascii="宋体" w:hAnsi="宋体" w:hint="eastAsia"/>
          <w:szCs w:val="21"/>
        </w:rPr>
      </w:pPr>
    </w:p>
    <w:p w:rsidR="008C45D9" w:rsidRDefault="008C45D9" w:rsidP="008C45D9">
      <w:pPr>
        <w:spacing w:line="360" w:lineRule="auto"/>
        <w:rPr>
          <w:rFonts w:ascii="宋体" w:hAnsi="宋体" w:hint="eastAsia"/>
          <w:szCs w:val="21"/>
        </w:rPr>
      </w:pPr>
    </w:p>
    <w:p w:rsidR="008C45D9" w:rsidRDefault="008C45D9" w:rsidP="008C45D9">
      <w:pPr>
        <w:spacing w:line="360" w:lineRule="auto"/>
        <w:rPr>
          <w:rFonts w:ascii="宋体" w:hAnsi="宋体" w:hint="eastAsia"/>
          <w:szCs w:val="21"/>
        </w:rPr>
      </w:pPr>
    </w:p>
    <w:p w:rsidR="008C45D9" w:rsidRDefault="008C45D9" w:rsidP="008C45D9">
      <w:pPr>
        <w:spacing w:line="360" w:lineRule="auto"/>
        <w:rPr>
          <w:rFonts w:ascii="宋体" w:hAnsi="宋体" w:hint="eastAsia"/>
          <w:szCs w:val="21"/>
        </w:rPr>
      </w:pPr>
    </w:p>
    <w:p w:rsidR="008C45D9" w:rsidRDefault="008C45D9" w:rsidP="008C45D9">
      <w:pPr>
        <w:spacing w:line="360" w:lineRule="auto"/>
        <w:rPr>
          <w:rFonts w:ascii="宋体" w:hAnsi="宋体" w:hint="eastAsia"/>
          <w:szCs w:val="21"/>
        </w:rPr>
      </w:pPr>
    </w:p>
    <w:p w:rsidR="008C45D9" w:rsidRDefault="008C45D9" w:rsidP="008C45D9">
      <w:pPr>
        <w:spacing w:line="360" w:lineRule="auto"/>
        <w:rPr>
          <w:rFonts w:ascii="宋体" w:hAnsi="宋体" w:hint="eastAsia"/>
          <w:szCs w:val="21"/>
        </w:rPr>
      </w:pPr>
    </w:p>
    <w:p w:rsidR="008C45D9" w:rsidRDefault="008C45D9" w:rsidP="008C45D9">
      <w:pPr>
        <w:spacing w:line="360" w:lineRule="auto"/>
        <w:rPr>
          <w:rFonts w:ascii="宋体" w:hAnsi="宋体" w:hint="eastAsia"/>
          <w:szCs w:val="21"/>
        </w:rPr>
      </w:pPr>
    </w:p>
    <w:p w:rsidR="008C45D9" w:rsidRDefault="008C45D9" w:rsidP="008C45D9">
      <w:pPr>
        <w:spacing w:line="360" w:lineRule="auto"/>
        <w:rPr>
          <w:rFonts w:ascii="宋体" w:hAnsi="宋体" w:hint="eastAsia"/>
          <w:szCs w:val="21"/>
        </w:rPr>
      </w:pPr>
    </w:p>
    <w:p w:rsidR="008C45D9" w:rsidRDefault="008C45D9" w:rsidP="008C45D9">
      <w:pPr>
        <w:spacing w:line="360" w:lineRule="auto"/>
        <w:rPr>
          <w:rFonts w:ascii="宋体" w:hAnsi="宋体" w:hint="eastAsia"/>
          <w:szCs w:val="21"/>
        </w:rPr>
      </w:pPr>
    </w:p>
    <w:p w:rsidR="008C45D9" w:rsidRDefault="008C45D9" w:rsidP="008C45D9">
      <w:pPr>
        <w:spacing w:line="360" w:lineRule="auto"/>
        <w:rPr>
          <w:rFonts w:ascii="宋体" w:hAnsi="宋体" w:hint="eastAsia"/>
          <w:szCs w:val="21"/>
        </w:rPr>
      </w:pPr>
    </w:p>
    <w:p w:rsidR="008C45D9" w:rsidRDefault="008C45D9" w:rsidP="008C45D9">
      <w:pPr>
        <w:spacing w:line="360" w:lineRule="auto"/>
        <w:rPr>
          <w:rFonts w:ascii="宋体" w:hAnsi="宋体" w:hint="eastAsia"/>
          <w:szCs w:val="21"/>
        </w:rPr>
      </w:pPr>
    </w:p>
    <w:p w:rsidR="008C45D9" w:rsidRDefault="008C45D9" w:rsidP="008C45D9">
      <w:pPr>
        <w:spacing w:line="360" w:lineRule="auto"/>
        <w:rPr>
          <w:rFonts w:ascii="宋体" w:hAnsi="宋体" w:hint="eastAsia"/>
          <w:szCs w:val="21"/>
        </w:rPr>
      </w:pPr>
    </w:p>
    <w:p w:rsidR="008C45D9" w:rsidRDefault="008C45D9" w:rsidP="008C45D9">
      <w:pPr>
        <w:spacing w:line="360" w:lineRule="auto"/>
        <w:rPr>
          <w:rFonts w:ascii="宋体" w:hAnsi="宋体" w:hint="eastAsia"/>
          <w:szCs w:val="21"/>
        </w:rPr>
      </w:pPr>
    </w:p>
    <w:p w:rsidR="008C45D9" w:rsidRDefault="008C45D9" w:rsidP="008C45D9">
      <w:pPr>
        <w:spacing w:line="360" w:lineRule="auto"/>
        <w:rPr>
          <w:rFonts w:ascii="宋体" w:hAnsi="宋体" w:hint="eastAsia"/>
          <w:szCs w:val="21"/>
        </w:rPr>
      </w:pPr>
    </w:p>
    <w:p w:rsidR="008C45D9" w:rsidRDefault="008C45D9" w:rsidP="008C45D9">
      <w:pPr>
        <w:spacing w:line="360" w:lineRule="auto"/>
        <w:rPr>
          <w:rFonts w:ascii="宋体" w:hAnsi="宋体" w:hint="eastAsia"/>
          <w:szCs w:val="21"/>
        </w:rPr>
      </w:pPr>
    </w:p>
    <w:p w:rsidR="008C45D9" w:rsidRDefault="008C45D9" w:rsidP="008C45D9">
      <w:pPr>
        <w:spacing w:line="360" w:lineRule="auto"/>
        <w:rPr>
          <w:rFonts w:ascii="宋体" w:hAnsi="宋体" w:hint="eastAsia"/>
          <w:szCs w:val="21"/>
        </w:rPr>
      </w:pPr>
    </w:p>
    <w:p w:rsidR="008C45D9" w:rsidRDefault="008C45D9" w:rsidP="008C45D9">
      <w:pPr>
        <w:spacing w:line="360" w:lineRule="auto"/>
        <w:rPr>
          <w:rFonts w:ascii="宋体" w:hAnsi="宋体" w:hint="eastAsia"/>
          <w:szCs w:val="21"/>
        </w:rPr>
      </w:pPr>
    </w:p>
    <w:p w:rsidR="008C45D9" w:rsidRDefault="008C45D9" w:rsidP="008C45D9">
      <w:pPr>
        <w:spacing w:line="360" w:lineRule="auto"/>
        <w:rPr>
          <w:rFonts w:ascii="宋体" w:hAnsi="宋体" w:hint="eastAsia"/>
          <w:szCs w:val="21"/>
        </w:rPr>
      </w:pPr>
    </w:p>
    <w:p w:rsidR="008C45D9" w:rsidRDefault="008C45D9" w:rsidP="008C45D9">
      <w:pPr>
        <w:spacing w:line="360" w:lineRule="auto"/>
        <w:rPr>
          <w:rFonts w:ascii="宋体" w:hAnsi="宋体" w:hint="eastAsia"/>
          <w:szCs w:val="21"/>
        </w:rPr>
      </w:pPr>
    </w:p>
    <w:p w:rsidR="008C45D9" w:rsidRDefault="008C45D9" w:rsidP="008C45D9">
      <w:pPr>
        <w:spacing w:line="360" w:lineRule="auto"/>
        <w:rPr>
          <w:rFonts w:ascii="宋体" w:hAnsi="宋体" w:hint="eastAsia"/>
          <w:szCs w:val="21"/>
        </w:rPr>
      </w:pPr>
    </w:p>
    <w:p w:rsidR="00103454" w:rsidRPr="008C45D9" w:rsidRDefault="00103454"/>
    <w:sectPr w:rsidR="00103454" w:rsidRPr="008C45D9" w:rsidSect="001034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45D9"/>
    <w:rsid w:val="00103454"/>
    <w:rsid w:val="008C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936</Characters>
  <Application>Microsoft Office Word</Application>
  <DocSecurity>0</DocSecurity>
  <Lines>7</Lines>
  <Paragraphs>2</Paragraphs>
  <ScaleCrop>false</ScaleCrop>
  <Company>微软中国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张英</dc:creator>
  <cp:keywords/>
  <dc:description/>
  <cp:lastModifiedBy>张英</cp:lastModifiedBy>
  <cp:revision>1</cp:revision>
  <dcterms:created xsi:type="dcterms:W3CDTF">2013-06-25T01:55:00Z</dcterms:created>
  <dcterms:modified xsi:type="dcterms:W3CDTF">2013-06-25T01:55:00Z</dcterms:modified>
</cp:coreProperties>
</file>