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DF" w:rsidRPr="00191F05" w:rsidRDefault="00F47CDF" w:rsidP="00F47CDF">
      <w:pPr>
        <w:spacing w:line="288" w:lineRule="auto"/>
        <w:jc w:val="center"/>
        <w:rPr>
          <w:rFonts w:ascii="黑体" w:eastAsia="黑体" w:hAnsi="宋体" w:hint="eastAsia"/>
          <w:b/>
          <w:sz w:val="32"/>
          <w:szCs w:val="32"/>
        </w:rPr>
      </w:pPr>
      <w:r w:rsidRPr="00191F05">
        <w:rPr>
          <w:rFonts w:ascii="黑体" w:eastAsia="黑体" w:hAnsi="宋体" w:hint="eastAsia"/>
          <w:b/>
          <w:sz w:val="32"/>
          <w:szCs w:val="32"/>
        </w:rPr>
        <w:t>上海建桥学院教学计划修订办法</w:t>
      </w:r>
    </w:p>
    <w:p w:rsidR="00F47CDF" w:rsidRDefault="00F47CDF" w:rsidP="00F47CDF">
      <w:pPr>
        <w:spacing w:line="288" w:lineRule="auto"/>
        <w:ind w:firstLineChars="196" w:firstLine="412"/>
        <w:jc w:val="center"/>
        <w:outlineLvl w:val="0"/>
        <w:rPr>
          <w:rFonts w:ascii="仿宋_GB2312" w:hAnsi="宋体" w:hint="eastAsia"/>
          <w:szCs w:val="32"/>
        </w:rPr>
      </w:pPr>
      <w:r w:rsidRPr="00084C9E">
        <w:rPr>
          <w:rFonts w:ascii="宋体" w:hAnsi="宋体" w:hint="eastAsia"/>
          <w:szCs w:val="21"/>
        </w:rPr>
        <w:t>沪建院教〔201</w:t>
      </w:r>
      <w:r>
        <w:rPr>
          <w:rFonts w:ascii="宋体" w:hAnsi="宋体" w:hint="eastAsia"/>
          <w:szCs w:val="21"/>
        </w:rPr>
        <w:t>3</w:t>
      </w:r>
      <w:r w:rsidRPr="00084C9E">
        <w:rPr>
          <w:rFonts w:ascii="宋体" w:hAnsi="宋体" w:hint="eastAsia"/>
          <w:szCs w:val="21"/>
        </w:rPr>
        <w:t>〕</w:t>
      </w:r>
      <w:r>
        <w:rPr>
          <w:rFonts w:ascii="宋体" w:hAnsi="宋体" w:hint="eastAsia"/>
          <w:szCs w:val="21"/>
        </w:rPr>
        <w:t>3</w:t>
      </w:r>
      <w:r w:rsidRPr="00084C9E">
        <w:rPr>
          <w:rFonts w:ascii="宋体" w:hAnsi="宋体" w:hint="eastAsia"/>
          <w:szCs w:val="21"/>
        </w:rPr>
        <w:t>号</w:t>
      </w:r>
    </w:p>
    <w:p w:rsidR="00F47CDF" w:rsidRPr="00191F05" w:rsidRDefault="00F47CDF" w:rsidP="00F47CDF">
      <w:pPr>
        <w:spacing w:beforeLines="50" w:afterLines="50" w:line="288" w:lineRule="auto"/>
        <w:jc w:val="center"/>
        <w:outlineLvl w:val="0"/>
        <w:rPr>
          <w:rFonts w:ascii="黑体" w:eastAsia="黑体" w:hAnsi="宋体" w:hint="eastAsia"/>
          <w:sz w:val="24"/>
        </w:rPr>
      </w:pPr>
      <w:r w:rsidRPr="00191F05">
        <w:rPr>
          <w:rFonts w:ascii="黑体" w:eastAsia="黑体" w:hAnsi="宋体" w:hint="eastAsia"/>
          <w:sz w:val="24"/>
        </w:rPr>
        <w:t>第一章  总则</w:t>
      </w:r>
    </w:p>
    <w:p w:rsidR="00F47CDF" w:rsidRDefault="00F47CDF" w:rsidP="00F47CDF">
      <w:pPr>
        <w:pStyle w:val="a3"/>
        <w:spacing w:after="0" w:line="288" w:lineRule="auto"/>
        <w:ind w:leftChars="0" w:left="0" w:firstLineChars="199" w:firstLine="420"/>
        <w:rPr>
          <w:rFonts w:ascii="仿宋_GB2312" w:hint="eastAsia"/>
          <w:kern w:val="0"/>
          <w:szCs w:val="32"/>
        </w:rPr>
      </w:pPr>
      <w:r>
        <w:rPr>
          <w:rFonts w:ascii="仿宋_GB2312" w:hint="eastAsia"/>
          <w:b/>
          <w:kern w:val="0"/>
          <w:szCs w:val="32"/>
        </w:rPr>
        <w:t>第一条</w:t>
      </w:r>
      <w:r>
        <w:rPr>
          <w:rFonts w:ascii="仿宋_GB2312" w:hint="eastAsia"/>
          <w:b/>
          <w:kern w:val="0"/>
          <w:szCs w:val="32"/>
        </w:rPr>
        <w:t xml:space="preserve"> </w:t>
      </w:r>
      <w:r>
        <w:rPr>
          <w:rFonts w:ascii="仿宋_GB2312" w:hint="eastAsia"/>
          <w:kern w:val="0"/>
          <w:szCs w:val="32"/>
        </w:rPr>
        <w:t>教学计划是学校实现人才培养目标和基本规格要求的总体实施方案，是学校组织和管理教育教学过程的基本依据。</w:t>
      </w:r>
      <w:r>
        <w:rPr>
          <w:rFonts w:ascii="仿宋_GB2312" w:hint="eastAsia"/>
          <w:szCs w:val="32"/>
        </w:rPr>
        <w:t>为保证</w:t>
      </w:r>
      <w:r>
        <w:rPr>
          <w:rFonts w:ascii="仿宋_GB2312" w:hint="eastAsia"/>
          <w:kern w:val="0"/>
          <w:szCs w:val="32"/>
        </w:rPr>
        <w:t>教学</w:t>
      </w:r>
      <w:r>
        <w:rPr>
          <w:rFonts w:ascii="仿宋_GB2312" w:hint="eastAsia"/>
          <w:szCs w:val="32"/>
        </w:rPr>
        <w:t>计划的规范管理，</w:t>
      </w:r>
      <w:r>
        <w:rPr>
          <w:rFonts w:ascii="仿宋_GB2312" w:hint="eastAsia"/>
          <w:kern w:val="0"/>
          <w:szCs w:val="32"/>
        </w:rPr>
        <w:t>特制定本办法。</w:t>
      </w:r>
    </w:p>
    <w:p w:rsidR="00F47CDF" w:rsidRDefault="00F47CDF" w:rsidP="00F47CDF">
      <w:pPr>
        <w:spacing w:line="288" w:lineRule="auto"/>
        <w:ind w:firstLineChars="200" w:firstLine="422"/>
        <w:rPr>
          <w:rFonts w:ascii="仿宋_GB2312" w:hAnsi="宋体" w:hint="eastAsia"/>
          <w:szCs w:val="32"/>
        </w:rPr>
      </w:pPr>
      <w:r>
        <w:rPr>
          <w:rFonts w:ascii="仿宋_GB2312" w:hAnsi="宋体" w:hint="eastAsia"/>
          <w:b/>
          <w:kern w:val="0"/>
          <w:szCs w:val="32"/>
        </w:rPr>
        <w:t>第二条</w:t>
      </w:r>
      <w:r>
        <w:rPr>
          <w:rFonts w:ascii="仿宋_GB2312" w:hAnsi="宋体" w:hint="eastAsia"/>
          <w:b/>
          <w:kern w:val="0"/>
          <w:szCs w:val="32"/>
        </w:rPr>
        <w:t xml:space="preserve"> </w:t>
      </w:r>
      <w:r>
        <w:rPr>
          <w:rFonts w:ascii="仿宋_GB2312" w:hint="eastAsia"/>
          <w:kern w:val="0"/>
          <w:szCs w:val="32"/>
        </w:rPr>
        <w:t>教学</w:t>
      </w:r>
      <w:r>
        <w:rPr>
          <w:rFonts w:ascii="仿宋_GB2312" w:hAnsi="宋体" w:hint="eastAsia"/>
          <w:szCs w:val="32"/>
        </w:rPr>
        <w:t>计划作为学校教学工作的指导性文件，其制订、执行、调整必须严格按照规定进行。</w:t>
      </w:r>
    </w:p>
    <w:p w:rsidR="00F47CDF" w:rsidRPr="00191F05" w:rsidRDefault="00F47CDF" w:rsidP="00F47CDF">
      <w:pPr>
        <w:spacing w:beforeLines="50" w:afterLines="50" w:line="288" w:lineRule="auto"/>
        <w:jc w:val="center"/>
        <w:outlineLvl w:val="0"/>
        <w:rPr>
          <w:rFonts w:ascii="黑体" w:eastAsia="黑体" w:hAnsi="宋体" w:hint="eastAsia"/>
          <w:sz w:val="24"/>
        </w:rPr>
      </w:pPr>
      <w:r w:rsidRPr="00191F05">
        <w:rPr>
          <w:rFonts w:ascii="黑体" w:eastAsia="黑体" w:hAnsi="宋体" w:hint="eastAsia"/>
          <w:sz w:val="24"/>
        </w:rPr>
        <w:t>第二章  教学计划的制订和修订</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t>第三条</w:t>
      </w:r>
      <w:r>
        <w:rPr>
          <w:rFonts w:ascii="仿宋_GB2312" w:hint="eastAsia"/>
          <w:b/>
          <w:kern w:val="0"/>
          <w:szCs w:val="32"/>
        </w:rPr>
        <w:t xml:space="preserve"> </w:t>
      </w:r>
      <w:r>
        <w:rPr>
          <w:rFonts w:ascii="仿宋_GB2312" w:hint="eastAsia"/>
          <w:kern w:val="0"/>
          <w:szCs w:val="32"/>
        </w:rPr>
        <w:t>教学计划应在每届学生入学前制订完成。原则上按照四年一个周期进行全面论证，重新制订新的教学计划，每一届进行一次修订。</w:t>
      </w:r>
      <w:r>
        <w:rPr>
          <w:rFonts w:ascii="仿宋_GB2312" w:hint="eastAsia"/>
          <w:kern w:val="0"/>
          <w:szCs w:val="32"/>
        </w:rPr>
        <w:t xml:space="preserve"> </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t>第四条</w:t>
      </w:r>
      <w:r>
        <w:rPr>
          <w:rFonts w:ascii="仿宋_GB2312" w:hint="eastAsia"/>
          <w:kern w:val="0"/>
          <w:szCs w:val="32"/>
        </w:rPr>
        <w:t xml:space="preserve"> </w:t>
      </w:r>
      <w:r>
        <w:rPr>
          <w:rFonts w:ascii="仿宋_GB2312" w:hint="eastAsia"/>
          <w:kern w:val="0"/>
          <w:szCs w:val="32"/>
        </w:rPr>
        <w:t>制订教学计划的基本原则：</w:t>
      </w:r>
    </w:p>
    <w:p w:rsidR="00F47CDF" w:rsidRDefault="00F47CDF" w:rsidP="00F47CDF">
      <w:pPr>
        <w:pStyle w:val="a3"/>
        <w:spacing w:after="0" w:line="288" w:lineRule="auto"/>
        <w:ind w:leftChars="0" w:left="0" w:firstLineChars="196" w:firstLine="412"/>
        <w:rPr>
          <w:rFonts w:ascii="仿宋_GB2312" w:hint="eastAsia"/>
          <w:kern w:val="0"/>
          <w:szCs w:val="32"/>
        </w:rPr>
      </w:pPr>
      <w:r>
        <w:rPr>
          <w:rFonts w:ascii="仿宋_GB2312" w:hint="eastAsia"/>
          <w:kern w:val="0"/>
          <w:szCs w:val="32"/>
        </w:rPr>
        <w:t>（一）遵循教育教学规律；</w:t>
      </w:r>
    </w:p>
    <w:p w:rsidR="00F47CDF" w:rsidRDefault="00F47CDF" w:rsidP="00F47CDF">
      <w:pPr>
        <w:pStyle w:val="a3"/>
        <w:spacing w:after="0" w:line="288" w:lineRule="auto"/>
        <w:ind w:leftChars="0" w:left="0" w:firstLineChars="196" w:firstLine="412"/>
        <w:rPr>
          <w:rFonts w:ascii="仿宋_GB2312" w:hint="eastAsia"/>
          <w:kern w:val="0"/>
          <w:szCs w:val="32"/>
        </w:rPr>
      </w:pPr>
      <w:r>
        <w:rPr>
          <w:rFonts w:ascii="仿宋_GB2312" w:hint="eastAsia"/>
          <w:kern w:val="0"/>
          <w:szCs w:val="32"/>
        </w:rPr>
        <w:t>（二）知识、能力、素质协调发展；</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（三）知识结构和课程体系整体优化，体现社会需求；</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（四）强化实践教学，培养创新人才；</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（五）体现专业培养特色。</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t>第五条</w:t>
      </w:r>
      <w:r>
        <w:rPr>
          <w:rFonts w:ascii="仿宋_GB2312" w:hint="eastAsia"/>
          <w:b/>
          <w:kern w:val="0"/>
          <w:szCs w:val="32"/>
        </w:rPr>
        <w:t xml:space="preserve"> </w:t>
      </w:r>
      <w:r>
        <w:rPr>
          <w:rFonts w:ascii="仿宋_GB2312" w:hint="eastAsia"/>
          <w:kern w:val="0"/>
          <w:szCs w:val="32"/>
        </w:rPr>
        <w:t>教学计划制订的程序：教学计划的制订或修订，应在分管校长领导下，由教务处组织进行，各专业所在学院具体负责制定。</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（一）教务处提出制订教学计划的原则意见和相关格式要求，</w:t>
      </w:r>
      <w:r w:rsidRPr="005F19C4">
        <w:rPr>
          <w:rFonts w:ascii="仿宋_GB2312"/>
          <w:kern w:val="0"/>
          <w:szCs w:val="32"/>
        </w:rPr>
        <w:t>经</w:t>
      </w:r>
      <w:r w:rsidRPr="005F19C4">
        <w:rPr>
          <w:rFonts w:ascii="仿宋_GB2312" w:hint="eastAsia"/>
          <w:kern w:val="0"/>
          <w:szCs w:val="32"/>
        </w:rPr>
        <w:t>学校教学</w:t>
      </w:r>
      <w:r w:rsidRPr="005F19C4">
        <w:rPr>
          <w:rFonts w:ascii="仿宋_GB2312"/>
          <w:kern w:val="0"/>
          <w:szCs w:val="32"/>
        </w:rPr>
        <w:t>委员会审议后发至全</w:t>
      </w:r>
      <w:r w:rsidRPr="005F19C4">
        <w:rPr>
          <w:rFonts w:ascii="仿宋_GB2312" w:hint="eastAsia"/>
          <w:kern w:val="0"/>
          <w:szCs w:val="32"/>
        </w:rPr>
        <w:t>校</w:t>
      </w:r>
      <w:r w:rsidRPr="005F19C4">
        <w:rPr>
          <w:rFonts w:ascii="仿宋_GB2312"/>
          <w:kern w:val="0"/>
          <w:szCs w:val="32"/>
        </w:rPr>
        <w:t>执行</w:t>
      </w:r>
      <w:r>
        <w:rPr>
          <w:rFonts w:ascii="仿宋_GB2312" w:hint="eastAsia"/>
          <w:kern w:val="0"/>
          <w:szCs w:val="32"/>
        </w:rPr>
        <w:t>；</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二）学院成立各专业教学计划制订工作小组，根据学校人才培养目标的总体要求，在社会需求、行业发展调研的基础上确定、细化各自专业的人才培养目标，并根据高教改革及学校发展的要求制订教学计划。提交学院（系）教学委员会审议，经学院（系）教学委员会审议通过的教学计划报送教务处；</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（三）教务处组织学校教学委员会及有关专家对全校各专业教学计划进行审查，审查合格后报校长办公会审批。审批通过，正式生效，即可印制执行。</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t>第六条</w:t>
      </w:r>
      <w:r>
        <w:rPr>
          <w:rFonts w:ascii="仿宋_GB2312" w:hint="eastAsia"/>
          <w:kern w:val="0"/>
          <w:szCs w:val="32"/>
        </w:rPr>
        <w:t xml:space="preserve"> </w:t>
      </w:r>
      <w:r>
        <w:rPr>
          <w:rFonts w:ascii="仿宋_GB2312" w:hint="eastAsia"/>
          <w:kern w:val="0"/>
          <w:szCs w:val="32"/>
        </w:rPr>
        <w:t>教学计划修订的程序：</w:t>
      </w:r>
    </w:p>
    <w:p w:rsidR="00F47CDF" w:rsidRDefault="00F47CDF" w:rsidP="00F47CDF">
      <w:pPr>
        <w:pStyle w:val="a3"/>
        <w:spacing w:after="0" w:line="288" w:lineRule="auto"/>
        <w:rPr>
          <w:rFonts w:ascii="仿宋_GB2312" w:hint="eastAsia"/>
          <w:kern w:val="0"/>
          <w:szCs w:val="32"/>
        </w:rPr>
      </w:pPr>
      <w:r>
        <w:rPr>
          <w:rFonts w:ascii="仿宋_GB2312" w:hint="eastAsia"/>
          <w:kern w:val="0"/>
          <w:szCs w:val="32"/>
        </w:rPr>
        <w:t>（一）教务处启动教学计划的修订工作；</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（二）学院组织成立各专业教学计划修订工作小组，根据前几届教学计划的执行情况对本届教学计划进行修订，修订完成后由教学计划制订工作小组组长和学院教学副院长签字，报送教务处；</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（三）教务处对专业教学计划修订稿进行审核，审核通过后，报分管教学校长审批。审批通过后正式生效，教务处组织实施。</w:t>
      </w:r>
    </w:p>
    <w:p w:rsidR="00F47CDF" w:rsidRPr="00191F05" w:rsidRDefault="00F47CDF" w:rsidP="00F47CDF">
      <w:pPr>
        <w:spacing w:beforeLines="50" w:afterLines="50" w:line="288" w:lineRule="auto"/>
        <w:jc w:val="center"/>
        <w:outlineLvl w:val="0"/>
        <w:rPr>
          <w:rFonts w:ascii="黑体" w:eastAsia="黑体" w:hAnsi="宋体" w:hint="eastAsia"/>
          <w:sz w:val="24"/>
        </w:rPr>
      </w:pPr>
      <w:r w:rsidRPr="00191F05">
        <w:rPr>
          <w:rFonts w:ascii="黑体" w:eastAsia="黑体" w:hAnsi="宋体" w:hint="eastAsia"/>
          <w:sz w:val="24"/>
        </w:rPr>
        <w:t>第三章  教学计划的调整</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lastRenderedPageBreak/>
        <w:t>第七条</w:t>
      </w:r>
      <w:r>
        <w:rPr>
          <w:rFonts w:ascii="仿宋_GB2312" w:hint="eastAsia"/>
          <w:b/>
          <w:kern w:val="0"/>
          <w:szCs w:val="32"/>
        </w:rPr>
        <w:t xml:space="preserve"> </w:t>
      </w:r>
      <w:r>
        <w:rPr>
          <w:rFonts w:ascii="仿宋_GB2312" w:hint="eastAsia"/>
          <w:kern w:val="0"/>
          <w:szCs w:val="32"/>
        </w:rPr>
        <w:t>为维护教学计划的严肃性，保证计划执行的相对稳定性，对己批准执行的教学计划，原则上保持稳定。如确需调整，应报教务处审批，不得自行调整。</w:t>
      </w:r>
    </w:p>
    <w:p w:rsidR="00F47CDF" w:rsidRDefault="00F47CDF" w:rsidP="00F47CDF">
      <w:pPr>
        <w:pStyle w:val="a3"/>
        <w:spacing w:after="0" w:line="288" w:lineRule="auto"/>
        <w:ind w:leftChars="0" w:left="0" w:firstLineChars="196" w:firstLine="413"/>
        <w:rPr>
          <w:rFonts w:ascii="仿宋_GB2312" w:hint="eastAsia"/>
          <w:kern w:val="0"/>
          <w:szCs w:val="32"/>
        </w:rPr>
      </w:pPr>
      <w:r>
        <w:rPr>
          <w:rFonts w:ascii="仿宋_GB2312" w:hint="eastAsia"/>
          <w:b/>
          <w:kern w:val="0"/>
          <w:szCs w:val="32"/>
        </w:rPr>
        <w:t>第八条</w:t>
      </w:r>
      <w:r>
        <w:rPr>
          <w:rFonts w:ascii="仿宋_GB2312" w:hint="eastAsia"/>
          <w:b/>
          <w:kern w:val="0"/>
          <w:szCs w:val="32"/>
        </w:rPr>
        <w:t xml:space="preserve"> </w:t>
      </w:r>
      <w:r>
        <w:rPr>
          <w:rFonts w:ascii="仿宋_GB2312" w:hint="eastAsia"/>
          <w:kern w:val="0"/>
          <w:szCs w:val="32"/>
        </w:rPr>
        <w:t>新增课程、取消课程、变更课程名称、变更授课学期、更改授课学时学分、调整学时分配、变更课程结构等情况，均属调整教学计划的范畴。</w:t>
      </w:r>
    </w:p>
    <w:p w:rsidR="00F47CDF" w:rsidRDefault="00F47CDF" w:rsidP="00F47CDF">
      <w:pPr>
        <w:pStyle w:val="a3"/>
        <w:spacing w:after="0" w:line="288" w:lineRule="auto"/>
        <w:rPr>
          <w:rFonts w:ascii="仿宋_GB2312" w:hint="eastAsia"/>
          <w:kern w:val="0"/>
          <w:szCs w:val="32"/>
        </w:rPr>
      </w:pPr>
      <w:r>
        <w:rPr>
          <w:rFonts w:ascii="仿宋_GB2312" w:hint="eastAsia"/>
          <w:b/>
          <w:kern w:val="0"/>
          <w:szCs w:val="32"/>
        </w:rPr>
        <w:t>第九条</w:t>
      </w:r>
      <w:r>
        <w:rPr>
          <w:rFonts w:ascii="仿宋_GB2312" w:hint="eastAsia"/>
          <w:kern w:val="0"/>
          <w:szCs w:val="32"/>
        </w:rPr>
        <w:t xml:space="preserve"> </w:t>
      </w:r>
      <w:r>
        <w:rPr>
          <w:rFonts w:ascii="仿宋_GB2312" w:hint="eastAsia"/>
          <w:kern w:val="0"/>
          <w:szCs w:val="32"/>
        </w:rPr>
        <w:t>教学计划调整程序：</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（一）各专业所在学院提出书面申请，填写《上海建桥学院教学计划变动申请表》，说明调整原因并填写具体调整方案，由基层单位（系、室）负责人提出意见，经学院教学委员会审核通过后报教务处。</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（二）教务处对教学计划调整申请进行审核，由分管处长签署意见。审核通过后，由教务处正式通知相关学院，按调整方案组织实施。</w:t>
      </w:r>
    </w:p>
    <w:p w:rsidR="00F47CDF" w:rsidRDefault="00F47CDF" w:rsidP="00F47CDF">
      <w:pPr>
        <w:pStyle w:val="a3"/>
        <w:spacing w:after="0" w:line="288" w:lineRule="auto"/>
        <w:ind w:leftChars="0" w:left="0" w:firstLineChars="200" w:firstLine="420"/>
        <w:rPr>
          <w:rFonts w:ascii="仿宋_GB2312" w:hint="eastAsia"/>
          <w:kern w:val="0"/>
          <w:szCs w:val="32"/>
        </w:rPr>
      </w:pPr>
      <w:r>
        <w:rPr>
          <w:rFonts w:ascii="仿宋_GB2312" w:hint="eastAsia"/>
          <w:kern w:val="0"/>
          <w:szCs w:val="32"/>
        </w:rPr>
        <w:t>（三）《上海建桥学院教学计划变动申请表》原件留教务处存档，复印件返回申请学院备查。</w:t>
      </w:r>
    </w:p>
    <w:p w:rsidR="00F47CDF" w:rsidRPr="00191F05" w:rsidRDefault="00F47CDF" w:rsidP="00F47CDF">
      <w:pPr>
        <w:spacing w:beforeLines="50" w:afterLines="50" w:line="288" w:lineRule="auto"/>
        <w:jc w:val="center"/>
        <w:outlineLvl w:val="0"/>
        <w:rPr>
          <w:rFonts w:ascii="黑体" w:eastAsia="黑体" w:hAnsi="宋体" w:hint="eastAsia"/>
          <w:sz w:val="24"/>
        </w:rPr>
      </w:pPr>
      <w:r w:rsidRPr="00191F05">
        <w:rPr>
          <w:rFonts w:ascii="黑体" w:eastAsia="黑体" w:hAnsi="宋体" w:hint="eastAsia"/>
          <w:sz w:val="24"/>
        </w:rPr>
        <w:t>第四章  附则</w:t>
      </w:r>
    </w:p>
    <w:p w:rsidR="00F47CDF" w:rsidRDefault="00F47CDF" w:rsidP="00F47CDF">
      <w:pPr>
        <w:pStyle w:val="a3"/>
        <w:spacing w:after="0" w:line="288" w:lineRule="auto"/>
        <w:ind w:leftChars="0" w:left="0" w:firstLine="643"/>
        <w:rPr>
          <w:rFonts w:ascii="仿宋_GB2312" w:hint="eastAsia"/>
          <w:kern w:val="0"/>
          <w:szCs w:val="32"/>
        </w:rPr>
      </w:pPr>
      <w:r>
        <w:rPr>
          <w:rFonts w:ascii="仿宋_GB2312" w:hint="eastAsia"/>
          <w:b/>
          <w:kern w:val="0"/>
          <w:szCs w:val="32"/>
        </w:rPr>
        <w:t>第十条</w:t>
      </w:r>
      <w:r>
        <w:rPr>
          <w:rFonts w:ascii="仿宋_GB2312" w:hint="eastAsia"/>
          <w:kern w:val="0"/>
          <w:szCs w:val="32"/>
        </w:rPr>
        <w:t xml:space="preserve"> </w:t>
      </w:r>
      <w:r>
        <w:rPr>
          <w:rFonts w:ascii="仿宋_GB2312" w:hint="eastAsia"/>
          <w:kern w:val="0"/>
          <w:szCs w:val="32"/>
        </w:rPr>
        <w:t>本办法适用于学校全日制本、专科各专业。</w:t>
      </w:r>
    </w:p>
    <w:p w:rsidR="00F47CDF" w:rsidRDefault="00F47CDF" w:rsidP="00F47CDF">
      <w:pPr>
        <w:pStyle w:val="a3"/>
        <w:spacing w:after="0" w:line="288" w:lineRule="auto"/>
        <w:ind w:leftChars="0" w:left="0" w:firstLine="643"/>
        <w:rPr>
          <w:rFonts w:ascii="仿宋_GB2312" w:hint="eastAsia"/>
          <w:kern w:val="0"/>
          <w:szCs w:val="32"/>
        </w:rPr>
      </w:pPr>
      <w:r>
        <w:rPr>
          <w:rFonts w:ascii="仿宋_GB2312" w:hint="eastAsia"/>
          <w:b/>
          <w:kern w:val="0"/>
          <w:szCs w:val="32"/>
        </w:rPr>
        <w:t>第十一条</w:t>
      </w:r>
      <w:r>
        <w:rPr>
          <w:rFonts w:ascii="仿宋_GB2312" w:hint="eastAsia"/>
          <w:b/>
          <w:kern w:val="0"/>
          <w:szCs w:val="32"/>
        </w:rPr>
        <w:t xml:space="preserve"> </w:t>
      </w:r>
      <w:r>
        <w:rPr>
          <w:rFonts w:ascii="仿宋_GB2312" w:hint="eastAsia"/>
          <w:kern w:val="0"/>
          <w:szCs w:val="32"/>
        </w:rPr>
        <w:t>本办法自公布之日起实行，由教务处负责解释。</w:t>
      </w:r>
    </w:p>
    <w:p w:rsidR="00F47CDF" w:rsidRPr="00D00CE1"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F47CDF" w:rsidRDefault="00F47CDF" w:rsidP="00F47CDF">
      <w:pPr>
        <w:pStyle w:val="a3"/>
        <w:spacing w:after="0" w:line="288" w:lineRule="auto"/>
        <w:ind w:leftChars="0" w:left="0" w:firstLine="643"/>
        <w:rPr>
          <w:rFonts w:ascii="仿宋_GB2312" w:hint="eastAsia"/>
          <w:kern w:val="0"/>
          <w:szCs w:val="32"/>
        </w:rPr>
      </w:pPr>
    </w:p>
    <w:p w:rsidR="00103454" w:rsidRPr="00F47CDF" w:rsidRDefault="00103454"/>
    <w:sectPr w:rsidR="00103454" w:rsidRPr="00F47CDF"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7CDF"/>
    <w:rsid w:val="00103454"/>
    <w:rsid w:val="00F47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F47CDF"/>
    <w:pPr>
      <w:spacing w:after="120"/>
      <w:ind w:leftChars="200" w:left="420"/>
    </w:pPr>
  </w:style>
  <w:style w:type="character" w:customStyle="1" w:styleId="Char">
    <w:name w:val="正文文本缩进 Char"/>
    <w:basedOn w:val="a0"/>
    <w:link w:val="a3"/>
    <w:rsid w:val="00F47CD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1068</Characters>
  <Application>Microsoft Office Word</Application>
  <DocSecurity>0</DocSecurity>
  <Lines>8</Lines>
  <Paragraphs>2</Paragraphs>
  <ScaleCrop>false</ScaleCrop>
  <Company>微软中国</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2013-06-25T01:25:00Z</dcterms:created>
  <dcterms:modified xsi:type="dcterms:W3CDTF">2013-06-25T01:25:00Z</dcterms:modified>
</cp:coreProperties>
</file>