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8C" w:rsidRDefault="000D778C" w:rsidP="000D778C">
      <w:pPr>
        <w:widowControl/>
        <w:shd w:val="clear" w:color="auto" w:fill="FFFFFF"/>
        <w:ind w:firstLineChars="200" w:firstLine="560"/>
        <w:jc w:val="left"/>
        <w:rPr>
          <w:rFonts w:ascii="黑体" w:eastAsia="黑体" w:hAnsi="宋体" w:cs="黑体" w:hint="eastAsia"/>
          <w:color w:val="000000"/>
          <w:kern w:val="0"/>
          <w:sz w:val="28"/>
          <w:szCs w:val="28"/>
          <w:shd w:val="clear" w:color="auto" w:fill="FFFFFF"/>
        </w:rPr>
      </w:pPr>
      <w:bookmarkStart w:id="0" w:name="_GoBack"/>
      <w:bookmarkEnd w:id="0"/>
      <w:r>
        <w:rPr>
          <w:rFonts w:ascii="黑体" w:eastAsia="黑体" w:hAnsi="宋体" w:cs="黑体" w:hint="eastAsia"/>
          <w:color w:val="000000"/>
          <w:kern w:val="0"/>
          <w:sz w:val="28"/>
          <w:szCs w:val="28"/>
          <w:shd w:val="clear" w:color="auto" w:fill="FFFFFF"/>
        </w:rPr>
        <w:t>网络选修课登录学习步骤</w:t>
      </w:r>
    </w:p>
    <w:p w:rsidR="000D778C" w:rsidRDefault="000D778C" w:rsidP="000D778C">
      <w:pPr>
        <w:pStyle w:val="a3"/>
        <w:rPr>
          <w:rFonts w:ascii="仿宋" w:eastAsia="仿宋" w:hAnsi="仿宋" w:hint="eastAsia"/>
          <w:sz w:val="28"/>
          <w:szCs w:val="28"/>
        </w:rPr>
      </w:pPr>
      <w:r>
        <w:rPr>
          <w:rFonts w:ascii="宋体" w:hAnsi="宋体" w:hint="eastAsia"/>
          <w:sz w:val="28"/>
          <w:szCs w:val="28"/>
        </w:rPr>
        <w:t xml:space="preserve">   </w:t>
      </w:r>
      <w:r>
        <w:rPr>
          <w:rFonts w:ascii="仿宋" w:eastAsia="仿宋" w:hAnsi="仿宋" w:hint="eastAsia"/>
          <w:sz w:val="28"/>
          <w:szCs w:val="28"/>
        </w:rPr>
        <w:t xml:space="preserve"> 1.您选修的尔雅</w:t>
      </w:r>
      <w:proofErr w:type="gramStart"/>
      <w:r>
        <w:rPr>
          <w:rFonts w:ascii="仿宋" w:eastAsia="仿宋" w:hAnsi="仿宋" w:hint="eastAsia"/>
          <w:sz w:val="28"/>
          <w:szCs w:val="28"/>
        </w:rPr>
        <w:t>通识课课程</w:t>
      </w:r>
      <w:proofErr w:type="gramEnd"/>
      <w:r>
        <w:rPr>
          <w:rFonts w:ascii="仿宋" w:eastAsia="仿宋" w:hAnsi="仿宋" w:hint="eastAsia"/>
          <w:sz w:val="28"/>
          <w:szCs w:val="28"/>
        </w:rPr>
        <w:t>是通过“尔雅通识课学习系统”网站在线进行学习，访问地址为：</w:t>
      </w:r>
      <w:r>
        <w:t xml:space="preserve"> </w:t>
      </w:r>
      <w:r>
        <w:rPr>
          <w:rFonts w:ascii="仿宋" w:eastAsia="仿宋" w:hAnsi="仿宋"/>
          <w:sz w:val="28"/>
          <w:szCs w:val="28"/>
          <w:u w:val="single"/>
        </w:rPr>
        <w:t>http://gench.fanya.chaoxing.com</w:t>
      </w:r>
      <w:r>
        <w:rPr>
          <w:rFonts w:ascii="仿宋" w:eastAsia="仿宋" w:hAnsi="仿宋" w:hint="eastAsia"/>
          <w:sz w:val="28"/>
          <w:szCs w:val="28"/>
        </w:rPr>
        <w:t>，首次选课学生请使用您的学号进行登录，默认密码为:</w:t>
      </w:r>
      <w:r>
        <w:rPr>
          <w:rFonts w:ascii="仿宋" w:eastAsia="仿宋" w:hAnsi="仿宋" w:hint="eastAsia"/>
          <w:sz w:val="28"/>
          <w:szCs w:val="28"/>
          <w:u w:val="single"/>
        </w:rPr>
        <w:t xml:space="preserve"> 123456</w:t>
      </w:r>
      <w:r>
        <w:rPr>
          <w:rFonts w:ascii="仿宋" w:eastAsia="仿宋" w:hAnsi="仿宋" w:hint="eastAsia"/>
          <w:sz w:val="28"/>
          <w:szCs w:val="28"/>
        </w:rPr>
        <w:t>以前选过课的学生登录密码还是自己原来修改过的密码。</w:t>
      </w:r>
    </w:p>
    <w:p w:rsidR="000D778C" w:rsidRDefault="000D778C" w:rsidP="000D778C">
      <w:pPr>
        <w:pStyle w:val="a3"/>
        <w:rPr>
          <w:rFonts w:ascii="仿宋" w:eastAsia="仿宋" w:hAnsi="仿宋" w:hint="eastAsia"/>
          <w:sz w:val="28"/>
          <w:szCs w:val="28"/>
          <w:u w:val="single"/>
        </w:rPr>
      </w:pPr>
      <w:r>
        <w:rPr>
          <w:rFonts w:ascii="仿宋" w:eastAsia="仿宋" w:hAnsi="仿宋" w:hint="eastAsia"/>
          <w:sz w:val="28"/>
          <w:szCs w:val="28"/>
        </w:rPr>
        <w:t xml:space="preserve">   2.本学期尔雅</w:t>
      </w:r>
      <w:proofErr w:type="gramStart"/>
      <w:r>
        <w:rPr>
          <w:rFonts w:ascii="仿宋" w:eastAsia="仿宋" w:hAnsi="仿宋" w:hint="eastAsia"/>
          <w:sz w:val="28"/>
          <w:szCs w:val="28"/>
        </w:rPr>
        <w:t>通识课课程</w:t>
      </w:r>
      <w:proofErr w:type="gramEnd"/>
      <w:r>
        <w:rPr>
          <w:rFonts w:ascii="仿宋" w:eastAsia="仿宋" w:hAnsi="仿宋" w:hint="eastAsia"/>
          <w:sz w:val="28"/>
          <w:szCs w:val="28"/>
        </w:rPr>
        <w:t>的学习起止日期为</w:t>
      </w:r>
      <w:r>
        <w:rPr>
          <w:rFonts w:ascii="仿宋" w:eastAsia="仿宋" w:hAnsi="仿宋" w:hint="eastAsia"/>
          <w:color w:val="000000"/>
          <w:sz w:val="28"/>
          <w:szCs w:val="28"/>
        </w:rPr>
        <w:t>2017</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6</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13</w:t>
      </w:r>
      <w:r>
        <w:rPr>
          <w:rFonts w:ascii="仿宋" w:eastAsia="仿宋" w:hAnsi="仿宋" w:hint="eastAsia"/>
          <w:sz w:val="28"/>
          <w:szCs w:val="28"/>
          <w:u w:val="single"/>
        </w:rPr>
        <w:t xml:space="preserve"> </w:t>
      </w:r>
      <w:r>
        <w:rPr>
          <w:rFonts w:ascii="仿宋" w:eastAsia="仿宋" w:hAnsi="仿宋" w:hint="eastAsia"/>
          <w:sz w:val="28"/>
          <w:szCs w:val="28"/>
        </w:rPr>
        <w:t>日至</w:t>
      </w:r>
      <w:r>
        <w:rPr>
          <w:rFonts w:ascii="仿宋" w:eastAsia="仿宋" w:hAnsi="仿宋" w:hint="eastAsia"/>
          <w:sz w:val="28"/>
          <w:szCs w:val="28"/>
          <w:u w:val="single"/>
        </w:rPr>
        <w:t xml:space="preserve"> </w:t>
      </w:r>
      <w:r>
        <w:rPr>
          <w:rFonts w:ascii="仿宋" w:eastAsia="仿宋" w:hAnsi="仿宋"/>
          <w:sz w:val="28"/>
          <w:szCs w:val="28"/>
          <w:u w:val="single"/>
        </w:rPr>
        <w:t>2017</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sz w:val="28"/>
          <w:szCs w:val="28"/>
          <w:u w:val="single"/>
        </w:rPr>
        <w:t>8</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sz w:val="28"/>
          <w:szCs w:val="28"/>
          <w:u w:val="single"/>
        </w:rPr>
        <w:t>26</w:t>
      </w:r>
      <w:r>
        <w:rPr>
          <w:rFonts w:ascii="仿宋" w:eastAsia="仿宋" w:hAnsi="仿宋" w:hint="eastAsia"/>
          <w:sz w:val="28"/>
          <w:szCs w:val="28"/>
        </w:rPr>
        <w:t>日， 必须在此日期区间内完成课程的相关任务，任务包括完成在线观看视频、课堂测验和在线考试等（详细分值比例请见登录学习空间首页右上方【进度】里权重的比例 ）</w:t>
      </w:r>
    </w:p>
    <w:p w:rsidR="000D778C" w:rsidRDefault="000D778C" w:rsidP="000D778C">
      <w:pPr>
        <w:pStyle w:val="a3"/>
        <w:rPr>
          <w:rFonts w:ascii="仿宋" w:eastAsia="仿宋" w:hAnsi="仿宋" w:hint="eastAsia"/>
          <w:sz w:val="28"/>
          <w:szCs w:val="28"/>
        </w:rPr>
      </w:pPr>
      <w:r>
        <w:rPr>
          <w:rFonts w:ascii="仿宋" w:eastAsia="仿宋" w:hAnsi="仿宋" w:hint="eastAsia"/>
          <w:sz w:val="28"/>
          <w:szCs w:val="28"/>
        </w:rPr>
        <w:t xml:space="preserve">   3.首次登录学习的同学，请在个人信息管理中及时填写您的正确的联系电话和邮箱，以便学校及时通知</w:t>
      </w:r>
      <w:proofErr w:type="gramStart"/>
      <w:r>
        <w:rPr>
          <w:rFonts w:ascii="仿宋" w:eastAsia="仿宋" w:hAnsi="仿宋" w:hint="eastAsia"/>
          <w:sz w:val="28"/>
          <w:szCs w:val="28"/>
        </w:rPr>
        <w:t>您相关</w:t>
      </w:r>
      <w:proofErr w:type="gramEnd"/>
      <w:r>
        <w:rPr>
          <w:rFonts w:ascii="仿宋" w:eastAsia="仿宋" w:hAnsi="仿宋" w:hint="eastAsia"/>
          <w:sz w:val="28"/>
          <w:szCs w:val="28"/>
        </w:rPr>
        <w:t>学习和考试事宜，以免耽误您的学习计划；</w:t>
      </w:r>
    </w:p>
    <w:p w:rsidR="000D778C" w:rsidRDefault="000D778C" w:rsidP="000D778C">
      <w:pPr>
        <w:pStyle w:val="a3"/>
        <w:rPr>
          <w:rFonts w:ascii="仿宋" w:eastAsia="仿宋" w:hAnsi="仿宋" w:hint="eastAsia"/>
          <w:sz w:val="28"/>
          <w:szCs w:val="28"/>
        </w:rPr>
      </w:pPr>
      <w:r>
        <w:rPr>
          <w:rFonts w:ascii="仿宋" w:eastAsia="仿宋" w:hAnsi="仿宋" w:hint="eastAsia"/>
          <w:sz w:val="28"/>
          <w:szCs w:val="28"/>
        </w:rPr>
        <w:t xml:space="preserve">   4.二次学习无法登录或忘记密码的学生可使用手机号码或邮箱找回密码，也可通过网站“客服”及客</w:t>
      </w:r>
      <w:proofErr w:type="gramStart"/>
      <w:r>
        <w:rPr>
          <w:rFonts w:ascii="仿宋" w:eastAsia="仿宋" w:hAnsi="仿宋" w:hint="eastAsia"/>
          <w:sz w:val="28"/>
          <w:szCs w:val="28"/>
        </w:rPr>
        <w:t>服电话</w:t>
      </w:r>
      <w:proofErr w:type="gramEnd"/>
      <w:r>
        <w:rPr>
          <w:rFonts w:ascii="仿宋" w:eastAsia="仿宋" w:hAnsi="仿宋"/>
          <w:sz w:val="28"/>
          <w:szCs w:val="28"/>
        </w:rPr>
        <w:t>400-902-0966</w:t>
      </w:r>
      <w:r>
        <w:rPr>
          <w:rFonts w:ascii="仿宋" w:eastAsia="仿宋" w:hAnsi="仿宋" w:hint="eastAsia"/>
          <w:sz w:val="28"/>
          <w:szCs w:val="28"/>
        </w:rPr>
        <w:t>获得帮助；（没有选课的学生无法登录学习）</w:t>
      </w:r>
    </w:p>
    <w:p w:rsidR="000D778C" w:rsidRDefault="000D778C" w:rsidP="000D778C">
      <w:pPr>
        <w:pStyle w:val="a3"/>
        <w:rPr>
          <w:rFonts w:ascii="仿宋" w:eastAsia="仿宋" w:hAnsi="仿宋" w:hint="eastAsia"/>
          <w:sz w:val="28"/>
          <w:szCs w:val="28"/>
        </w:rPr>
      </w:pPr>
      <w:r>
        <w:rPr>
          <w:rFonts w:ascii="仿宋" w:eastAsia="仿宋" w:hAnsi="仿宋" w:hint="eastAsia"/>
          <w:sz w:val="28"/>
          <w:szCs w:val="28"/>
        </w:rPr>
        <w:t xml:space="preserve">   5.诚信学习：尔雅平台对学生的学习行为是有监控的，</w:t>
      </w:r>
      <w:proofErr w:type="gramStart"/>
      <w:r>
        <w:rPr>
          <w:rFonts w:ascii="仿宋" w:eastAsia="仿宋" w:hAnsi="仿宋" w:hint="eastAsia"/>
          <w:sz w:val="28"/>
          <w:szCs w:val="28"/>
        </w:rPr>
        <w:t>不</w:t>
      </w:r>
      <w:proofErr w:type="gramEnd"/>
      <w:r>
        <w:rPr>
          <w:rFonts w:ascii="仿宋" w:eastAsia="仿宋" w:hAnsi="仿宋" w:hint="eastAsia"/>
          <w:sz w:val="28"/>
          <w:szCs w:val="28"/>
        </w:rPr>
        <w:t>诚信学生的成绩将会被清0，并通报学校，计入学习档案。希望各位同学诚信学习，不要投机取巧。</w:t>
      </w:r>
    </w:p>
    <w:p w:rsidR="000D778C" w:rsidRDefault="000D778C" w:rsidP="000D778C">
      <w:pPr>
        <w:pStyle w:val="a3"/>
        <w:rPr>
          <w:rFonts w:ascii="仿宋" w:eastAsia="仿宋" w:hAnsi="仿宋" w:hint="eastAsia"/>
          <w:sz w:val="28"/>
          <w:szCs w:val="28"/>
        </w:rPr>
      </w:pPr>
      <w:r>
        <w:rPr>
          <w:rFonts w:ascii="仿宋" w:eastAsia="仿宋" w:hAnsi="仿宋" w:hint="eastAsia"/>
          <w:sz w:val="28"/>
          <w:szCs w:val="28"/>
        </w:rPr>
        <w:t xml:space="preserve">   6.学习期间如有平台使用方面的疑问可点击【客服】咨询，客服部咨询热线：</w:t>
      </w:r>
      <w:r>
        <w:rPr>
          <w:rFonts w:ascii="仿宋" w:eastAsia="仿宋" w:hAnsi="仿宋"/>
          <w:sz w:val="28"/>
          <w:szCs w:val="28"/>
        </w:rPr>
        <w:t>400-902-0966</w:t>
      </w:r>
      <w:r>
        <w:rPr>
          <w:rFonts w:ascii="仿宋" w:eastAsia="仿宋" w:hAnsi="仿宋" w:hint="eastAsia"/>
          <w:sz w:val="28"/>
          <w:szCs w:val="28"/>
        </w:rPr>
        <w:t>，</w:t>
      </w:r>
      <w:r>
        <w:rPr>
          <w:rFonts w:ascii="仿宋" w:eastAsia="仿宋" w:hAnsi="仿宋"/>
          <w:sz w:val="28"/>
          <w:szCs w:val="28"/>
        </w:rPr>
        <w:t>客服邮箱</w:t>
      </w:r>
      <w:r>
        <w:rPr>
          <w:rFonts w:ascii="仿宋" w:eastAsia="仿宋" w:hAnsi="仿宋" w:hint="eastAsia"/>
          <w:sz w:val="28"/>
          <w:szCs w:val="28"/>
        </w:rPr>
        <w:t>eryamooc</w:t>
      </w:r>
      <w:r>
        <w:rPr>
          <w:rFonts w:ascii="仿宋" w:eastAsia="仿宋" w:hAnsi="仿宋"/>
          <w:sz w:val="28"/>
          <w:szCs w:val="28"/>
        </w:rPr>
        <w:t>@</w:t>
      </w:r>
      <w:r>
        <w:rPr>
          <w:rFonts w:ascii="仿宋" w:eastAsia="仿宋" w:hAnsi="仿宋" w:hint="eastAsia"/>
          <w:sz w:val="28"/>
          <w:szCs w:val="28"/>
        </w:rPr>
        <w:t>chaoxing</w:t>
      </w:r>
      <w:r>
        <w:rPr>
          <w:rFonts w:ascii="仿宋" w:eastAsia="仿宋" w:hAnsi="仿宋"/>
          <w:sz w:val="28"/>
          <w:szCs w:val="28"/>
        </w:rPr>
        <w:t>.</w:t>
      </w:r>
      <w:proofErr w:type="gramStart"/>
      <w:r>
        <w:rPr>
          <w:rFonts w:ascii="仿宋" w:eastAsia="仿宋" w:hAnsi="仿宋"/>
          <w:sz w:val="28"/>
          <w:szCs w:val="28"/>
        </w:rPr>
        <w:t>com</w:t>
      </w:r>
      <w:proofErr w:type="gramEnd"/>
      <w:r>
        <w:rPr>
          <w:rFonts w:eastAsia="仿宋"/>
          <w:sz w:val="28"/>
          <w:szCs w:val="28"/>
        </w:rPr>
        <w:t> </w:t>
      </w:r>
    </w:p>
    <w:p w:rsidR="00416D26" w:rsidRPr="000D778C" w:rsidRDefault="000D778C"/>
    <w:sectPr w:rsidR="00416D26" w:rsidRPr="000D77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8C"/>
    <w:rsid w:val="000D778C"/>
    <w:rsid w:val="0013203E"/>
    <w:rsid w:val="002C4AA1"/>
    <w:rsid w:val="003B488E"/>
    <w:rsid w:val="00B46A4F"/>
    <w:rsid w:val="00DD74DC"/>
    <w:rsid w:val="00E10811"/>
    <w:rsid w:val="00E71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8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78C"/>
    <w:pPr>
      <w:widowControl w:val="0"/>
      <w:jc w:val="both"/>
    </w:pPr>
    <w:rPr>
      <w:rFonts w:ascii="Times New Roman" w:eastAsia="宋体" w:hAnsi="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8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778C"/>
    <w:pPr>
      <w:widowControl w:val="0"/>
      <w:jc w:val="both"/>
    </w:pPr>
    <w:rPr>
      <w:rFonts w:ascii="Times New Roman" w:eastAsia="宋体"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Company>http:/sdwm.org</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SDWM</cp:lastModifiedBy>
  <cp:revision>1</cp:revision>
  <dcterms:created xsi:type="dcterms:W3CDTF">2017-05-31T00:43:00Z</dcterms:created>
  <dcterms:modified xsi:type="dcterms:W3CDTF">2017-05-31T00:44:00Z</dcterms:modified>
</cp:coreProperties>
</file>