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8C" w:rsidRDefault="0088528C" w:rsidP="0088528C">
      <w:pPr>
        <w:tabs>
          <w:tab w:val="left" w:pos="9000"/>
        </w:tabs>
        <w:spacing w:line="540" w:lineRule="exact"/>
        <w:ind w:right="68"/>
        <w:rPr>
          <w:rFonts w:ascii="黑体" w:eastAsia="黑体"/>
          <w:sz w:val="32"/>
          <w:szCs w:val="32"/>
        </w:rPr>
      </w:pPr>
    </w:p>
    <w:p w:rsidR="0088528C" w:rsidRDefault="0088528C" w:rsidP="0088528C">
      <w:pPr>
        <w:spacing w:line="400" w:lineRule="exact"/>
        <w:ind w:firstLineChars="200" w:firstLine="72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中秋、国庆节值班</w:t>
      </w:r>
      <w:r w:rsidR="0012780E">
        <w:rPr>
          <w:rFonts w:ascii="方正小标宋简体" w:eastAsia="方正小标宋简体" w:hAnsi="华文中宋" w:hint="eastAsia"/>
          <w:bCs/>
          <w:sz w:val="36"/>
          <w:szCs w:val="36"/>
        </w:rPr>
        <w:t>安排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88528C" w:rsidRDefault="0088528C" w:rsidP="0088528C">
      <w:pPr>
        <w:spacing w:line="3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</w:p>
    <w:tbl>
      <w:tblPr>
        <w:tblW w:w="9958" w:type="dxa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2470"/>
        <w:gridCol w:w="2899"/>
        <w:gridCol w:w="2835"/>
      </w:tblGrid>
      <w:tr w:rsidR="006C0011" w:rsidTr="006C0011">
        <w:trPr>
          <w:trHeight w:val="76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校部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58137788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8:30-16:00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后保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68130024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医务室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68191331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值班时间：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6C0011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  <w:p w:rsidR="006C0011" w:rsidRDefault="006C0011" w:rsidP="00A035D0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曹自强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BD0A47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刘伟山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4" w:rsidRDefault="00F413E4" w:rsidP="00F413E4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王华正</w:t>
            </w:r>
          </w:p>
        </w:tc>
      </w:tr>
      <w:tr w:rsidR="006C0011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陈少东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BD0A47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F413E4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於</w:t>
            </w:r>
            <w:proofErr w:type="gramEnd"/>
            <w:r>
              <w:rPr>
                <w:rFonts w:hint="eastAsia"/>
                <w:sz w:val="24"/>
              </w:rPr>
              <w:t>才仙</w:t>
            </w:r>
          </w:p>
        </w:tc>
      </w:tr>
      <w:tr w:rsidR="006C0011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  <w:p w:rsidR="006C0011" w:rsidRDefault="006C0011" w:rsidP="00A035D0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王军芳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BD0A47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华盼吉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F413E4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虞解平</w:t>
            </w:r>
            <w:proofErr w:type="gramEnd"/>
          </w:p>
        </w:tc>
      </w:tr>
      <w:tr w:rsidR="006C0011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6C0011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  <w:p w:rsidR="006C0011" w:rsidRDefault="006C0011" w:rsidP="00A035D0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8E3B8A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徐皓刚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BD0A47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周润午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11" w:rsidRDefault="00F413E4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钱赛琴</w:t>
            </w:r>
            <w:proofErr w:type="gramEnd"/>
          </w:p>
        </w:tc>
      </w:tr>
      <w:tr w:rsidR="0066129D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  <w:p w:rsidR="0066129D" w:rsidRDefault="0066129D" w:rsidP="00A035D0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8E3B8A" w:rsidP="006C0011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王邦永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王建平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B90752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王华正</w:t>
            </w:r>
          </w:p>
        </w:tc>
      </w:tr>
      <w:tr w:rsidR="0066129D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88528C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  <w:p w:rsidR="0066129D" w:rsidRDefault="0066129D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王飔</w:t>
            </w:r>
            <w:proofErr w:type="gramStart"/>
            <w:r>
              <w:rPr>
                <w:rFonts w:hint="eastAsia"/>
                <w:sz w:val="24"/>
              </w:rPr>
              <w:t>飔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proofErr w:type="gramStart"/>
            <w:r>
              <w:rPr>
                <w:rFonts w:cs="宋体" w:hint="eastAsia"/>
                <w:sz w:val="24"/>
              </w:rPr>
              <w:t>诸宝林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B90752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於</w:t>
            </w:r>
            <w:proofErr w:type="gramEnd"/>
            <w:r>
              <w:rPr>
                <w:rFonts w:hint="eastAsia"/>
                <w:sz w:val="24"/>
              </w:rPr>
              <w:t>才仙</w:t>
            </w:r>
          </w:p>
        </w:tc>
      </w:tr>
      <w:tr w:rsidR="0066129D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6067F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  <w:p w:rsidR="0066129D" w:rsidRDefault="0066129D" w:rsidP="0016067F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正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B90752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虞解平</w:t>
            </w:r>
            <w:proofErr w:type="gramEnd"/>
          </w:p>
        </w:tc>
      </w:tr>
      <w:tr w:rsidR="0066129D" w:rsidTr="006C0011">
        <w:trPr>
          <w:trHeight w:val="28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6C0011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  <w:p w:rsidR="0066129D" w:rsidRDefault="0066129D" w:rsidP="006C0011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A6C33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1D7723">
            <w:pPr>
              <w:pStyle w:val="a5"/>
              <w:spacing w:line="300" w:lineRule="exact"/>
              <w:ind w:right="68"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刘伟山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9D" w:rsidRDefault="0066129D" w:rsidP="00B90752">
            <w:pPr>
              <w:pStyle w:val="a5"/>
              <w:spacing w:line="300" w:lineRule="exact"/>
              <w:ind w:right="68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钱赛琴</w:t>
            </w:r>
            <w:proofErr w:type="gramEnd"/>
          </w:p>
        </w:tc>
      </w:tr>
    </w:tbl>
    <w:p w:rsidR="00F879EF" w:rsidRPr="00311D03" w:rsidRDefault="00F879EF" w:rsidP="00311D03">
      <w:pPr>
        <w:tabs>
          <w:tab w:val="left" w:pos="3690"/>
        </w:tabs>
      </w:pPr>
    </w:p>
    <w:sectPr w:rsidR="00F879EF" w:rsidRPr="00311D03" w:rsidSect="006C0011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29" w:rsidRDefault="004B5A29" w:rsidP="0088528C">
      <w:r>
        <w:separator/>
      </w:r>
    </w:p>
  </w:endnote>
  <w:endnote w:type="continuationSeparator" w:id="0">
    <w:p w:rsidR="004B5A29" w:rsidRDefault="004B5A29" w:rsidP="0088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29" w:rsidRDefault="004B5A29" w:rsidP="0088528C">
      <w:r>
        <w:separator/>
      </w:r>
    </w:p>
  </w:footnote>
  <w:footnote w:type="continuationSeparator" w:id="0">
    <w:p w:rsidR="004B5A29" w:rsidRDefault="004B5A29" w:rsidP="00885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8C"/>
    <w:rsid w:val="00013669"/>
    <w:rsid w:val="0012780E"/>
    <w:rsid w:val="0016067F"/>
    <w:rsid w:val="00176A5F"/>
    <w:rsid w:val="001A6C33"/>
    <w:rsid w:val="001D7723"/>
    <w:rsid w:val="002E3463"/>
    <w:rsid w:val="00311D03"/>
    <w:rsid w:val="004B5A29"/>
    <w:rsid w:val="006340B5"/>
    <w:rsid w:val="0066129D"/>
    <w:rsid w:val="006C0011"/>
    <w:rsid w:val="006C6185"/>
    <w:rsid w:val="0072581F"/>
    <w:rsid w:val="00754E68"/>
    <w:rsid w:val="007B48A2"/>
    <w:rsid w:val="007B7B3C"/>
    <w:rsid w:val="008774B9"/>
    <w:rsid w:val="0088528C"/>
    <w:rsid w:val="008E3B8A"/>
    <w:rsid w:val="009750D7"/>
    <w:rsid w:val="00A035D0"/>
    <w:rsid w:val="00BD0A47"/>
    <w:rsid w:val="00C44F18"/>
    <w:rsid w:val="00C50E3F"/>
    <w:rsid w:val="00CB1BA7"/>
    <w:rsid w:val="00CB6BF9"/>
    <w:rsid w:val="00D1599C"/>
    <w:rsid w:val="00D16B70"/>
    <w:rsid w:val="00E537B1"/>
    <w:rsid w:val="00E76323"/>
    <w:rsid w:val="00F413E4"/>
    <w:rsid w:val="00F8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28C"/>
    <w:rPr>
      <w:sz w:val="18"/>
      <w:szCs w:val="18"/>
    </w:rPr>
  </w:style>
  <w:style w:type="paragraph" w:styleId="a5">
    <w:name w:val="Body Text Indent"/>
    <w:basedOn w:val="a"/>
    <w:link w:val="Char1"/>
    <w:rsid w:val="0088528C"/>
    <w:pPr>
      <w:spacing w:line="480" w:lineRule="auto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rsid w:val="0088528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GENCH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校办机要秘书</dc:creator>
  <cp:keywords/>
  <dc:description/>
  <cp:lastModifiedBy>校办机要秘书</cp:lastModifiedBy>
  <cp:revision>8</cp:revision>
  <dcterms:created xsi:type="dcterms:W3CDTF">2017-09-13T02:48:00Z</dcterms:created>
  <dcterms:modified xsi:type="dcterms:W3CDTF">2017-09-14T01:09:00Z</dcterms:modified>
</cp:coreProperties>
</file>