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527"/>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09"/>
        <w:gridCol w:w="1985"/>
        <w:gridCol w:w="1843"/>
        <w:gridCol w:w="1134"/>
        <w:gridCol w:w="1984"/>
        <w:gridCol w:w="1559"/>
        <w:gridCol w:w="1701"/>
        <w:gridCol w:w="1276"/>
        <w:gridCol w:w="885"/>
      </w:tblGrid>
      <w:tr w:rsidR="00796AFA" w:rsidTr="002E7C7C">
        <w:trPr>
          <w:trHeight w:val="562"/>
        </w:trPr>
        <w:tc>
          <w:tcPr>
            <w:tcW w:w="534" w:type="dxa"/>
            <w:vAlign w:val="center"/>
          </w:tcPr>
          <w:p w:rsidR="00796AFA" w:rsidRDefault="00796AFA" w:rsidP="007E55ED">
            <w:pPr>
              <w:jc w:val="center"/>
              <w:rPr>
                <w:rFonts w:ascii="宋体" w:hAnsi="宋体"/>
                <w:b/>
                <w:sz w:val="24"/>
                <w:szCs w:val="24"/>
              </w:rPr>
            </w:pPr>
            <w:r>
              <w:rPr>
                <w:rFonts w:ascii="宋体" w:hAnsi="宋体" w:hint="eastAsia"/>
                <w:b/>
                <w:sz w:val="24"/>
                <w:szCs w:val="24"/>
              </w:rPr>
              <w:t>月份</w:t>
            </w:r>
          </w:p>
        </w:tc>
        <w:tc>
          <w:tcPr>
            <w:tcW w:w="2409" w:type="dxa"/>
            <w:vAlign w:val="center"/>
          </w:tcPr>
          <w:p w:rsidR="00796AFA" w:rsidRDefault="00796AFA" w:rsidP="007E55ED">
            <w:pPr>
              <w:jc w:val="center"/>
              <w:rPr>
                <w:rFonts w:ascii="宋体" w:hAnsi="宋体"/>
                <w:b/>
                <w:sz w:val="24"/>
                <w:szCs w:val="24"/>
              </w:rPr>
            </w:pPr>
            <w:r>
              <w:rPr>
                <w:rFonts w:ascii="宋体" w:hAnsi="宋体" w:hint="eastAsia"/>
                <w:b/>
                <w:sz w:val="24"/>
                <w:szCs w:val="24"/>
              </w:rPr>
              <w:t>办公室</w:t>
            </w:r>
          </w:p>
        </w:tc>
        <w:tc>
          <w:tcPr>
            <w:tcW w:w="1985" w:type="dxa"/>
            <w:vAlign w:val="center"/>
          </w:tcPr>
          <w:p w:rsidR="00796AFA" w:rsidRDefault="00796AFA" w:rsidP="007E55ED">
            <w:pPr>
              <w:jc w:val="center"/>
              <w:rPr>
                <w:rFonts w:ascii="宋体" w:hAnsi="宋体"/>
                <w:b/>
                <w:sz w:val="24"/>
                <w:szCs w:val="24"/>
              </w:rPr>
            </w:pPr>
            <w:r>
              <w:rPr>
                <w:rFonts w:ascii="宋体" w:hAnsi="宋体" w:hint="eastAsia"/>
                <w:b/>
                <w:sz w:val="24"/>
                <w:szCs w:val="24"/>
              </w:rPr>
              <w:t>组织、宣传</w:t>
            </w:r>
          </w:p>
        </w:tc>
        <w:tc>
          <w:tcPr>
            <w:tcW w:w="1843" w:type="dxa"/>
            <w:vAlign w:val="center"/>
          </w:tcPr>
          <w:p w:rsidR="00796AFA" w:rsidRDefault="00551233" w:rsidP="007E55ED">
            <w:pPr>
              <w:jc w:val="center"/>
              <w:rPr>
                <w:rFonts w:ascii="宋体" w:hAnsi="宋体"/>
                <w:b/>
                <w:sz w:val="24"/>
                <w:szCs w:val="24"/>
              </w:rPr>
            </w:pPr>
            <w:r>
              <w:rPr>
                <w:rFonts w:ascii="宋体" w:hAnsi="宋体" w:hint="eastAsia"/>
                <w:b/>
                <w:sz w:val="24"/>
                <w:szCs w:val="24"/>
              </w:rPr>
              <w:t>妇工委</w:t>
            </w:r>
          </w:p>
        </w:tc>
        <w:tc>
          <w:tcPr>
            <w:tcW w:w="1134" w:type="dxa"/>
            <w:vAlign w:val="center"/>
          </w:tcPr>
          <w:p w:rsidR="00796AFA" w:rsidRDefault="00403BCE" w:rsidP="002E7C7C">
            <w:pPr>
              <w:jc w:val="center"/>
              <w:rPr>
                <w:rFonts w:ascii="宋体" w:hAnsi="宋体"/>
                <w:b/>
                <w:sz w:val="24"/>
                <w:szCs w:val="24"/>
              </w:rPr>
            </w:pPr>
            <w:r>
              <w:rPr>
                <w:rFonts w:ascii="宋体" w:hAnsi="宋体" w:hint="eastAsia"/>
                <w:b/>
                <w:sz w:val="24"/>
                <w:szCs w:val="24"/>
              </w:rPr>
              <w:t>青年</w:t>
            </w:r>
          </w:p>
        </w:tc>
        <w:tc>
          <w:tcPr>
            <w:tcW w:w="1984" w:type="dxa"/>
            <w:vAlign w:val="center"/>
          </w:tcPr>
          <w:p w:rsidR="00796AFA" w:rsidRDefault="00796AFA" w:rsidP="007E55ED">
            <w:pPr>
              <w:jc w:val="center"/>
              <w:rPr>
                <w:rFonts w:ascii="宋体" w:hAnsi="宋体"/>
                <w:b/>
                <w:sz w:val="24"/>
                <w:szCs w:val="24"/>
              </w:rPr>
            </w:pPr>
            <w:r>
              <w:rPr>
                <w:rFonts w:ascii="宋体" w:hAnsi="宋体" w:hint="eastAsia"/>
                <w:b/>
                <w:sz w:val="24"/>
                <w:szCs w:val="24"/>
              </w:rPr>
              <w:t>生活保障</w:t>
            </w:r>
          </w:p>
        </w:tc>
        <w:tc>
          <w:tcPr>
            <w:tcW w:w="1559" w:type="dxa"/>
            <w:vAlign w:val="center"/>
          </w:tcPr>
          <w:p w:rsidR="00796AFA" w:rsidRDefault="00796AFA" w:rsidP="007E55ED">
            <w:pPr>
              <w:jc w:val="center"/>
              <w:rPr>
                <w:rFonts w:ascii="宋体" w:hAnsi="宋体"/>
                <w:b/>
                <w:sz w:val="24"/>
                <w:szCs w:val="24"/>
              </w:rPr>
            </w:pPr>
            <w:r>
              <w:rPr>
                <w:rFonts w:ascii="宋体" w:hAnsi="宋体" w:hint="eastAsia"/>
                <w:b/>
                <w:sz w:val="24"/>
                <w:szCs w:val="24"/>
              </w:rPr>
              <w:t>民主管理</w:t>
            </w:r>
          </w:p>
        </w:tc>
        <w:tc>
          <w:tcPr>
            <w:tcW w:w="1701" w:type="dxa"/>
            <w:vAlign w:val="center"/>
          </w:tcPr>
          <w:p w:rsidR="00796AFA" w:rsidRDefault="00796AFA" w:rsidP="007E55ED">
            <w:pPr>
              <w:jc w:val="center"/>
              <w:rPr>
                <w:rFonts w:ascii="宋体" w:hAnsi="宋体"/>
                <w:b/>
                <w:sz w:val="24"/>
                <w:szCs w:val="24"/>
              </w:rPr>
            </w:pPr>
            <w:r>
              <w:rPr>
                <w:rFonts w:ascii="宋体" w:hAnsi="宋体" w:hint="eastAsia"/>
                <w:b/>
                <w:sz w:val="24"/>
                <w:szCs w:val="24"/>
              </w:rPr>
              <w:t>文体活动</w:t>
            </w:r>
          </w:p>
        </w:tc>
        <w:tc>
          <w:tcPr>
            <w:tcW w:w="1276" w:type="dxa"/>
            <w:vAlign w:val="center"/>
          </w:tcPr>
          <w:p w:rsidR="00796AFA" w:rsidRDefault="00796AFA" w:rsidP="007E55ED">
            <w:pPr>
              <w:jc w:val="center"/>
              <w:rPr>
                <w:rFonts w:ascii="宋体" w:hAnsi="宋体"/>
                <w:b/>
                <w:sz w:val="24"/>
                <w:szCs w:val="24"/>
              </w:rPr>
            </w:pPr>
            <w:r>
              <w:rPr>
                <w:rFonts w:ascii="宋体" w:hAnsi="宋体" w:hint="eastAsia"/>
                <w:b/>
                <w:sz w:val="24"/>
                <w:szCs w:val="24"/>
              </w:rPr>
              <w:t>财务</w:t>
            </w:r>
          </w:p>
        </w:tc>
        <w:tc>
          <w:tcPr>
            <w:tcW w:w="885" w:type="dxa"/>
            <w:vAlign w:val="center"/>
          </w:tcPr>
          <w:p w:rsidR="00796AFA" w:rsidRDefault="00796AFA" w:rsidP="007E55ED">
            <w:pPr>
              <w:jc w:val="center"/>
              <w:rPr>
                <w:rFonts w:ascii="宋体" w:hAnsi="宋体"/>
                <w:b/>
                <w:sz w:val="24"/>
                <w:szCs w:val="24"/>
              </w:rPr>
            </w:pPr>
            <w:r>
              <w:rPr>
                <w:rFonts w:ascii="宋体" w:hAnsi="宋体" w:hint="eastAsia"/>
                <w:b/>
                <w:sz w:val="24"/>
                <w:szCs w:val="24"/>
              </w:rPr>
              <w:t>备注</w:t>
            </w:r>
          </w:p>
        </w:tc>
      </w:tr>
      <w:tr w:rsidR="00796AFA" w:rsidTr="002E7C7C">
        <w:trPr>
          <w:trHeight w:val="2540"/>
        </w:trPr>
        <w:tc>
          <w:tcPr>
            <w:tcW w:w="534" w:type="dxa"/>
            <w:vAlign w:val="center"/>
          </w:tcPr>
          <w:p w:rsidR="00796AFA" w:rsidRDefault="00796AFA" w:rsidP="002E7C7C">
            <w:pPr>
              <w:adjustRightInd w:val="0"/>
              <w:snapToGrid w:val="0"/>
              <w:jc w:val="center"/>
              <w:rPr>
                <w:rFonts w:ascii="宋体" w:hAnsi="宋体"/>
                <w:szCs w:val="21"/>
              </w:rPr>
            </w:pPr>
            <w:r>
              <w:rPr>
                <w:rFonts w:ascii="宋体" w:hAnsi="宋体" w:hint="eastAsia"/>
                <w:szCs w:val="21"/>
              </w:rPr>
              <w:t>1</w:t>
            </w:r>
          </w:p>
        </w:tc>
        <w:tc>
          <w:tcPr>
            <w:tcW w:w="2409" w:type="dxa"/>
            <w:vAlign w:val="center"/>
          </w:tcPr>
          <w:p w:rsidR="00796AFA" w:rsidRDefault="00796AFA" w:rsidP="002E7C7C">
            <w:pPr>
              <w:adjustRightInd w:val="0"/>
              <w:snapToGrid w:val="0"/>
              <w:rPr>
                <w:rFonts w:ascii="宋体" w:hAnsi="宋体"/>
                <w:szCs w:val="21"/>
              </w:rPr>
            </w:pPr>
            <w:r>
              <w:rPr>
                <w:rFonts w:ascii="宋体" w:hAnsi="宋体" w:hint="eastAsia"/>
                <w:szCs w:val="21"/>
              </w:rPr>
              <w:t>1</w:t>
            </w:r>
            <w:r w:rsidR="002E7C7C">
              <w:rPr>
                <w:rFonts w:ascii="宋体" w:hAnsi="宋体" w:hint="eastAsia"/>
                <w:szCs w:val="21"/>
              </w:rPr>
              <w:t>．配合、组织、协调校、院期末、春节慰问等工作。</w:t>
            </w:r>
          </w:p>
          <w:p w:rsidR="00796AFA" w:rsidRDefault="00796AFA" w:rsidP="002E7C7C">
            <w:pPr>
              <w:adjustRightInd w:val="0"/>
              <w:snapToGrid w:val="0"/>
              <w:rPr>
                <w:rFonts w:ascii="宋体" w:hAnsi="宋体"/>
                <w:szCs w:val="21"/>
              </w:rPr>
            </w:pPr>
            <w:r>
              <w:rPr>
                <w:rFonts w:ascii="宋体" w:hAnsi="宋体" w:hint="eastAsia"/>
                <w:szCs w:val="21"/>
              </w:rPr>
              <w:t>2</w:t>
            </w:r>
            <w:r w:rsidR="000043F4">
              <w:rPr>
                <w:rFonts w:ascii="宋体" w:hAnsi="宋体" w:hint="eastAsia"/>
                <w:szCs w:val="21"/>
              </w:rPr>
              <w:t>．组织联系召开临港中小学</w:t>
            </w:r>
            <w:proofErr w:type="gramStart"/>
            <w:r w:rsidR="000043F4">
              <w:rPr>
                <w:rFonts w:ascii="宋体" w:hAnsi="宋体" w:hint="eastAsia"/>
                <w:szCs w:val="21"/>
              </w:rPr>
              <w:t>幼</w:t>
            </w:r>
            <w:proofErr w:type="gramEnd"/>
            <w:r w:rsidR="000043F4">
              <w:rPr>
                <w:rFonts w:ascii="宋体" w:hAnsi="宋体" w:hint="eastAsia"/>
                <w:szCs w:val="21"/>
              </w:rPr>
              <w:t>校长园长新春茶话会。</w:t>
            </w:r>
          </w:p>
          <w:p w:rsidR="000043F4" w:rsidRDefault="000043F4" w:rsidP="002E7C7C">
            <w:pPr>
              <w:adjustRightInd w:val="0"/>
              <w:snapToGrid w:val="0"/>
              <w:rPr>
                <w:rFonts w:ascii="宋体" w:hAnsi="宋体"/>
                <w:szCs w:val="21"/>
              </w:rPr>
            </w:pPr>
            <w:r>
              <w:rPr>
                <w:rFonts w:ascii="宋体" w:hAnsi="宋体" w:hint="eastAsia"/>
                <w:szCs w:val="21"/>
              </w:rPr>
              <w:t>3.完成</w:t>
            </w:r>
            <w:r w:rsidR="00284208">
              <w:rPr>
                <w:rFonts w:ascii="宋体" w:hAnsi="宋体" w:hint="eastAsia"/>
                <w:szCs w:val="21"/>
              </w:rPr>
              <w:t>2018</w:t>
            </w:r>
            <w:r>
              <w:rPr>
                <w:rFonts w:ascii="宋体" w:hAnsi="宋体" w:hint="eastAsia"/>
                <w:szCs w:val="21"/>
              </w:rPr>
              <w:t>年</w:t>
            </w:r>
            <w:r w:rsidR="00284208">
              <w:rPr>
                <w:rFonts w:ascii="宋体" w:hAnsi="宋体" w:hint="eastAsia"/>
                <w:szCs w:val="21"/>
              </w:rPr>
              <w:t>工会</w:t>
            </w:r>
            <w:r>
              <w:rPr>
                <w:rFonts w:ascii="宋体" w:hAnsi="宋体" w:hint="eastAsia"/>
                <w:szCs w:val="21"/>
              </w:rPr>
              <w:t>档案存档工作。</w:t>
            </w:r>
          </w:p>
        </w:tc>
        <w:tc>
          <w:tcPr>
            <w:tcW w:w="1985" w:type="dxa"/>
            <w:vAlign w:val="center"/>
          </w:tcPr>
          <w:p w:rsidR="00796AFA" w:rsidRDefault="000043F4" w:rsidP="002E7C7C">
            <w:pPr>
              <w:pStyle w:val="1"/>
              <w:adjustRightInd w:val="0"/>
              <w:snapToGrid w:val="0"/>
              <w:ind w:firstLineChars="0" w:firstLine="0"/>
              <w:rPr>
                <w:rFonts w:ascii="宋体" w:hAnsi="宋体"/>
                <w:szCs w:val="21"/>
              </w:rPr>
            </w:pPr>
            <w:r>
              <w:rPr>
                <w:rFonts w:ascii="宋体" w:hAnsi="宋体" w:hint="eastAsia"/>
                <w:szCs w:val="21"/>
              </w:rPr>
              <w:t>召开</w:t>
            </w:r>
            <w:r w:rsidR="00284208">
              <w:rPr>
                <w:rFonts w:ascii="宋体" w:hAnsi="宋体" w:hint="eastAsia"/>
                <w:szCs w:val="21"/>
              </w:rPr>
              <w:t>2018年</w:t>
            </w:r>
            <w:r>
              <w:rPr>
                <w:rFonts w:ascii="宋体" w:hAnsi="宋体" w:hint="eastAsia"/>
                <w:szCs w:val="21"/>
              </w:rPr>
              <w:t>工会工作总结大会暨工会干部培训会</w:t>
            </w:r>
            <w:r w:rsidR="002E7C7C">
              <w:rPr>
                <w:rFonts w:ascii="宋体" w:hAnsi="宋体" w:hint="eastAsia"/>
                <w:szCs w:val="21"/>
              </w:rPr>
              <w:t>。</w:t>
            </w:r>
          </w:p>
          <w:p w:rsidR="00796AFA" w:rsidRDefault="00796AFA" w:rsidP="002E7C7C">
            <w:pPr>
              <w:pStyle w:val="1"/>
              <w:adjustRightInd w:val="0"/>
              <w:snapToGrid w:val="0"/>
              <w:ind w:firstLineChars="0" w:firstLine="0"/>
              <w:rPr>
                <w:rFonts w:ascii="宋体" w:hAnsi="宋体"/>
                <w:szCs w:val="21"/>
              </w:rPr>
            </w:pPr>
          </w:p>
        </w:tc>
        <w:tc>
          <w:tcPr>
            <w:tcW w:w="1843" w:type="dxa"/>
            <w:vAlign w:val="center"/>
          </w:tcPr>
          <w:p w:rsidR="00796AFA" w:rsidRDefault="00796AFA" w:rsidP="002E7C7C">
            <w:pPr>
              <w:pStyle w:val="1"/>
              <w:adjustRightInd w:val="0"/>
              <w:snapToGrid w:val="0"/>
              <w:ind w:firstLineChars="0" w:firstLine="0"/>
              <w:rPr>
                <w:rFonts w:ascii="宋体" w:hAnsi="宋体"/>
                <w:szCs w:val="21"/>
              </w:rPr>
            </w:pPr>
          </w:p>
          <w:p w:rsidR="00796AFA" w:rsidRDefault="00796AFA" w:rsidP="002E7C7C">
            <w:pPr>
              <w:pStyle w:val="1"/>
              <w:adjustRightInd w:val="0"/>
              <w:snapToGrid w:val="0"/>
              <w:ind w:left="360" w:firstLineChars="0" w:firstLine="0"/>
              <w:rPr>
                <w:rFonts w:ascii="宋体" w:hAnsi="宋体"/>
                <w:szCs w:val="21"/>
              </w:rPr>
            </w:pPr>
          </w:p>
        </w:tc>
        <w:tc>
          <w:tcPr>
            <w:tcW w:w="1134" w:type="dxa"/>
            <w:vAlign w:val="center"/>
          </w:tcPr>
          <w:p w:rsidR="00796AFA" w:rsidRDefault="00796AFA" w:rsidP="002E7C7C">
            <w:pPr>
              <w:adjustRightInd w:val="0"/>
              <w:snapToGrid w:val="0"/>
              <w:rPr>
                <w:rFonts w:ascii="宋体" w:hAnsi="宋体"/>
                <w:szCs w:val="21"/>
              </w:rPr>
            </w:pPr>
          </w:p>
        </w:tc>
        <w:tc>
          <w:tcPr>
            <w:tcW w:w="1984" w:type="dxa"/>
            <w:vAlign w:val="center"/>
          </w:tcPr>
          <w:p w:rsidR="00796AFA" w:rsidRDefault="00551233" w:rsidP="002E7C7C">
            <w:pPr>
              <w:adjustRightInd w:val="0"/>
              <w:snapToGrid w:val="0"/>
              <w:rPr>
                <w:rFonts w:ascii="宋体" w:hAnsi="宋体"/>
                <w:szCs w:val="21"/>
              </w:rPr>
            </w:pPr>
            <w:r>
              <w:rPr>
                <w:rFonts w:ascii="宋体" w:hAnsi="宋体" w:hint="eastAsia"/>
                <w:szCs w:val="21"/>
              </w:rPr>
              <w:t>1.</w:t>
            </w:r>
            <w:r w:rsidR="00796AFA">
              <w:rPr>
                <w:rFonts w:ascii="宋体" w:hAnsi="宋体" w:hint="eastAsia"/>
                <w:szCs w:val="21"/>
              </w:rPr>
              <w:t>为全校教职工发放春节慰问品；</w:t>
            </w:r>
          </w:p>
          <w:p w:rsidR="00796AFA" w:rsidRDefault="00551233" w:rsidP="002E7C7C">
            <w:pPr>
              <w:adjustRightInd w:val="0"/>
              <w:snapToGrid w:val="0"/>
              <w:rPr>
                <w:rFonts w:ascii="宋体" w:hAnsi="宋体"/>
                <w:szCs w:val="21"/>
              </w:rPr>
            </w:pPr>
            <w:r>
              <w:rPr>
                <w:rFonts w:ascii="宋体" w:hAnsi="宋体" w:hint="eastAsia"/>
                <w:szCs w:val="21"/>
              </w:rPr>
              <w:t>2.</w:t>
            </w:r>
            <w:r w:rsidR="000043F4">
              <w:rPr>
                <w:rFonts w:ascii="宋体" w:hAnsi="宋体" w:hint="eastAsia"/>
                <w:szCs w:val="21"/>
              </w:rPr>
              <w:t>为退休职工</w:t>
            </w:r>
            <w:r w:rsidR="00796AFA">
              <w:rPr>
                <w:rFonts w:ascii="宋体" w:hAnsi="宋体" w:hint="eastAsia"/>
                <w:szCs w:val="21"/>
              </w:rPr>
              <w:t>和发放春节慰问品；</w:t>
            </w:r>
          </w:p>
          <w:p w:rsidR="00796AFA" w:rsidRDefault="00796AFA" w:rsidP="002E7C7C">
            <w:pPr>
              <w:adjustRightInd w:val="0"/>
              <w:snapToGrid w:val="0"/>
              <w:rPr>
                <w:rFonts w:ascii="宋体" w:hAnsi="宋体"/>
                <w:szCs w:val="21"/>
              </w:rPr>
            </w:pPr>
            <w:r>
              <w:rPr>
                <w:rFonts w:ascii="宋体" w:hAnsi="宋体" w:hint="eastAsia"/>
                <w:szCs w:val="21"/>
              </w:rPr>
              <w:t>3．为大病和生活困难教职工发放春节慰问品和慰问金；</w:t>
            </w:r>
          </w:p>
          <w:p w:rsidR="00796AFA" w:rsidRDefault="00B25D8D" w:rsidP="002E7C7C">
            <w:pPr>
              <w:adjustRightInd w:val="0"/>
              <w:snapToGrid w:val="0"/>
              <w:rPr>
                <w:rFonts w:ascii="宋体" w:hAnsi="宋体"/>
                <w:szCs w:val="21"/>
              </w:rPr>
            </w:pPr>
            <w:r>
              <w:rPr>
                <w:rFonts w:ascii="宋体" w:hAnsi="宋体" w:hint="eastAsia"/>
                <w:szCs w:val="21"/>
              </w:rPr>
              <w:t>4.慰问基层工会干部和相关教职工。</w:t>
            </w:r>
          </w:p>
        </w:tc>
        <w:tc>
          <w:tcPr>
            <w:tcW w:w="1559" w:type="dxa"/>
            <w:vAlign w:val="center"/>
          </w:tcPr>
          <w:p w:rsidR="00796AFA" w:rsidRDefault="00B25D8D" w:rsidP="002E7C7C">
            <w:pPr>
              <w:adjustRightInd w:val="0"/>
              <w:snapToGrid w:val="0"/>
              <w:rPr>
                <w:rFonts w:ascii="宋体" w:hAnsi="宋体"/>
                <w:szCs w:val="21"/>
              </w:rPr>
            </w:pPr>
            <w:r>
              <w:rPr>
                <w:rFonts w:ascii="宋体" w:hAnsi="宋体" w:hint="eastAsia"/>
                <w:szCs w:val="21"/>
              </w:rPr>
              <w:t>召开第三届教代会第四届工</w:t>
            </w:r>
            <w:r w:rsidR="00274DE7">
              <w:rPr>
                <w:rFonts w:ascii="宋体" w:hAnsi="宋体" w:hint="eastAsia"/>
                <w:szCs w:val="21"/>
              </w:rPr>
              <w:t>代会</w:t>
            </w:r>
            <w:r w:rsidR="00284208">
              <w:rPr>
                <w:rFonts w:ascii="宋体" w:hAnsi="宋体" w:hint="eastAsia"/>
                <w:szCs w:val="21"/>
              </w:rPr>
              <w:t>第二次会议</w:t>
            </w:r>
            <w:r w:rsidR="00274DE7">
              <w:rPr>
                <w:rFonts w:ascii="宋体" w:hAnsi="宋体" w:hint="eastAsia"/>
                <w:szCs w:val="21"/>
              </w:rPr>
              <w:t>（</w:t>
            </w:r>
            <w:r w:rsidR="00796AFA">
              <w:rPr>
                <w:rFonts w:ascii="宋体" w:hAnsi="宋体" w:hint="eastAsia"/>
                <w:szCs w:val="21"/>
              </w:rPr>
              <w:t>主要进行校级党员领导干部述职、测评</w:t>
            </w:r>
            <w:r w:rsidR="00284208">
              <w:rPr>
                <w:rFonts w:ascii="宋体" w:hAnsi="宋体" w:hint="eastAsia"/>
                <w:szCs w:val="21"/>
              </w:rPr>
              <w:t>、2018年学校十大新闻评选</w:t>
            </w:r>
            <w:r w:rsidR="00274DE7">
              <w:rPr>
                <w:rFonts w:ascii="宋体" w:hAnsi="宋体" w:hint="eastAsia"/>
                <w:szCs w:val="21"/>
              </w:rPr>
              <w:t>）</w:t>
            </w:r>
            <w:r w:rsidR="00796AFA">
              <w:rPr>
                <w:rFonts w:ascii="宋体" w:hAnsi="宋体" w:hint="eastAsia"/>
                <w:szCs w:val="21"/>
              </w:rPr>
              <w:t>。</w:t>
            </w:r>
          </w:p>
        </w:tc>
        <w:tc>
          <w:tcPr>
            <w:tcW w:w="1701" w:type="dxa"/>
            <w:vAlign w:val="center"/>
          </w:tcPr>
          <w:p w:rsidR="00796AFA" w:rsidRDefault="00284208" w:rsidP="002E7C7C">
            <w:pPr>
              <w:adjustRightInd w:val="0"/>
              <w:snapToGrid w:val="0"/>
              <w:rPr>
                <w:rFonts w:ascii="宋体" w:hAnsi="宋体"/>
                <w:szCs w:val="21"/>
              </w:rPr>
            </w:pPr>
            <w:r>
              <w:rPr>
                <w:rFonts w:ascii="宋体" w:hAnsi="宋体" w:hint="eastAsia"/>
                <w:szCs w:val="21"/>
              </w:rPr>
              <w:t>举办《高歌新时代，迈向新征程》上海建桥学院庆祝改革开放40周年联欢会</w:t>
            </w:r>
            <w:r w:rsidR="002E7C7C">
              <w:rPr>
                <w:rFonts w:ascii="宋体" w:hAnsi="宋体" w:hint="eastAsia"/>
                <w:szCs w:val="21"/>
              </w:rPr>
              <w:t>。</w:t>
            </w:r>
          </w:p>
        </w:tc>
        <w:tc>
          <w:tcPr>
            <w:tcW w:w="1276" w:type="dxa"/>
            <w:vAlign w:val="center"/>
          </w:tcPr>
          <w:p w:rsidR="00796AFA" w:rsidRDefault="00796AFA" w:rsidP="002E7C7C">
            <w:pPr>
              <w:adjustRightInd w:val="0"/>
              <w:snapToGrid w:val="0"/>
              <w:rPr>
                <w:rFonts w:ascii="宋体" w:hAnsi="宋体"/>
                <w:szCs w:val="21"/>
              </w:rPr>
            </w:pPr>
            <w:r>
              <w:rPr>
                <w:rFonts w:ascii="宋体" w:hAnsi="宋体" w:hint="eastAsia"/>
                <w:szCs w:val="21"/>
              </w:rPr>
              <w:t>工会</w:t>
            </w:r>
            <w:r w:rsidR="00284208">
              <w:rPr>
                <w:rFonts w:ascii="宋体" w:hAnsi="宋体" w:hint="eastAsia"/>
                <w:szCs w:val="21"/>
              </w:rPr>
              <w:t>2018</w:t>
            </w:r>
            <w:r w:rsidR="00274DE7">
              <w:rPr>
                <w:rFonts w:ascii="宋体" w:hAnsi="宋体" w:hint="eastAsia"/>
                <w:szCs w:val="21"/>
              </w:rPr>
              <w:t>财务</w:t>
            </w:r>
            <w:r>
              <w:rPr>
                <w:rFonts w:ascii="宋体" w:hAnsi="宋体" w:hint="eastAsia"/>
                <w:szCs w:val="21"/>
              </w:rPr>
              <w:t>决算</w:t>
            </w:r>
            <w:r w:rsidR="00274DE7">
              <w:rPr>
                <w:rFonts w:ascii="宋体" w:hAnsi="宋体" w:hint="eastAsia"/>
                <w:szCs w:val="21"/>
              </w:rPr>
              <w:t>，</w:t>
            </w:r>
            <w:r w:rsidR="002E7C7C">
              <w:rPr>
                <w:rFonts w:ascii="宋体" w:hAnsi="宋体" w:hint="eastAsia"/>
                <w:szCs w:val="21"/>
              </w:rPr>
              <w:t>2019</w:t>
            </w:r>
            <w:r w:rsidR="00274DE7">
              <w:rPr>
                <w:rFonts w:ascii="宋体" w:hAnsi="宋体" w:hint="eastAsia"/>
                <w:szCs w:val="21"/>
              </w:rPr>
              <w:t>年工会财务预算</w:t>
            </w:r>
            <w:r w:rsidR="002E7C7C">
              <w:rPr>
                <w:rFonts w:ascii="宋体" w:hAnsi="宋体" w:hint="eastAsia"/>
                <w:szCs w:val="21"/>
              </w:rPr>
              <w:t>。</w:t>
            </w:r>
          </w:p>
          <w:p w:rsidR="00796AFA" w:rsidRDefault="00796AFA" w:rsidP="002E7C7C">
            <w:pPr>
              <w:adjustRightInd w:val="0"/>
              <w:snapToGrid w:val="0"/>
              <w:rPr>
                <w:rFonts w:ascii="宋体" w:hAnsi="宋体"/>
                <w:szCs w:val="21"/>
              </w:rPr>
            </w:pPr>
          </w:p>
        </w:tc>
        <w:tc>
          <w:tcPr>
            <w:tcW w:w="885" w:type="dxa"/>
            <w:vAlign w:val="center"/>
          </w:tcPr>
          <w:p w:rsidR="00796AFA" w:rsidRDefault="00796AFA" w:rsidP="002E7C7C">
            <w:pPr>
              <w:pStyle w:val="1"/>
              <w:adjustRightInd w:val="0"/>
              <w:snapToGrid w:val="0"/>
              <w:ind w:left="360" w:firstLineChars="0" w:firstLine="0"/>
              <w:rPr>
                <w:rFonts w:ascii="宋体" w:hAnsi="宋体"/>
                <w:szCs w:val="21"/>
              </w:rPr>
            </w:pPr>
          </w:p>
        </w:tc>
      </w:tr>
      <w:tr w:rsidR="00796AFA" w:rsidTr="002E7C7C">
        <w:trPr>
          <w:trHeight w:val="2121"/>
        </w:trPr>
        <w:tc>
          <w:tcPr>
            <w:tcW w:w="534" w:type="dxa"/>
            <w:vAlign w:val="center"/>
          </w:tcPr>
          <w:p w:rsidR="00796AFA" w:rsidRDefault="00796AFA" w:rsidP="002E7C7C">
            <w:pPr>
              <w:adjustRightInd w:val="0"/>
              <w:snapToGrid w:val="0"/>
              <w:jc w:val="center"/>
              <w:rPr>
                <w:rFonts w:ascii="宋体" w:hAnsi="宋体"/>
                <w:szCs w:val="21"/>
              </w:rPr>
            </w:pPr>
            <w:r>
              <w:rPr>
                <w:rFonts w:ascii="宋体" w:hAnsi="宋体" w:hint="eastAsia"/>
                <w:szCs w:val="21"/>
              </w:rPr>
              <w:t>2</w:t>
            </w:r>
          </w:p>
        </w:tc>
        <w:tc>
          <w:tcPr>
            <w:tcW w:w="2409" w:type="dxa"/>
            <w:vAlign w:val="center"/>
          </w:tcPr>
          <w:p w:rsidR="00796AFA" w:rsidRDefault="007E55ED" w:rsidP="002E7C7C">
            <w:pPr>
              <w:pStyle w:val="1"/>
              <w:autoSpaceDE w:val="0"/>
              <w:autoSpaceDN w:val="0"/>
              <w:adjustRightInd w:val="0"/>
              <w:snapToGrid w:val="0"/>
              <w:ind w:firstLineChars="0" w:firstLine="0"/>
              <w:rPr>
                <w:rFonts w:ascii="宋体" w:hAnsi="宋体" w:cs="FangSong"/>
                <w:kern w:val="0"/>
                <w:szCs w:val="21"/>
              </w:rPr>
            </w:pPr>
            <w:r>
              <w:rPr>
                <w:rFonts w:ascii="宋体" w:hAnsi="宋体" w:cs="FangSong" w:hint="eastAsia"/>
                <w:kern w:val="0"/>
                <w:szCs w:val="21"/>
              </w:rPr>
              <w:t>1.</w:t>
            </w:r>
            <w:r w:rsidR="00274DE7">
              <w:rPr>
                <w:rFonts w:ascii="宋体" w:hAnsi="宋体" w:cs="FangSong" w:hint="eastAsia"/>
                <w:kern w:val="0"/>
                <w:szCs w:val="21"/>
              </w:rPr>
              <w:t>校工会</w:t>
            </w:r>
            <w:r w:rsidR="00284208">
              <w:rPr>
                <w:rFonts w:ascii="宋体" w:hAnsi="宋体" w:cs="FangSong" w:hint="eastAsia"/>
                <w:kern w:val="0"/>
                <w:szCs w:val="21"/>
              </w:rPr>
              <w:t>2019</w:t>
            </w:r>
            <w:r w:rsidR="00274DE7">
              <w:rPr>
                <w:rFonts w:ascii="宋体" w:hAnsi="宋体" w:cs="FangSong" w:hint="eastAsia"/>
                <w:kern w:val="0"/>
                <w:szCs w:val="21"/>
              </w:rPr>
              <w:t>年工作要点和</w:t>
            </w:r>
            <w:r w:rsidR="00284208">
              <w:rPr>
                <w:rFonts w:ascii="宋体" w:hAnsi="宋体" w:cs="FangSong" w:hint="eastAsia"/>
                <w:kern w:val="0"/>
                <w:szCs w:val="21"/>
              </w:rPr>
              <w:t>2019</w:t>
            </w:r>
            <w:r w:rsidR="00274DE7">
              <w:rPr>
                <w:rFonts w:ascii="宋体" w:hAnsi="宋体" w:cs="FangSong" w:hint="eastAsia"/>
                <w:kern w:val="0"/>
                <w:szCs w:val="21"/>
              </w:rPr>
              <w:t>年上半年工作安排表</w:t>
            </w:r>
            <w:r w:rsidR="002E7C7C">
              <w:rPr>
                <w:rFonts w:ascii="宋体" w:hAnsi="宋体" w:cs="FangSong" w:hint="eastAsia"/>
                <w:kern w:val="0"/>
                <w:szCs w:val="21"/>
              </w:rPr>
              <w:t>。</w:t>
            </w:r>
          </w:p>
          <w:p w:rsidR="00501D4C" w:rsidRDefault="007E55ED" w:rsidP="002E7C7C">
            <w:pPr>
              <w:pStyle w:val="1"/>
              <w:autoSpaceDE w:val="0"/>
              <w:autoSpaceDN w:val="0"/>
              <w:adjustRightInd w:val="0"/>
              <w:snapToGrid w:val="0"/>
              <w:ind w:firstLineChars="0" w:firstLine="0"/>
              <w:rPr>
                <w:rFonts w:ascii="宋体" w:hAnsi="宋体" w:cs="FangSong"/>
                <w:kern w:val="0"/>
                <w:szCs w:val="21"/>
              </w:rPr>
            </w:pPr>
            <w:r>
              <w:rPr>
                <w:rFonts w:ascii="宋体" w:hAnsi="宋体" w:cs="FangSong" w:hint="eastAsia"/>
                <w:kern w:val="0"/>
                <w:szCs w:val="21"/>
              </w:rPr>
              <w:t>2.</w:t>
            </w:r>
            <w:r w:rsidR="00501D4C">
              <w:rPr>
                <w:rFonts w:ascii="宋体" w:hAnsi="宋体" w:cs="FangSong" w:hint="eastAsia"/>
                <w:kern w:val="0"/>
                <w:szCs w:val="21"/>
              </w:rPr>
              <w:t>工会</w:t>
            </w:r>
            <w:r w:rsidR="00F55DA3">
              <w:rPr>
                <w:rFonts w:ascii="宋体" w:hAnsi="宋体" w:cs="FangSong" w:hint="eastAsia"/>
                <w:kern w:val="0"/>
                <w:szCs w:val="21"/>
              </w:rPr>
              <w:t>网上</w:t>
            </w:r>
            <w:r w:rsidR="00501D4C">
              <w:rPr>
                <w:rFonts w:ascii="宋体" w:hAnsi="宋体" w:cs="FangSong" w:hint="eastAsia"/>
                <w:kern w:val="0"/>
                <w:szCs w:val="21"/>
              </w:rPr>
              <w:t>信息维护</w:t>
            </w:r>
            <w:r w:rsidR="002E7C7C">
              <w:rPr>
                <w:rFonts w:ascii="宋体" w:hAnsi="宋体" w:cs="FangSong" w:hint="eastAsia"/>
                <w:kern w:val="0"/>
                <w:szCs w:val="21"/>
              </w:rPr>
              <w:t>。</w:t>
            </w:r>
          </w:p>
        </w:tc>
        <w:tc>
          <w:tcPr>
            <w:tcW w:w="1985" w:type="dxa"/>
            <w:vAlign w:val="center"/>
          </w:tcPr>
          <w:p w:rsidR="00796AFA" w:rsidRDefault="00796AFA" w:rsidP="002E7C7C">
            <w:pPr>
              <w:pStyle w:val="1"/>
              <w:adjustRightInd w:val="0"/>
              <w:snapToGrid w:val="0"/>
              <w:ind w:firstLineChars="0" w:firstLine="0"/>
              <w:rPr>
                <w:rFonts w:ascii="宋体" w:hAnsi="宋体"/>
                <w:szCs w:val="21"/>
              </w:rPr>
            </w:pPr>
          </w:p>
        </w:tc>
        <w:tc>
          <w:tcPr>
            <w:tcW w:w="1843" w:type="dxa"/>
            <w:vAlign w:val="center"/>
          </w:tcPr>
          <w:p w:rsidR="00796AFA" w:rsidRDefault="002E7C7C" w:rsidP="002E7C7C">
            <w:pPr>
              <w:adjustRightInd w:val="0"/>
              <w:snapToGrid w:val="0"/>
              <w:rPr>
                <w:rFonts w:ascii="宋体" w:hAnsi="宋体"/>
                <w:szCs w:val="21"/>
              </w:rPr>
            </w:pPr>
            <w:r>
              <w:rPr>
                <w:rFonts w:ascii="宋体" w:hAnsi="宋体" w:hint="eastAsia"/>
                <w:szCs w:val="21"/>
              </w:rPr>
              <w:t>2</w:t>
            </w:r>
            <w:r w:rsidR="00284208">
              <w:rPr>
                <w:rFonts w:ascii="宋体" w:hAnsi="宋体" w:hint="eastAsia"/>
                <w:szCs w:val="21"/>
              </w:rPr>
              <w:t>月末收集三八红旗手、红旗集体照片，附或集体个人简要介绍</w:t>
            </w:r>
            <w:r>
              <w:rPr>
                <w:rFonts w:ascii="宋体" w:hAnsi="宋体" w:hint="eastAsia"/>
                <w:szCs w:val="21"/>
              </w:rPr>
              <w:t>。</w:t>
            </w:r>
          </w:p>
        </w:tc>
        <w:tc>
          <w:tcPr>
            <w:tcW w:w="1134" w:type="dxa"/>
            <w:vAlign w:val="center"/>
          </w:tcPr>
          <w:p w:rsidR="00796AFA" w:rsidRDefault="00796AFA" w:rsidP="002E7C7C">
            <w:pPr>
              <w:adjustRightInd w:val="0"/>
              <w:snapToGrid w:val="0"/>
              <w:rPr>
                <w:rFonts w:ascii="宋体" w:hAnsi="宋体"/>
                <w:szCs w:val="21"/>
              </w:rPr>
            </w:pPr>
          </w:p>
        </w:tc>
        <w:tc>
          <w:tcPr>
            <w:tcW w:w="1984" w:type="dxa"/>
            <w:vAlign w:val="center"/>
          </w:tcPr>
          <w:p w:rsidR="00796AFA" w:rsidRDefault="007E55ED" w:rsidP="002E7C7C">
            <w:pPr>
              <w:adjustRightInd w:val="0"/>
              <w:snapToGrid w:val="0"/>
              <w:rPr>
                <w:rFonts w:ascii="宋体" w:hAnsi="宋体"/>
                <w:szCs w:val="21"/>
              </w:rPr>
            </w:pPr>
            <w:r>
              <w:rPr>
                <w:rFonts w:ascii="宋体" w:hAnsi="宋体" w:hint="eastAsia"/>
                <w:szCs w:val="21"/>
              </w:rPr>
              <w:t>1.</w:t>
            </w:r>
            <w:r w:rsidR="00274DE7">
              <w:rPr>
                <w:rFonts w:ascii="宋体" w:hAnsi="宋体" w:hint="eastAsia"/>
                <w:szCs w:val="21"/>
              </w:rPr>
              <w:t>各分工会上报2、3、4月份生日教职工名单。（2月28日前）</w:t>
            </w:r>
          </w:p>
          <w:p w:rsidR="00274DE7" w:rsidRDefault="007E55ED" w:rsidP="002E7C7C">
            <w:pPr>
              <w:adjustRightInd w:val="0"/>
              <w:snapToGrid w:val="0"/>
              <w:rPr>
                <w:rFonts w:ascii="宋体" w:hAnsi="宋体"/>
                <w:szCs w:val="21"/>
              </w:rPr>
            </w:pPr>
            <w:r>
              <w:rPr>
                <w:rFonts w:ascii="宋体" w:hAnsi="宋体" w:hint="eastAsia"/>
                <w:szCs w:val="21"/>
              </w:rPr>
              <w:t>2.</w:t>
            </w:r>
            <w:r w:rsidR="00274DE7">
              <w:rPr>
                <w:rFonts w:ascii="宋体" w:hAnsi="宋体" w:hint="eastAsia"/>
                <w:szCs w:val="21"/>
              </w:rPr>
              <w:t>各分工会上报新进教职工办理工会会员卡名单资料。（2月28日前）</w:t>
            </w:r>
          </w:p>
        </w:tc>
        <w:tc>
          <w:tcPr>
            <w:tcW w:w="1559" w:type="dxa"/>
            <w:vAlign w:val="center"/>
          </w:tcPr>
          <w:p w:rsidR="00796AFA" w:rsidRDefault="00796AFA" w:rsidP="002E7C7C">
            <w:pPr>
              <w:pStyle w:val="1"/>
              <w:adjustRightInd w:val="0"/>
              <w:snapToGrid w:val="0"/>
              <w:ind w:firstLineChars="0" w:firstLine="0"/>
              <w:rPr>
                <w:rFonts w:ascii="宋体" w:hAnsi="宋体"/>
                <w:szCs w:val="21"/>
              </w:rPr>
            </w:pPr>
          </w:p>
        </w:tc>
        <w:tc>
          <w:tcPr>
            <w:tcW w:w="1701" w:type="dxa"/>
            <w:vAlign w:val="center"/>
          </w:tcPr>
          <w:p w:rsidR="00796AFA" w:rsidRDefault="00796AFA" w:rsidP="002E7C7C">
            <w:pPr>
              <w:adjustRightInd w:val="0"/>
              <w:snapToGrid w:val="0"/>
              <w:rPr>
                <w:rFonts w:ascii="宋体" w:hAnsi="宋体"/>
                <w:szCs w:val="21"/>
              </w:rPr>
            </w:pPr>
          </w:p>
        </w:tc>
        <w:tc>
          <w:tcPr>
            <w:tcW w:w="1276" w:type="dxa"/>
            <w:vAlign w:val="center"/>
          </w:tcPr>
          <w:p w:rsidR="00796AFA" w:rsidRDefault="00796AFA" w:rsidP="002E7C7C">
            <w:pPr>
              <w:pStyle w:val="1"/>
              <w:autoSpaceDE w:val="0"/>
              <w:autoSpaceDN w:val="0"/>
              <w:adjustRightInd w:val="0"/>
              <w:snapToGrid w:val="0"/>
              <w:ind w:firstLineChars="0" w:firstLine="0"/>
              <w:rPr>
                <w:rFonts w:ascii="宋体" w:hAnsi="宋体" w:cs="FangSong"/>
                <w:kern w:val="0"/>
                <w:szCs w:val="21"/>
              </w:rPr>
            </w:pPr>
            <w:r>
              <w:rPr>
                <w:rFonts w:ascii="宋体" w:hAnsi="宋体" w:cs="FangSong" w:hint="eastAsia"/>
                <w:kern w:val="0"/>
                <w:szCs w:val="21"/>
              </w:rPr>
              <w:t>配合市教育工会完成“</w:t>
            </w:r>
            <w:r w:rsidR="00284208">
              <w:rPr>
                <w:rFonts w:ascii="宋体" w:hAnsi="宋体" w:cs="FangSong"/>
                <w:kern w:val="0"/>
                <w:szCs w:val="21"/>
              </w:rPr>
              <w:t>201</w:t>
            </w:r>
            <w:r w:rsidR="00284208">
              <w:rPr>
                <w:rFonts w:ascii="宋体" w:hAnsi="宋体" w:cs="FangSong" w:hint="eastAsia"/>
                <w:kern w:val="0"/>
                <w:szCs w:val="21"/>
              </w:rPr>
              <w:t>8</w:t>
            </w:r>
            <w:r w:rsidR="00D37B5F">
              <w:rPr>
                <w:rFonts w:ascii="宋体" w:hAnsi="宋体" w:cs="FangSong" w:hint="eastAsia"/>
                <w:kern w:val="0"/>
                <w:szCs w:val="21"/>
              </w:rPr>
              <w:t>年度基层工资情况统计”并上报</w:t>
            </w:r>
            <w:r>
              <w:rPr>
                <w:rFonts w:ascii="宋体" w:hAnsi="宋体" w:cs="FangSong" w:hint="eastAsia"/>
                <w:kern w:val="0"/>
                <w:szCs w:val="21"/>
              </w:rPr>
              <w:t>。</w:t>
            </w:r>
          </w:p>
        </w:tc>
        <w:tc>
          <w:tcPr>
            <w:tcW w:w="885" w:type="dxa"/>
            <w:vAlign w:val="center"/>
          </w:tcPr>
          <w:p w:rsidR="00796AFA" w:rsidRDefault="00796AFA" w:rsidP="002E7C7C">
            <w:pPr>
              <w:autoSpaceDE w:val="0"/>
              <w:autoSpaceDN w:val="0"/>
              <w:adjustRightInd w:val="0"/>
              <w:snapToGrid w:val="0"/>
              <w:rPr>
                <w:rFonts w:ascii="宋体" w:hAnsi="宋体" w:cs="FangSong"/>
                <w:kern w:val="0"/>
                <w:szCs w:val="21"/>
              </w:rPr>
            </w:pPr>
          </w:p>
        </w:tc>
      </w:tr>
      <w:tr w:rsidR="00796AFA" w:rsidTr="002E7C7C">
        <w:trPr>
          <w:trHeight w:val="272"/>
        </w:trPr>
        <w:tc>
          <w:tcPr>
            <w:tcW w:w="534" w:type="dxa"/>
            <w:vAlign w:val="center"/>
          </w:tcPr>
          <w:p w:rsidR="00796AFA" w:rsidRDefault="00796AFA" w:rsidP="002E7C7C">
            <w:pPr>
              <w:adjustRightInd w:val="0"/>
              <w:snapToGrid w:val="0"/>
              <w:jc w:val="center"/>
              <w:rPr>
                <w:rFonts w:ascii="宋体" w:hAnsi="宋体"/>
                <w:szCs w:val="21"/>
              </w:rPr>
            </w:pPr>
            <w:r>
              <w:rPr>
                <w:rFonts w:ascii="宋体" w:hAnsi="宋体" w:hint="eastAsia"/>
                <w:szCs w:val="21"/>
              </w:rPr>
              <w:t>3</w:t>
            </w:r>
          </w:p>
        </w:tc>
        <w:tc>
          <w:tcPr>
            <w:tcW w:w="2409" w:type="dxa"/>
            <w:vAlign w:val="center"/>
          </w:tcPr>
          <w:p w:rsidR="00796AFA" w:rsidRDefault="00093177" w:rsidP="002E7C7C">
            <w:pPr>
              <w:adjustRightInd w:val="0"/>
              <w:snapToGrid w:val="0"/>
              <w:rPr>
                <w:rFonts w:ascii="宋体" w:hAnsi="宋体"/>
                <w:szCs w:val="21"/>
              </w:rPr>
            </w:pPr>
            <w:r>
              <w:rPr>
                <w:rFonts w:ascii="宋体" w:hAnsi="宋体" w:hint="eastAsia"/>
                <w:szCs w:val="21"/>
              </w:rPr>
              <w:t>1</w:t>
            </w:r>
            <w:r w:rsidR="001D2F8B">
              <w:rPr>
                <w:rFonts w:ascii="宋体" w:hAnsi="宋体" w:hint="eastAsia"/>
                <w:szCs w:val="21"/>
              </w:rPr>
              <w:t>.</w:t>
            </w:r>
            <w:r w:rsidR="00796AFA">
              <w:rPr>
                <w:rFonts w:ascii="宋体" w:hAnsi="宋体" w:hint="eastAsia"/>
                <w:szCs w:val="21"/>
              </w:rPr>
              <w:t>教职工子女在临港地区中小学</w:t>
            </w:r>
            <w:proofErr w:type="gramStart"/>
            <w:r w:rsidR="00796AFA">
              <w:rPr>
                <w:rFonts w:ascii="宋体" w:hAnsi="宋体" w:hint="eastAsia"/>
                <w:szCs w:val="21"/>
              </w:rPr>
              <w:t>幼</w:t>
            </w:r>
            <w:proofErr w:type="gramEnd"/>
            <w:r w:rsidR="00796AFA">
              <w:rPr>
                <w:rFonts w:ascii="宋体" w:hAnsi="宋体" w:hint="eastAsia"/>
                <w:szCs w:val="21"/>
              </w:rPr>
              <w:t>入园入托工作。</w:t>
            </w:r>
          </w:p>
          <w:p w:rsidR="00796AFA" w:rsidRDefault="00986644" w:rsidP="002E7C7C">
            <w:pPr>
              <w:adjustRightInd w:val="0"/>
              <w:snapToGrid w:val="0"/>
              <w:rPr>
                <w:rFonts w:ascii="宋体" w:hAnsi="宋体"/>
                <w:szCs w:val="21"/>
              </w:rPr>
            </w:pPr>
            <w:r>
              <w:rPr>
                <w:rFonts w:ascii="宋体" w:hAnsi="宋体" w:hint="eastAsia"/>
                <w:szCs w:val="21"/>
              </w:rPr>
              <w:t>2.组织开展体检报告解读会，邀请六院医疗专家进校为教职工解答体检报告。</w:t>
            </w:r>
          </w:p>
          <w:p w:rsidR="00F55DA3" w:rsidRDefault="00F55DA3" w:rsidP="002E7C7C">
            <w:pPr>
              <w:adjustRightInd w:val="0"/>
              <w:snapToGrid w:val="0"/>
              <w:rPr>
                <w:rFonts w:ascii="宋体" w:hAnsi="宋体" w:cs="FangSong"/>
                <w:kern w:val="0"/>
                <w:szCs w:val="21"/>
              </w:rPr>
            </w:pPr>
            <w:r>
              <w:rPr>
                <w:rFonts w:ascii="宋体" w:hAnsi="宋体" w:hint="eastAsia"/>
                <w:szCs w:val="21"/>
              </w:rPr>
              <w:t>3.</w:t>
            </w:r>
            <w:r>
              <w:rPr>
                <w:rFonts w:ascii="宋体" w:hAnsi="宋体" w:cs="FangSong" w:hint="eastAsia"/>
                <w:kern w:val="0"/>
                <w:szCs w:val="21"/>
              </w:rPr>
              <w:t>工会网上信息维护</w:t>
            </w:r>
            <w:r w:rsidR="002E7C7C">
              <w:rPr>
                <w:rFonts w:ascii="宋体" w:hAnsi="宋体" w:cs="FangSong" w:hint="eastAsia"/>
                <w:kern w:val="0"/>
                <w:szCs w:val="21"/>
              </w:rPr>
              <w:t>。</w:t>
            </w:r>
          </w:p>
          <w:p w:rsidR="00245A50" w:rsidRDefault="00245A50" w:rsidP="00245A50">
            <w:pPr>
              <w:rPr>
                <w:rFonts w:ascii="宋体" w:hAnsi="宋体" w:cs="FangSong"/>
                <w:kern w:val="0"/>
                <w:szCs w:val="21"/>
              </w:rPr>
            </w:pPr>
            <w:r>
              <w:rPr>
                <w:rFonts w:ascii="宋体" w:hAnsi="宋体" w:cs="FangSong" w:hint="eastAsia"/>
                <w:kern w:val="0"/>
                <w:szCs w:val="21"/>
              </w:rPr>
              <w:t>4.工会俱乐部建设。</w:t>
            </w:r>
          </w:p>
          <w:p w:rsidR="00245A50" w:rsidRDefault="00245A50" w:rsidP="00245A50">
            <w:pPr>
              <w:adjustRightInd w:val="0"/>
              <w:snapToGrid w:val="0"/>
              <w:rPr>
                <w:rFonts w:ascii="宋体" w:hAnsi="宋体"/>
                <w:szCs w:val="21"/>
              </w:rPr>
            </w:pPr>
            <w:r>
              <w:rPr>
                <w:rFonts w:ascii="宋体" w:hAnsi="宋体" w:cs="FangSong" w:hint="eastAsia"/>
                <w:kern w:val="0"/>
                <w:szCs w:val="21"/>
              </w:rPr>
              <w:t>5.</w:t>
            </w:r>
            <w:r>
              <w:rPr>
                <w:rFonts w:ascii="宋体" w:hAnsi="宋体" w:hint="eastAsia"/>
                <w:szCs w:val="21"/>
              </w:rPr>
              <w:t>“好老师”“匠心典范”公示。</w:t>
            </w:r>
          </w:p>
        </w:tc>
        <w:tc>
          <w:tcPr>
            <w:tcW w:w="1985" w:type="dxa"/>
            <w:vAlign w:val="center"/>
          </w:tcPr>
          <w:p w:rsidR="00986644" w:rsidRDefault="00D53F6B" w:rsidP="002E7C7C">
            <w:pPr>
              <w:pStyle w:val="a5"/>
              <w:adjustRightInd w:val="0"/>
              <w:snapToGrid w:val="0"/>
            </w:pPr>
            <w:r>
              <w:rPr>
                <w:rFonts w:hint="eastAsia"/>
              </w:rPr>
              <w:t>1.</w:t>
            </w:r>
            <w:r w:rsidR="00986644">
              <w:rPr>
                <w:rFonts w:hint="eastAsia"/>
              </w:rPr>
              <w:t>建立先进标兵橱窗，广泛</w:t>
            </w:r>
            <w:r w:rsidR="0024014A">
              <w:rPr>
                <w:rFonts w:hint="eastAsia"/>
              </w:rPr>
              <w:t>宣传</w:t>
            </w:r>
            <w:r w:rsidR="00986644">
              <w:rPr>
                <w:rFonts w:hint="eastAsia"/>
              </w:rPr>
              <w:t>三八红旗个人或集体先进事迹。</w:t>
            </w:r>
          </w:p>
          <w:p w:rsidR="006F11C3" w:rsidRDefault="00986644" w:rsidP="002E7C7C">
            <w:pPr>
              <w:pStyle w:val="a5"/>
              <w:adjustRightInd w:val="0"/>
              <w:snapToGrid w:val="0"/>
            </w:pPr>
            <w:r>
              <w:rPr>
                <w:rFonts w:hint="eastAsia"/>
              </w:rPr>
              <w:t>2</w:t>
            </w:r>
            <w:r w:rsidR="006F11C3">
              <w:rPr>
                <w:rFonts w:hint="eastAsia"/>
              </w:rPr>
              <w:t>.</w:t>
            </w:r>
            <w:r w:rsidR="006F11C3">
              <w:rPr>
                <w:rFonts w:hint="eastAsia"/>
              </w:rPr>
              <w:t>工会活动剪影橱窗上新照片。</w:t>
            </w:r>
          </w:p>
          <w:p w:rsidR="00015A7F" w:rsidRDefault="00015A7F" w:rsidP="002E7C7C">
            <w:pPr>
              <w:pStyle w:val="a5"/>
              <w:adjustRightInd w:val="0"/>
              <w:snapToGrid w:val="0"/>
            </w:pPr>
            <w:r>
              <w:rPr>
                <w:rFonts w:hint="eastAsia"/>
              </w:rPr>
              <w:t>3.</w:t>
            </w:r>
            <w:r>
              <w:rPr>
                <w:rFonts w:hint="eastAsia"/>
              </w:rPr>
              <w:t>组织心理工作坊，请心理专家为教职工</w:t>
            </w:r>
            <w:r w:rsidR="00266EF2">
              <w:rPr>
                <w:rFonts w:hint="eastAsia"/>
              </w:rPr>
              <w:t>进行心理</w:t>
            </w:r>
            <w:r>
              <w:rPr>
                <w:rFonts w:hint="eastAsia"/>
              </w:rPr>
              <w:t>疏导</w:t>
            </w:r>
            <w:r w:rsidR="00266EF2">
              <w:rPr>
                <w:rFonts w:hint="eastAsia"/>
              </w:rPr>
              <w:t>解压。</w:t>
            </w:r>
          </w:p>
        </w:tc>
        <w:tc>
          <w:tcPr>
            <w:tcW w:w="1843" w:type="dxa"/>
            <w:vAlign w:val="center"/>
          </w:tcPr>
          <w:p w:rsidR="00796AFA" w:rsidRDefault="00796AFA" w:rsidP="002E7C7C">
            <w:pPr>
              <w:pStyle w:val="1"/>
              <w:adjustRightInd w:val="0"/>
              <w:snapToGrid w:val="0"/>
              <w:ind w:firstLineChars="0" w:firstLine="0"/>
              <w:rPr>
                <w:rFonts w:ascii="宋体" w:hAnsi="宋体"/>
                <w:szCs w:val="21"/>
              </w:rPr>
            </w:pPr>
            <w:r>
              <w:rPr>
                <w:rFonts w:ascii="宋体" w:hAnsi="宋体" w:hint="eastAsia"/>
                <w:szCs w:val="21"/>
              </w:rPr>
              <w:t>1</w:t>
            </w:r>
            <w:r w:rsidR="00D37B5F">
              <w:rPr>
                <w:rFonts w:ascii="宋体" w:hAnsi="宋体" w:hint="eastAsia"/>
                <w:szCs w:val="21"/>
              </w:rPr>
              <w:t>．</w:t>
            </w:r>
            <w:r>
              <w:rPr>
                <w:rFonts w:ascii="宋体" w:hAnsi="宋体" w:hint="eastAsia"/>
                <w:szCs w:val="21"/>
              </w:rPr>
              <w:t>组织三八系列活动；</w:t>
            </w:r>
            <w:r w:rsidR="00D37B5F">
              <w:rPr>
                <w:rFonts w:ascii="宋体" w:hAnsi="宋体" w:hint="eastAsia"/>
                <w:szCs w:val="21"/>
              </w:rPr>
              <w:t>表彰获</w:t>
            </w:r>
            <w:r w:rsidR="00986644">
              <w:rPr>
                <w:rFonts w:ascii="宋体" w:hAnsi="宋体" w:hint="eastAsia"/>
                <w:szCs w:val="21"/>
              </w:rPr>
              <w:t>上海市及</w:t>
            </w:r>
            <w:r w:rsidR="00D37B5F">
              <w:rPr>
                <w:rFonts w:ascii="宋体" w:hAnsi="宋体" w:hint="eastAsia"/>
                <w:szCs w:val="21"/>
              </w:rPr>
              <w:t>教育系统</w:t>
            </w:r>
            <w:r w:rsidR="00986644">
              <w:rPr>
                <w:rFonts w:ascii="宋体" w:hAnsi="宋体" w:hint="eastAsia"/>
                <w:szCs w:val="21"/>
              </w:rPr>
              <w:t>、学校三八红旗手（集体）</w:t>
            </w:r>
            <w:r w:rsidR="002E7C7C">
              <w:rPr>
                <w:rFonts w:ascii="宋体" w:hAnsi="宋体" w:hint="eastAsia"/>
                <w:szCs w:val="21"/>
              </w:rPr>
              <w:t>。</w:t>
            </w:r>
          </w:p>
          <w:p w:rsidR="00796AFA" w:rsidRDefault="00D37B5F" w:rsidP="002E7C7C">
            <w:pPr>
              <w:pStyle w:val="1"/>
              <w:adjustRightInd w:val="0"/>
              <w:snapToGrid w:val="0"/>
              <w:ind w:firstLineChars="0" w:firstLine="0"/>
              <w:rPr>
                <w:rFonts w:ascii="宋体" w:hAnsi="宋体"/>
                <w:szCs w:val="21"/>
              </w:rPr>
            </w:pPr>
            <w:r>
              <w:rPr>
                <w:rFonts w:ascii="宋体" w:hAnsi="宋体" w:hint="eastAsia"/>
                <w:szCs w:val="21"/>
              </w:rPr>
              <w:t>2．组织参加市教育工会三八妇女节各项活动</w:t>
            </w:r>
            <w:r w:rsidR="00B82448">
              <w:rPr>
                <w:rFonts w:ascii="宋体" w:hAnsi="宋体" w:hint="eastAsia"/>
                <w:szCs w:val="21"/>
              </w:rPr>
              <w:t>（插花艺术沙龙）</w:t>
            </w:r>
            <w:r>
              <w:rPr>
                <w:rFonts w:ascii="宋体" w:hAnsi="宋体" w:hint="eastAsia"/>
                <w:szCs w:val="21"/>
              </w:rPr>
              <w:t>。</w:t>
            </w:r>
          </w:p>
          <w:p w:rsidR="00995E83" w:rsidRDefault="00946AF6" w:rsidP="002E7C7C">
            <w:pPr>
              <w:pStyle w:val="1"/>
              <w:adjustRightInd w:val="0"/>
              <w:snapToGrid w:val="0"/>
              <w:ind w:firstLineChars="0" w:firstLine="0"/>
              <w:rPr>
                <w:rFonts w:ascii="宋体" w:hAnsi="宋体"/>
                <w:szCs w:val="21"/>
              </w:rPr>
            </w:pPr>
            <w:r>
              <w:rPr>
                <w:rFonts w:ascii="宋体" w:hAnsi="宋体" w:hint="eastAsia"/>
                <w:szCs w:val="21"/>
              </w:rPr>
              <w:t>3.为女教职工送健康体检（</w:t>
            </w:r>
            <w:r w:rsidR="009605FC">
              <w:rPr>
                <w:rFonts w:ascii="宋体" w:hAnsi="宋体" w:hint="eastAsia"/>
                <w:szCs w:val="21"/>
              </w:rPr>
              <w:t>乳腺、子宫</w:t>
            </w:r>
            <w:r>
              <w:rPr>
                <w:rFonts w:ascii="宋体" w:hAnsi="宋体" w:hint="eastAsia"/>
                <w:szCs w:val="21"/>
              </w:rPr>
              <w:t>）</w:t>
            </w:r>
            <w:r w:rsidR="002E7C7C">
              <w:rPr>
                <w:rFonts w:ascii="宋体" w:hAnsi="宋体" w:hint="eastAsia"/>
                <w:szCs w:val="21"/>
              </w:rPr>
              <w:t>。</w:t>
            </w:r>
          </w:p>
        </w:tc>
        <w:tc>
          <w:tcPr>
            <w:tcW w:w="1134" w:type="dxa"/>
            <w:vAlign w:val="center"/>
          </w:tcPr>
          <w:p w:rsidR="00796AFA" w:rsidRDefault="00986644" w:rsidP="002E7C7C">
            <w:pPr>
              <w:adjustRightInd w:val="0"/>
              <w:snapToGrid w:val="0"/>
              <w:jc w:val="center"/>
              <w:rPr>
                <w:rFonts w:ascii="宋体" w:hAnsi="宋体"/>
                <w:szCs w:val="21"/>
              </w:rPr>
            </w:pPr>
            <w:r>
              <w:rPr>
                <w:rFonts w:ascii="宋体" w:hAnsi="宋体" w:hint="eastAsia"/>
                <w:szCs w:val="21"/>
              </w:rPr>
              <w:t>组织青年联谊会</w:t>
            </w:r>
            <w:r w:rsidR="002E7C7C">
              <w:rPr>
                <w:rFonts w:ascii="宋体" w:hAnsi="宋体" w:hint="eastAsia"/>
                <w:szCs w:val="21"/>
              </w:rPr>
              <w:t>。</w:t>
            </w:r>
          </w:p>
        </w:tc>
        <w:tc>
          <w:tcPr>
            <w:tcW w:w="1984" w:type="dxa"/>
            <w:vAlign w:val="center"/>
          </w:tcPr>
          <w:p w:rsidR="0091194F" w:rsidRDefault="007E55ED" w:rsidP="002E7C7C">
            <w:pPr>
              <w:adjustRightInd w:val="0"/>
              <w:snapToGrid w:val="0"/>
              <w:rPr>
                <w:rFonts w:ascii="宋体" w:hAnsi="宋体"/>
                <w:szCs w:val="21"/>
              </w:rPr>
            </w:pPr>
            <w:r>
              <w:rPr>
                <w:rFonts w:ascii="宋体" w:hAnsi="宋体" w:hint="eastAsia"/>
                <w:szCs w:val="21"/>
              </w:rPr>
              <w:t>1.</w:t>
            </w:r>
            <w:r w:rsidR="0091194F">
              <w:rPr>
                <w:rFonts w:ascii="宋体" w:hAnsi="宋体" w:hint="eastAsia"/>
                <w:szCs w:val="21"/>
              </w:rPr>
              <w:t>发放教职工生日蛋糕</w:t>
            </w:r>
            <w:proofErr w:type="gramStart"/>
            <w:r w:rsidR="0091194F">
              <w:rPr>
                <w:rFonts w:ascii="宋体" w:hAnsi="宋体" w:hint="eastAsia"/>
                <w:szCs w:val="21"/>
              </w:rPr>
              <w:t>券</w:t>
            </w:r>
            <w:proofErr w:type="gramEnd"/>
            <w:r w:rsidR="0091194F">
              <w:rPr>
                <w:rFonts w:ascii="宋体" w:hAnsi="宋体" w:hint="eastAsia"/>
                <w:szCs w:val="21"/>
              </w:rPr>
              <w:t>（2、3、4月）</w:t>
            </w:r>
          </w:p>
          <w:p w:rsidR="00796AFA" w:rsidRDefault="007E55ED" w:rsidP="002E7C7C">
            <w:pPr>
              <w:adjustRightInd w:val="0"/>
              <w:snapToGrid w:val="0"/>
              <w:rPr>
                <w:rFonts w:ascii="宋体" w:hAnsi="宋体"/>
                <w:szCs w:val="21"/>
              </w:rPr>
            </w:pPr>
            <w:r>
              <w:rPr>
                <w:rFonts w:ascii="宋体" w:hAnsi="宋体" w:hint="eastAsia"/>
                <w:szCs w:val="21"/>
              </w:rPr>
              <w:t>2.</w:t>
            </w:r>
            <w:r w:rsidR="00796AFA">
              <w:rPr>
                <w:rFonts w:ascii="宋体" w:hAnsi="宋体" w:hint="eastAsia"/>
                <w:szCs w:val="21"/>
              </w:rPr>
              <w:t>为</w:t>
            </w:r>
            <w:r w:rsidR="00D37B5F">
              <w:rPr>
                <w:rFonts w:ascii="宋体" w:hAnsi="宋体" w:hint="eastAsia"/>
                <w:szCs w:val="21"/>
              </w:rPr>
              <w:t>在职</w:t>
            </w:r>
            <w:r w:rsidR="00796AFA">
              <w:rPr>
                <w:rFonts w:ascii="宋体" w:hAnsi="宋体" w:hint="eastAsia"/>
                <w:szCs w:val="21"/>
              </w:rPr>
              <w:t>教职工</w:t>
            </w:r>
            <w:r w:rsidR="00D37B5F">
              <w:rPr>
                <w:rFonts w:ascii="宋体" w:hAnsi="宋体" w:hint="eastAsia"/>
                <w:szCs w:val="21"/>
              </w:rPr>
              <w:t>和退休教职工购买医疗补充保险</w:t>
            </w:r>
            <w:r w:rsidR="00796AFA">
              <w:rPr>
                <w:rFonts w:ascii="宋体" w:hAnsi="宋体" w:hint="eastAsia"/>
                <w:szCs w:val="21"/>
              </w:rPr>
              <w:t>（新华、市互相保障基金会）。</w:t>
            </w:r>
          </w:p>
          <w:p w:rsidR="002E7C7C" w:rsidRDefault="007E55ED" w:rsidP="002E7C7C">
            <w:pPr>
              <w:adjustRightInd w:val="0"/>
              <w:snapToGrid w:val="0"/>
              <w:rPr>
                <w:rFonts w:ascii="宋体" w:hAnsi="宋体"/>
                <w:szCs w:val="21"/>
              </w:rPr>
            </w:pPr>
            <w:r>
              <w:rPr>
                <w:rFonts w:ascii="宋体" w:hAnsi="宋体" w:hint="eastAsia"/>
                <w:szCs w:val="21"/>
              </w:rPr>
              <w:t>3.</w:t>
            </w:r>
            <w:r w:rsidR="0091194F">
              <w:rPr>
                <w:rFonts w:ascii="宋体" w:hAnsi="宋体" w:hint="eastAsia"/>
                <w:szCs w:val="21"/>
              </w:rPr>
              <w:t>3月15日前办理老教职工会员卡注册，办理新进教职工会员卡</w:t>
            </w:r>
            <w:r w:rsidR="00DA172C">
              <w:rPr>
                <w:rFonts w:ascii="宋体" w:hAnsi="宋体" w:hint="eastAsia"/>
                <w:szCs w:val="21"/>
              </w:rPr>
              <w:t>。</w:t>
            </w:r>
          </w:p>
          <w:p w:rsidR="00CE3DE7" w:rsidRDefault="002E7C7C" w:rsidP="002E7C7C">
            <w:pPr>
              <w:adjustRightInd w:val="0"/>
              <w:snapToGrid w:val="0"/>
              <w:rPr>
                <w:rFonts w:ascii="宋体" w:hAnsi="宋体"/>
                <w:szCs w:val="21"/>
              </w:rPr>
            </w:pPr>
            <w:r>
              <w:rPr>
                <w:rFonts w:ascii="宋体" w:hAnsi="宋体" w:hint="eastAsia"/>
                <w:szCs w:val="21"/>
              </w:rPr>
              <w:t>4.</w:t>
            </w:r>
            <w:r w:rsidR="00CE3DE7">
              <w:rPr>
                <w:rFonts w:ascii="宋体" w:hAnsi="宋体" w:hint="eastAsia"/>
                <w:szCs w:val="21"/>
              </w:rPr>
              <w:t>新华保险进校理赔。</w:t>
            </w:r>
          </w:p>
        </w:tc>
        <w:tc>
          <w:tcPr>
            <w:tcW w:w="1559" w:type="dxa"/>
            <w:vAlign w:val="center"/>
          </w:tcPr>
          <w:p w:rsidR="006F11C3" w:rsidRDefault="007E55ED" w:rsidP="002E7C7C">
            <w:pPr>
              <w:adjustRightInd w:val="0"/>
              <w:snapToGrid w:val="0"/>
              <w:rPr>
                <w:rFonts w:ascii="宋体" w:hAnsi="宋体"/>
                <w:szCs w:val="21"/>
              </w:rPr>
            </w:pPr>
            <w:r>
              <w:rPr>
                <w:rFonts w:ascii="宋体" w:hAnsi="宋体" w:hint="eastAsia"/>
                <w:szCs w:val="21"/>
              </w:rPr>
              <w:t>1.</w:t>
            </w:r>
            <w:r w:rsidR="006F11C3">
              <w:rPr>
                <w:rFonts w:ascii="宋体" w:hAnsi="宋体" w:hint="eastAsia"/>
                <w:szCs w:val="21"/>
              </w:rPr>
              <w:t>校长接待日。</w:t>
            </w:r>
          </w:p>
          <w:p w:rsidR="00986644" w:rsidRDefault="007E55ED" w:rsidP="002E7C7C">
            <w:pPr>
              <w:adjustRightInd w:val="0"/>
              <w:snapToGrid w:val="0"/>
              <w:rPr>
                <w:rFonts w:ascii="宋体" w:hAnsi="宋体"/>
                <w:szCs w:val="21"/>
              </w:rPr>
            </w:pPr>
            <w:r>
              <w:rPr>
                <w:rFonts w:ascii="宋体" w:hAnsi="宋体" w:hint="eastAsia"/>
                <w:szCs w:val="21"/>
              </w:rPr>
              <w:t>2.</w:t>
            </w:r>
            <w:r w:rsidR="00986644">
              <w:rPr>
                <w:rFonts w:ascii="宋体" w:hAnsi="宋体" w:hint="eastAsia"/>
                <w:szCs w:val="21"/>
              </w:rPr>
              <w:t>请临港律师事务所律师进校为教职工解答法律知识和进行法律援助活动。</w:t>
            </w:r>
          </w:p>
          <w:p w:rsidR="00245A50" w:rsidRDefault="00245A50" w:rsidP="002E7C7C">
            <w:pPr>
              <w:adjustRightInd w:val="0"/>
              <w:snapToGrid w:val="0"/>
              <w:rPr>
                <w:rFonts w:ascii="宋体" w:hAnsi="宋体"/>
                <w:szCs w:val="21"/>
              </w:rPr>
            </w:pPr>
            <w:r>
              <w:rPr>
                <w:rFonts w:ascii="宋体" w:hAnsi="宋体" w:hint="eastAsia"/>
                <w:szCs w:val="21"/>
              </w:rPr>
              <w:t>3.日常提案收集、办理。</w:t>
            </w:r>
          </w:p>
        </w:tc>
        <w:tc>
          <w:tcPr>
            <w:tcW w:w="1701" w:type="dxa"/>
            <w:vAlign w:val="center"/>
          </w:tcPr>
          <w:p w:rsidR="00796AFA" w:rsidRDefault="00796AFA" w:rsidP="002E7C7C">
            <w:pPr>
              <w:adjustRightInd w:val="0"/>
              <w:snapToGrid w:val="0"/>
              <w:rPr>
                <w:rFonts w:ascii="宋体" w:hAnsi="宋体"/>
                <w:szCs w:val="21"/>
              </w:rPr>
            </w:pPr>
          </w:p>
        </w:tc>
        <w:tc>
          <w:tcPr>
            <w:tcW w:w="1276" w:type="dxa"/>
            <w:vAlign w:val="center"/>
          </w:tcPr>
          <w:p w:rsidR="00796AFA" w:rsidRDefault="00E172F9" w:rsidP="002E7C7C">
            <w:pPr>
              <w:pStyle w:val="1"/>
              <w:adjustRightInd w:val="0"/>
              <w:snapToGrid w:val="0"/>
              <w:ind w:firstLineChars="0" w:firstLine="0"/>
              <w:rPr>
                <w:rFonts w:ascii="宋体" w:hAnsi="宋体"/>
                <w:szCs w:val="21"/>
              </w:rPr>
            </w:pPr>
            <w:r>
              <w:rPr>
                <w:rFonts w:ascii="宋体" w:hAnsi="宋体" w:hint="eastAsia"/>
                <w:szCs w:val="21"/>
              </w:rPr>
              <w:t>工会日常财务报销</w:t>
            </w:r>
            <w:r w:rsidR="002E7C7C">
              <w:rPr>
                <w:rFonts w:ascii="宋体" w:hAnsi="宋体" w:hint="eastAsia"/>
                <w:szCs w:val="21"/>
              </w:rPr>
              <w:t>。</w:t>
            </w:r>
          </w:p>
        </w:tc>
        <w:tc>
          <w:tcPr>
            <w:tcW w:w="885" w:type="dxa"/>
            <w:vAlign w:val="center"/>
          </w:tcPr>
          <w:p w:rsidR="00796AFA" w:rsidRDefault="00796AFA" w:rsidP="002E7C7C">
            <w:pPr>
              <w:adjustRightInd w:val="0"/>
              <w:snapToGrid w:val="0"/>
              <w:rPr>
                <w:rFonts w:ascii="宋体" w:hAnsi="宋体"/>
                <w:szCs w:val="21"/>
              </w:rPr>
            </w:pPr>
          </w:p>
        </w:tc>
      </w:tr>
      <w:tr w:rsidR="00796AFA" w:rsidTr="002E7C7C">
        <w:trPr>
          <w:trHeight w:val="2254"/>
        </w:trPr>
        <w:tc>
          <w:tcPr>
            <w:tcW w:w="534" w:type="dxa"/>
            <w:vAlign w:val="center"/>
          </w:tcPr>
          <w:p w:rsidR="00796AFA" w:rsidRDefault="00796AFA" w:rsidP="002E7C7C">
            <w:pPr>
              <w:adjustRightInd w:val="0"/>
              <w:snapToGrid w:val="0"/>
              <w:jc w:val="center"/>
              <w:rPr>
                <w:rFonts w:ascii="宋体" w:hAnsi="宋体"/>
                <w:szCs w:val="21"/>
              </w:rPr>
            </w:pPr>
            <w:r>
              <w:rPr>
                <w:rFonts w:ascii="宋体" w:hAnsi="宋体" w:hint="eastAsia"/>
                <w:szCs w:val="21"/>
              </w:rPr>
              <w:lastRenderedPageBreak/>
              <w:t>4</w:t>
            </w:r>
          </w:p>
        </w:tc>
        <w:tc>
          <w:tcPr>
            <w:tcW w:w="2409" w:type="dxa"/>
            <w:vAlign w:val="center"/>
          </w:tcPr>
          <w:p w:rsidR="00796AFA" w:rsidRDefault="007E55ED" w:rsidP="002E7C7C">
            <w:pPr>
              <w:adjustRightInd w:val="0"/>
              <w:snapToGrid w:val="0"/>
              <w:rPr>
                <w:rFonts w:ascii="宋体" w:hAnsi="宋体"/>
                <w:szCs w:val="21"/>
              </w:rPr>
            </w:pPr>
            <w:r>
              <w:rPr>
                <w:rFonts w:ascii="宋体" w:hAnsi="宋体" w:hint="eastAsia"/>
                <w:szCs w:val="21"/>
              </w:rPr>
              <w:t>1.</w:t>
            </w:r>
            <w:r w:rsidR="00657AB4">
              <w:rPr>
                <w:rFonts w:ascii="宋体" w:hAnsi="宋体" w:hint="eastAsia"/>
                <w:szCs w:val="21"/>
              </w:rPr>
              <w:t>组织参加上海市教育工会</w:t>
            </w:r>
            <w:r w:rsidR="00657AB4" w:rsidRPr="00657AB4">
              <w:rPr>
                <w:rFonts w:ascii="宋体" w:hAnsi="宋体" w:hint="eastAsia"/>
                <w:szCs w:val="21"/>
              </w:rPr>
              <w:t>“三笔字”暨中国画大赛</w:t>
            </w:r>
            <w:r w:rsidR="002E7C7C">
              <w:rPr>
                <w:rFonts w:ascii="宋体" w:hAnsi="宋体" w:hint="eastAsia"/>
                <w:szCs w:val="21"/>
              </w:rPr>
              <w:t>。</w:t>
            </w:r>
          </w:p>
          <w:p w:rsidR="005E1303" w:rsidRDefault="00F55DA3" w:rsidP="002E7C7C">
            <w:pPr>
              <w:adjustRightInd w:val="0"/>
              <w:snapToGrid w:val="0"/>
              <w:rPr>
                <w:rFonts w:ascii="宋体" w:hAnsi="宋体"/>
                <w:szCs w:val="21"/>
              </w:rPr>
            </w:pPr>
            <w:r>
              <w:rPr>
                <w:rFonts w:ascii="宋体" w:hAnsi="宋体" w:hint="eastAsia"/>
                <w:szCs w:val="21"/>
              </w:rPr>
              <w:t>2.</w:t>
            </w:r>
            <w:r>
              <w:rPr>
                <w:rFonts w:ascii="宋体" w:hAnsi="宋体" w:cs="FangSong" w:hint="eastAsia"/>
                <w:kern w:val="0"/>
                <w:szCs w:val="21"/>
              </w:rPr>
              <w:t>工会网上信息维护</w:t>
            </w:r>
            <w:r w:rsidR="002E7C7C">
              <w:rPr>
                <w:rFonts w:ascii="宋体" w:hAnsi="宋体" w:cs="FangSong" w:hint="eastAsia"/>
                <w:kern w:val="0"/>
                <w:szCs w:val="21"/>
              </w:rPr>
              <w:t>。</w:t>
            </w:r>
          </w:p>
        </w:tc>
        <w:tc>
          <w:tcPr>
            <w:tcW w:w="1985" w:type="dxa"/>
            <w:vAlign w:val="center"/>
          </w:tcPr>
          <w:p w:rsidR="00796AFA" w:rsidRDefault="00245A50" w:rsidP="002E7C7C">
            <w:pPr>
              <w:adjustRightInd w:val="0"/>
              <w:snapToGrid w:val="0"/>
              <w:rPr>
                <w:rFonts w:ascii="宋体" w:hAnsi="宋体"/>
                <w:szCs w:val="21"/>
              </w:rPr>
            </w:pPr>
            <w:r>
              <w:rPr>
                <w:rFonts w:ascii="宋体" w:hAnsi="宋体" w:hint="eastAsia"/>
                <w:szCs w:val="21"/>
              </w:rPr>
              <w:t>1.</w:t>
            </w:r>
            <w:r w:rsidR="00986644">
              <w:rPr>
                <w:rFonts w:ascii="宋体" w:hAnsi="宋体" w:hint="eastAsia"/>
                <w:szCs w:val="21"/>
              </w:rPr>
              <w:t>组织工会干部培训，学习工会工作知识和工会十七大精神</w:t>
            </w:r>
            <w:r w:rsidR="002E7C7C">
              <w:rPr>
                <w:rFonts w:ascii="宋体" w:hAnsi="宋体" w:hint="eastAsia"/>
                <w:szCs w:val="21"/>
              </w:rPr>
              <w:t>。</w:t>
            </w:r>
          </w:p>
          <w:p w:rsidR="00245A50" w:rsidRDefault="00245A50" w:rsidP="002E7C7C">
            <w:pPr>
              <w:adjustRightInd w:val="0"/>
              <w:snapToGrid w:val="0"/>
              <w:rPr>
                <w:rFonts w:ascii="宋体" w:hAnsi="宋体"/>
                <w:szCs w:val="21"/>
              </w:rPr>
            </w:pPr>
            <w:r>
              <w:rPr>
                <w:rFonts w:ascii="宋体" w:hAnsi="宋体" w:hint="eastAsia"/>
                <w:szCs w:val="21"/>
              </w:rPr>
              <w:t>2.女教授女大学生结对结题，总结宣传。</w:t>
            </w:r>
          </w:p>
        </w:tc>
        <w:tc>
          <w:tcPr>
            <w:tcW w:w="1843" w:type="dxa"/>
            <w:vAlign w:val="center"/>
          </w:tcPr>
          <w:p w:rsidR="00796AFA" w:rsidRDefault="00714D59" w:rsidP="002E7C7C">
            <w:pPr>
              <w:pStyle w:val="1"/>
              <w:adjustRightInd w:val="0"/>
              <w:snapToGrid w:val="0"/>
              <w:ind w:firstLineChars="0" w:firstLine="0"/>
              <w:rPr>
                <w:rFonts w:ascii="宋体" w:hAnsi="宋体"/>
                <w:szCs w:val="21"/>
              </w:rPr>
            </w:pPr>
            <w:r>
              <w:rPr>
                <w:rFonts w:ascii="宋体" w:hAnsi="宋体" w:hint="eastAsia"/>
                <w:szCs w:val="21"/>
              </w:rPr>
              <w:t>1.</w:t>
            </w:r>
            <w:r w:rsidR="002E7C7C">
              <w:rPr>
                <w:rFonts w:ascii="宋体" w:hAnsi="宋体" w:hint="eastAsia"/>
                <w:szCs w:val="21"/>
              </w:rPr>
              <w:t>举办“魅力女性”活动。</w:t>
            </w:r>
          </w:p>
          <w:p w:rsidR="00796AFA" w:rsidRDefault="00986644" w:rsidP="002E7C7C">
            <w:pPr>
              <w:pStyle w:val="1"/>
              <w:adjustRightInd w:val="0"/>
              <w:snapToGrid w:val="0"/>
              <w:ind w:firstLineChars="0" w:firstLine="0"/>
              <w:rPr>
                <w:rFonts w:ascii="宋体" w:hAnsi="宋体"/>
                <w:szCs w:val="21"/>
              </w:rPr>
            </w:pPr>
            <w:r>
              <w:rPr>
                <w:rFonts w:ascii="宋体" w:hAnsi="宋体" w:hint="eastAsia"/>
                <w:szCs w:val="21"/>
              </w:rPr>
              <w:t>2.</w:t>
            </w:r>
            <w:r w:rsidR="00266EF2">
              <w:rPr>
                <w:rFonts w:ascii="宋体" w:hAnsi="宋体" w:hint="eastAsia"/>
                <w:szCs w:val="21"/>
              </w:rPr>
              <w:t>组织女教职工学习全国妇女十二大会议精神。</w:t>
            </w:r>
          </w:p>
        </w:tc>
        <w:tc>
          <w:tcPr>
            <w:tcW w:w="1134" w:type="dxa"/>
            <w:vAlign w:val="center"/>
          </w:tcPr>
          <w:p w:rsidR="00796AFA" w:rsidRDefault="001E42B6" w:rsidP="002E7C7C">
            <w:pPr>
              <w:pStyle w:val="1"/>
              <w:adjustRightInd w:val="0"/>
              <w:snapToGrid w:val="0"/>
              <w:ind w:firstLineChars="0" w:firstLine="0"/>
              <w:jc w:val="center"/>
              <w:rPr>
                <w:rFonts w:ascii="宋体" w:hAnsi="宋体"/>
                <w:szCs w:val="21"/>
              </w:rPr>
            </w:pPr>
            <w:r>
              <w:rPr>
                <w:rFonts w:ascii="宋体" w:hAnsi="宋体" w:hint="eastAsia"/>
                <w:szCs w:val="21"/>
              </w:rPr>
              <w:t>组织</w:t>
            </w:r>
            <w:r w:rsidRPr="001E42B6">
              <w:rPr>
                <w:rFonts w:ascii="宋体" w:hAnsi="宋体" w:hint="eastAsia"/>
                <w:szCs w:val="21"/>
              </w:rPr>
              <w:t>青年教师</w:t>
            </w:r>
            <w:r>
              <w:rPr>
                <w:rFonts w:ascii="宋体" w:hAnsi="宋体" w:hint="eastAsia"/>
                <w:szCs w:val="21"/>
              </w:rPr>
              <w:t>参加市教育工会</w:t>
            </w:r>
            <w:r w:rsidRPr="001E42B6">
              <w:rPr>
                <w:rFonts w:ascii="宋体" w:hAnsi="宋体" w:hint="eastAsia"/>
                <w:szCs w:val="21"/>
              </w:rPr>
              <w:t>素质拓展活动</w:t>
            </w:r>
            <w:r w:rsidR="002E7C7C">
              <w:rPr>
                <w:rFonts w:ascii="宋体" w:hAnsi="宋体" w:hint="eastAsia"/>
                <w:szCs w:val="21"/>
              </w:rPr>
              <w:t>。</w:t>
            </w:r>
          </w:p>
        </w:tc>
        <w:tc>
          <w:tcPr>
            <w:tcW w:w="1984" w:type="dxa"/>
            <w:vAlign w:val="center"/>
          </w:tcPr>
          <w:p w:rsidR="00796AFA" w:rsidRDefault="00796AFA" w:rsidP="002E7C7C">
            <w:pPr>
              <w:pStyle w:val="1"/>
              <w:adjustRightInd w:val="0"/>
              <w:snapToGrid w:val="0"/>
              <w:ind w:firstLineChars="0" w:firstLine="0"/>
              <w:rPr>
                <w:rFonts w:ascii="宋体" w:hAnsi="宋体"/>
                <w:szCs w:val="21"/>
              </w:rPr>
            </w:pPr>
            <w:r>
              <w:rPr>
                <w:rFonts w:ascii="宋体" w:hAnsi="宋体" w:hint="eastAsia"/>
                <w:szCs w:val="21"/>
              </w:rPr>
              <w:t>1．发放5—7</w:t>
            </w:r>
            <w:r w:rsidR="002E7C7C">
              <w:rPr>
                <w:rFonts w:ascii="宋体" w:hAnsi="宋体" w:hint="eastAsia"/>
                <w:szCs w:val="21"/>
              </w:rPr>
              <w:t>月教职工生日蛋糕慰问</w:t>
            </w:r>
            <w:proofErr w:type="gramStart"/>
            <w:r w:rsidR="002E7C7C">
              <w:rPr>
                <w:rFonts w:ascii="宋体" w:hAnsi="宋体" w:hint="eastAsia"/>
                <w:szCs w:val="21"/>
              </w:rPr>
              <w:t>劵</w:t>
            </w:r>
            <w:proofErr w:type="gramEnd"/>
            <w:r w:rsidR="002E7C7C">
              <w:rPr>
                <w:rFonts w:ascii="宋体" w:hAnsi="宋体" w:hint="eastAsia"/>
                <w:szCs w:val="21"/>
              </w:rPr>
              <w:t>。</w:t>
            </w:r>
          </w:p>
          <w:p w:rsidR="00A442AE" w:rsidRDefault="00A442AE" w:rsidP="002E7C7C">
            <w:pPr>
              <w:adjustRightInd w:val="0"/>
              <w:snapToGrid w:val="0"/>
              <w:rPr>
                <w:rFonts w:ascii="宋体" w:hAnsi="宋体"/>
                <w:szCs w:val="21"/>
              </w:rPr>
            </w:pPr>
            <w:r>
              <w:rPr>
                <w:rFonts w:ascii="宋体" w:hAnsi="宋体" w:hint="eastAsia"/>
                <w:szCs w:val="21"/>
              </w:rPr>
              <w:t>2.</w:t>
            </w:r>
            <w:r w:rsidR="002E7C7C">
              <w:rPr>
                <w:rFonts w:ascii="宋体" w:hAnsi="宋体" w:hint="eastAsia"/>
                <w:szCs w:val="21"/>
              </w:rPr>
              <w:t>校教职工</w:t>
            </w:r>
            <w:proofErr w:type="gramStart"/>
            <w:r w:rsidR="002E7C7C">
              <w:rPr>
                <w:rFonts w:ascii="宋体" w:hAnsi="宋体" w:hint="eastAsia"/>
                <w:szCs w:val="21"/>
              </w:rPr>
              <w:t>疗</w:t>
            </w:r>
            <w:proofErr w:type="gramEnd"/>
            <w:r w:rsidR="002E7C7C">
              <w:rPr>
                <w:rFonts w:ascii="宋体" w:hAnsi="宋体" w:hint="eastAsia"/>
                <w:szCs w:val="21"/>
              </w:rPr>
              <w:t>休养准备工作。</w:t>
            </w:r>
          </w:p>
          <w:p w:rsidR="00796AFA" w:rsidRDefault="00796AFA" w:rsidP="002E7C7C">
            <w:pPr>
              <w:pStyle w:val="1"/>
              <w:adjustRightInd w:val="0"/>
              <w:snapToGrid w:val="0"/>
              <w:ind w:firstLineChars="0" w:firstLine="0"/>
              <w:rPr>
                <w:rFonts w:ascii="宋体" w:hAnsi="宋体"/>
                <w:szCs w:val="21"/>
              </w:rPr>
            </w:pPr>
          </w:p>
        </w:tc>
        <w:tc>
          <w:tcPr>
            <w:tcW w:w="1559" w:type="dxa"/>
            <w:vAlign w:val="center"/>
          </w:tcPr>
          <w:p w:rsidR="00796AFA" w:rsidRDefault="007E55ED" w:rsidP="002E7C7C">
            <w:pPr>
              <w:adjustRightInd w:val="0"/>
              <w:snapToGrid w:val="0"/>
              <w:rPr>
                <w:rFonts w:ascii="宋体" w:hAnsi="宋体"/>
                <w:szCs w:val="21"/>
              </w:rPr>
            </w:pPr>
            <w:r>
              <w:rPr>
                <w:rFonts w:ascii="宋体" w:hAnsi="宋体" w:hint="eastAsia"/>
                <w:szCs w:val="21"/>
              </w:rPr>
              <w:t>1.</w:t>
            </w:r>
            <w:r w:rsidR="006F11C3">
              <w:rPr>
                <w:rFonts w:ascii="宋体" w:hAnsi="宋体" w:hint="eastAsia"/>
                <w:szCs w:val="21"/>
              </w:rPr>
              <w:t>校长接待日。</w:t>
            </w:r>
          </w:p>
          <w:p w:rsidR="00266EF2" w:rsidRDefault="007E55ED" w:rsidP="002E7C7C">
            <w:pPr>
              <w:adjustRightInd w:val="0"/>
              <w:snapToGrid w:val="0"/>
              <w:rPr>
                <w:rFonts w:ascii="宋体" w:hAnsi="宋体"/>
                <w:szCs w:val="21"/>
              </w:rPr>
            </w:pPr>
            <w:r>
              <w:rPr>
                <w:rFonts w:ascii="宋体" w:hAnsi="宋体" w:hint="eastAsia"/>
                <w:szCs w:val="21"/>
              </w:rPr>
              <w:t>2.</w:t>
            </w:r>
            <w:r w:rsidR="00266EF2">
              <w:rPr>
                <w:rFonts w:ascii="宋体" w:hAnsi="宋体" w:hint="eastAsia"/>
                <w:szCs w:val="21"/>
              </w:rPr>
              <w:t>请临港律师事务所律师进校为教职工解答法律知识和进行法律援助活动。</w:t>
            </w:r>
          </w:p>
        </w:tc>
        <w:tc>
          <w:tcPr>
            <w:tcW w:w="1701" w:type="dxa"/>
            <w:vAlign w:val="center"/>
          </w:tcPr>
          <w:p w:rsidR="004D7C6F" w:rsidRDefault="00245A50" w:rsidP="002E7C7C">
            <w:pPr>
              <w:adjustRightInd w:val="0"/>
              <w:snapToGrid w:val="0"/>
              <w:rPr>
                <w:rFonts w:ascii="宋体" w:hAnsi="宋体"/>
                <w:szCs w:val="21"/>
              </w:rPr>
            </w:pPr>
            <w:r>
              <w:rPr>
                <w:rFonts w:ascii="宋体" w:hAnsi="宋体" w:hint="eastAsia"/>
                <w:szCs w:val="21"/>
              </w:rPr>
              <w:t>1．组织教职工运动会。</w:t>
            </w:r>
          </w:p>
          <w:p w:rsidR="00245A50" w:rsidRDefault="00245A50" w:rsidP="002E7C7C">
            <w:pPr>
              <w:adjustRightInd w:val="0"/>
              <w:snapToGrid w:val="0"/>
              <w:rPr>
                <w:rFonts w:ascii="宋体" w:hAnsi="宋体"/>
                <w:szCs w:val="21"/>
              </w:rPr>
            </w:pPr>
            <w:r>
              <w:rPr>
                <w:rFonts w:ascii="宋体" w:hAnsi="宋体" w:hint="eastAsia"/>
                <w:szCs w:val="21"/>
              </w:rPr>
              <w:t>2．组织教职工</w:t>
            </w:r>
            <w:proofErr w:type="gramStart"/>
            <w:r>
              <w:rPr>
                <w:rFonts w:ascii="宋体" w:hAnsi="宋体" w:hint="eastAsia"/>
                <w:szCs w:val="21"/>
              </w:rPr>
              <w:t>环湖走活动</w:t>
            </w:r>
            <w:proofErr w:type="gramEnd"/>
            <w:r>
              <w:rPr>
                <w:rFonts w:ascii="宋体" w:hAnsi="宋体" w:hint="eastAsia"/>
                <w:szCs w:val="21"/>
              </w:rPr>
              <w:t>。</w:t>
            </w:r>
          </w:p>
        </w:tc>
        <w:tc>
          <w:tcPr>
            <w:tcW w:w="1276" w:type="dxa"/>
            <w:vAlign w:val="center"/>
          </w:tcPr>
          <w:p w:rsidR="00796AFA" w:rsidRDefault="00796AFA" w:rsidP="002E7C7C">
            <w:pPr>
              <w:adjustRightInd w:val="0"/>
              <w:snapToGrid w:val="0"/>
              <w:rPr>
                <w:rFonts w:ascii="宋体" w:hAnsi="宋体" w:cs="FangSong"/>
                <w:kern w:val="0"/>
                <w:szCs w:val="21"/>
              </w:rPr>
            </w:pPr>
            <w:r>
              <w:rPr>
                <w:rFonts w:ascii="宋体" w:hAnsi="宋体" w:hint="eastAsia"/>
                <w:szCs w:val="21"/>
              </w:rPr>
              <w:t>参加</w:t>
            </w:r>
            <w:r w:rsidR="0024014A">
              <w:rPr>
                <w:rFonts w:ascii="宋体" w:hAnsi="宋体" w:cs="FangSong"/>
                <w:kern w:val="0"/>
                <w:szCs w:val="21"/>
              </w:rPr>
              <w:t>201</w:t>
            </w:r>
            <w:r w:rsidR="0024014A">
              <w:rPr>
                <w:rFonts w:ascii="宋体" w:hAnsi="宋体" w:cs="FangSong" w:hint="eastAsia"/>
                <w:kern w:val="0"/>
                <w:szCs w:val="21"/>
              </w:rPr>
              <w:t>8</w:t>
            </w:r>
            <w:r>
              <w:rPr>
                <w:rFonts w:ascii="宋体" w:hAnsi="宋体" w:cs="FangSong"/>
                <w:kern w:val="0"/>
                <w:szCs w:val="21"/>
              </w:rPr>
              <w:t xml:space="preserve"> </w:t>
            </w:r>
            <w:r>
              <w:rPr>
                <w:rFonts w:ascii="宋体" w:hAnsi="宋体" w:cs="FangSong" w:hint="eastAsia"/>
                <w:kern w:val="0"/>
                <w:szCs w:val="21"/>
              </w:rPr>
              <w:t>年度基层工会财务工作会议。</w:t>
            </w:r>
          </w:p>
        </w:tc>
        <w:tc>
          <w:tcPr>
            <w:tcW w:w="885" w:type="dxa"/>
            <w:vAlign w:val="center"/>
          </w:tcPr>
          <w:p w:rsidR="00796AFA" w:rsidRDefault="00796AFA" w:rsidP="002E7C7C">
            <w:pPr>
              <w:adjustRightInd w:val="0"/>
              <w:snapToGrid w:val="0"/>
              <w:rPr>
                <w:rFonts w:ascii="宋体" w:hAnsi="宋体"/>
                <w:szCs w:val="21"/>
              </w:rPr>
            </w:pPr>
          </w:p>
        </w:tc>
      </w:tr>
      <w:tr w:rsidR="00796AFA" w:rsidTr="002E7C7C">
        <w:trPr>
          <w:trHeight w:val="414"/>
        </w:trPr>
        <w:tc>
          <w:tcPr>
            <w:tcW w:w="534" w:type="dxa"/>
            <w:vAlign w:val="center"/>
          </w:tcPr>
          <w:p w:rsidR="00796AFA" w:rsidRDefault="00796AFA" w:rsidP="002E7C7C">
            <w:pPr>
              <w:adjustRightInd w:val="0"/>
              <w:snapToGrid w:val="0"/>
              <w:jc w:val="center"/>
              <w:rPr>
                <w:rFonts w:ascii="宋体" w:hAnsi="宋体"/>
                <w:szCs w:val="21"/>
              </w:rPr>
            </w:pPr>
            <w:r>
              <w:rPr>
                <w:rFonts w:ascii="宋体" w:hAnsi="宋体" w:hint="eastAsia"/>
                <w:szCs w:val="21"/>
              </w:rPr>
              <w:t>5</w:t>
            </w:r>
          </w:p>
        </w:tc>
        <w:tc>
          <w:tcPr>
            <w:tcW w:w="2409" w:type="dxa"/>
            <w:vAlign w:val="center"/>
          </w:tcPr>
          <w:p w:rsidR="00796AFA" w:rsidRDefault="00E94254" w:rsidP="002E7C7C">
            <w:pPr>
              <w:pStyle w:val="1"/>
              <w:adjustRightInd w:val="0"/>
              <w:snapToGrid w:val="0"/>
              <w:ind w:firstLineChars="0" w:firstLine="0"/>
              <w:rPr>
                <w:rFonts w:ascii="宋体" w:hAnsi="宋体"/>
                <w:szCs w:val="21"/>
              </w:rPr>
            </w:pPr>
            <w:r>
              <w:rPr>
                <w:rFonts w:ascii="宋体" w:hAnsi="宋体" w:hint="eastAsia"/>
                <w:szCs w:val="21"/>
              </w:rPr>
              <w:t>1.</w:t>
            </w:r>
            <w:r w:rsidR="00796AFA">
              <w:rPr>
                <w:rFonts w:ascii="宋体" w:hAnsi="宋体" w:hint="eastAsia"/>
                <w:szCs w:val="21"/>
              </w:rPr>
              <w:t>检查各部门教工之家和妈咪小屋建设</w:t>
            </w:r>
            <w:r w:rsidR="005B35E9">
              <w:rPr>
                <w:rFonts w:ascii="宋体" w:hAnsi="宋体" w:hint="eastAsia"/>
                <w:szCs w:val="21"/>
              </w:rPr>
              <w:t>；</w:t>
            </w:r>
          </w:p>
          <w:p w:rsidR="005B35E9" w:rsidRPr="005B35E9" w:rsidRDefault="00266EF2" w:rsidP="002E7C7C">
            <w:pPr>
              <w:adjustRightInd w:val="0"/>
              <w:snapToGrid w:val="0"/>
              <w:rPr>
                <w:rFonts w:ascii="宋体" w:hAnsi="宋体"/>
                <w:szCs w:val="21"/>
              </w:rPr>
            </w:pPr>
            <w:r>
              <w:rPr>
                <w:rFonts w:ascii="宋体" w:hAnsi="宋体" w:hint="eastAsia"/>
                <w:szCs w:val="21"/>
              </w:rPr>
              <w:t>2</w:t>
            </w:r>
            <w:r w:rsidR="00146AA7">
              <w:rPr>
                <w:rFonts w:ascii="宋体" w:hAnsi="宋体" w:hint="eastAsia"/>
                <w:szCs w:val="21"/>
              </w:rPr>
              <w:t>.参加</w:t>
            </w:r>
            <w:r w:rsidR="00146AA7" w:rsidRPr="00146AA7">
              <w:rPr>
                <w:rFonts w:ascii="宋体" w:hAnsi="宋体" w:hint="eastAsia"/>
                <w:szCs w:val="21"/>
              </w:rPr>
              <w:t>公民办高校工会结对共建</w:t>
            </w:r>
            <w:r w:rsidR="00146AA7">
              <w:rPr>
                <w:rFonts w:ascii="宋体" w:hAnsi="宋体" w:hint="eastAsia"/>
                <w:szCs w:val="21"/>
              </w:rPr>
              <w:t>活动。</w:t>
            </w:r>
          </w:p>
          <w:p w:rsidR="00796AFA" w:rsidRDefault="00F55DA3" w:rsidP="002E7C7C">
            <w:pPr>
              <w:pStyle w:val="1"/>
              <w:adjustRightInd w:val="0"/>
              <w:snapToGrid w:val="0"/>
              <w:ind w:firstLineChars="0" w:firstLine="0"/>
              <w:rPr>
                <w:rFonts w:ascii="宋体" w:hAnsi="宋体"/>
                <w:szCs w:val="21"/>
              </w:rPr>
            </w:pPr>
            <w:r>
              <w:rPr>
                <w:rFonts w:ascii="宋体" w:hAnsi="宋体" w:hint="eastAsia"/>
                <w:szCs w:val="21"/>
              </w:rPr>
              <w:t>3.</w:t>
            </w:r>
            <w:r w:rsidR="00423C24">
              <w:rPr>
                <w:rFonts w:ascii="宋体" w:hAnsi="宋体" w:hint="eastAsia"/>
                <w:szCs w:val="21"/>
              </w:rPr>
              <w:t>端午节慰问教职工</w:t>
            </w:r>
          </w:p>
          <w:p w:rsidR="00F55DA3" w:rsidRDefault="00F55DA3" w:rsidP="002E7C7C">
            <w:pPr>
              <w:pStyle w:val="1"/>
              <w:adjustRightInd w:val="0"/>
              <w:snapToGrid w:val="0"/>
              <w:ind w:firstLineChars="0" w:firstLine="0"/>
              <w:rPr>
                <w:rFonts w:ascii="宋体" w:hAnsi="宋体"/>
                <w:szCs w:val="21"/>
              </w:rPr>
            </w:pPr>
            <w:r>
              <w:rPr>
                <w:rFonts w:ascii="宋体" w:hAnsi="宋体" w:hint="eastAsia"/>
                <w:szCs w:val="21"/>
              </w:rPr>
              <w:t>4.</w:t>
            </w:r>
            <w:r>
              <w:rPr>
                <w:rFonts w:ascii="宋体" w:hAnsi="宋体" w:cs="FangSong" w:hint="eastAsia"/>
                <w:kern w:val="0"/>
                <w:szCs w:val="21"/>
              </w:rPr>
              <w:t>工会网上信息维护</w:t>
            </w:r>
          </w:p>
        </w:tc>
        <w:tc>
          <w:tcPr>
            <w:tcW w:w="1985" w:type="dxa"/>
            <w:vAlign w:val="center"/>
          </w:tcPr>
          <w:p w:rsidR="00796AFA" w:rsidRDefault="00266EF2" w:rsidP="002E7C7C">
            <w:pPr>
              <w:adjustRightInd w:val="0"/>
              <w:snapToGrid w:val="0"/>
              <w:rPr>
                <w:rFonts w:ascii="宋体" w:hAnsi="宋体"/>
                <w:szCs w:val="21"/>
              </w:rPr>
            </w:pPr>
            <w:r>
              <w:rPr>
                <w:rFonts w:ascii="宋体" w:hAnsi="宋体" w:hint="eastAsia"/>
                <w:szCs w:val="21"/>
              </w:rPr>
              <w:t>1.组织心理专家为教职工开设心理工作坊</w:t>
            </w:r>
            <w:r w:rsidR="002E7C7C">
              <w:rPr>
                <w:rFonts w:ascii="宋体" w:hAnsi="宋体" w:hint="eastAsia"/>
                <w:szCs w:val="21"/>
              </w:rPr>
              <w:t>。</w:t>
            </w:r>
          </w:p>
          <w:p w:rsidR="001313C6" w:rsidRDefault="001313C6" w:rsidP="002E7C7C">
            <w:pPr>
              <w:adjustRightInd w:val="0"/>
              <w:snapToGrid w:val="0"/>
              <w:rPr>
                <w:rFonts w:ascii="宋体" w:hAnsi="宋体"/>
                <w:szCs w:val="21"/>
              </w:rPr>
            </w:pPr>
            <w:r>
              <w:rPr>
                <w:rFonts w:ascii="宋体" w:hAnsi="宋体" w:hint="eastAsia"/>
                <w:szCs w:val="21"/>
              </w:rPr>
              <w:t>2.召开“好老师”“匠心典范”表彰会</w:t>
            </w:r>
            <w:r w:rsidR="002E7C7C">
              <w:rPr>
                <w:rFonts w:ascii="宋体" w:hAnsi="宋体" w:hint="eastAsia"/>
                <w:szCs w:val="21"/>
              </w:rPr>
              <w:t>。</w:t>
            </w:r>
          </w:p>
        </w:tc>
        <w:tc>
          <w:tcPr>
            <w:tcW w:w="1843" w:type="dxa"/>
            <w:vAlign w:val="center"/>
          </w:tcPr>
          <w:p w:rsidR="00146AA7" w:rsidRPr="00146AA7" w:rsidRDefault="00146AA7" w:rsidP="002E7C7C">
            <w:pPr>
              <w:pStyle w:val="a5"/>
              <w:adjustRightInd w:val="0"/>
              <w:snapToGrid w:val="0"/>
            </w:pPr>
            <w:r w:rsidRPr="00146AA7">
              <w:rPr>
                <w:rFonts w:hint="eastAsia"/>
              </w:rPr>
              <w:t>1.</w:t>
            </w:r>
            <w:r w:rsidR="00A02EA3">
              <w:rPr>
                <w:rFonts w:hint="eastAsia"/>
              </w:rPr>
              <w:t>参加教育工会</w:t>
            </w:r>
            <w:r w:rsidRPr="00146AA7">
              <w:rPr>
                <w:rFonts w:hint="eastAsia"/>
              </w:rPr>
              <w:t>优秀青年女教师亲子主题活动</w:t>
            </w:r>
            <w:r w:rsidR="002E7C7C">
              <w:rPr>
                <w:rFonts w:hint="eastAsia"/>
              </w:rPr>
              <w:t>。</w:t>
            </w:r>
          </w:p>
          <w:p w:rsidR="00E21981" w:rsidRPr="00E21981" w:rsidRDefault="00565D77" w:rsidP="002E7C7C">
            <w:pPr>
              <w:pStyle w:val="a5"/>
              <w:adjustRightInd w:val="0"/>
              <w:snapToGrid w:val="0"/>
            </w:pPr>
            <w:r>
              <w:rPr>
                <w:rFonts w:hint="eastAsia"/>
              </w:rPr>
              <w:t>2.</w:t>
            </w:r>
            <w:r w:rsidR="00E21981" w:rsidRPr="00E21981">
              <w:rPr>
                <w:rFonts w:hint="eastAsia"/>
              </w:rPr>
              <w:t>六一儿童节亲子</w:t>
            </w:r>
            <w:r w:rsidR="00E21981">
              <w:rPr>
                <w:rFonts w:hint="eastAsia"/>
              </w:rPr>
              <w:t>嘉年华</w:t>
            </w:r>
            <w:r w:rsidR="00E21981" w:rsidRPr="00E21981">
              <w:rPr>
                <w:rFonts w:hint="eastAsia"/>
              </w:rPr>
              <w:t>活动</w:t>
            </w:r>
            <w:r w:rsidR="00E21981">
              <w:rPr>
                <w:rFonts w:hint="eastAsia"/>
              </w:rPr>
              <w:t>准备工作</w:t>
            </w:r>
            <w:r w:rsidR="00E21981" w:rsidRPr="00E21981">
              <w:rPr>
                <w:rFonts w:hint="eastAsia"/>
              </w:rPr>
              <w:t>。</w:t>
            </w:r>
          </w:p>
          <w:p w:rsidR="00E21981" w:rsidRDefault="00E21981" w:rsidP="002E7C7C">
            <w:pPr>
              <w:pStyle w:val="a5"/>
              <w:adjustRightInd w:val="0"/>
              <w:snapToGrid w:val="0"/>
            </w:pPr>
          </w:p>
        </w:tc>
        <w:tc>
          <w:tcPr>
            <w:tcW w:w="1134" w:type="dxa"/>
            <w:vAlign w:val="center"/>
          </w:tcPr>
          <w:p w:rsidR="00796AFA" w:rsidRDefault="0023527D" w:rsidP="002E7C7C">
            <w:pPr>
              <w:adjustRightInd w:val="0"/>
              <w:snapToGrid w:val="0"/>
              <w:jc w:val="center"/>
              <w:rPr>
                <w:rFonts w:ascii="宋体" w:hAnsi="宋体"/>
                <w:szCs w:val="21"/>
              </w:rPr>
            </w:pPr>
            <w:r>
              <w:rPr>
                <w:rFonts w:ascii="宋体" w:hAnsi="宋体" w:hint="eastAsia"/>
                <w:szCs w:val="21"/>
              </w:rPr>
              <w:t>组织</w:t>
            </w:r>
            <w:r w:rsidRPr="0023527D">
              <w:rPr>
                <w:rFonts w:ascii="宋体" w:hAnsi="宋体" w:hint="eastAsia"/>
                <w:szCs w:val="21"/>
              </w:rPr>
              <w:t>单身青年教师</w:t>
            </w:r>
            <w:r>
              <w:rPr>
                <w:rFonts w:ascii="宋体" w:hAnsi="宋体" w:hint="eastAsia"/>
                <w:szCs w:val="21"/>
              </w:rPr>
              <w:t>参加临港地区或其他高校</w:t>
            </w:r>
            <w:r w:rsidRPr="0023527D">
              <w:rPr>
                <w:rFonts w:ascii="宋体" w:hAnsi="宋体" w:hint="eastAsia"/>
                <w:szCs w:val="21"/>
              </w:rPr>
              <w:t>联谊活动</w:t>
            </w:r>
            <w:r w:rsidR="002E7C7C">
              <w:rPr>
                <w:rFonts w:ascii="宋体" w:hAnsi="宋体" w:hint="eastAsia"/>
                <w:szCs w:val="21"/>
              </w:rPr>
              <w:t>。</w:t>
            </w:r>
          </w:p>
        </w:tc>
        <w:tc>
          <w:tcPr>
            <w:tcW w:w="1984" w:type="dxa"/>
            <w:vAlign w:val="center"/>
          </w:tcPr>
          <w:p w:rsidR="005730DA" w:rsidRDefault="007E55ED" w:rsidP="002E7C7C">
            <w:pPr>
              <w:adjustRightInd w:val="0"/>
              <w:snapToGrid w:val="0"/>
              <w:rPr>
                <w:rFonts w:ascii="宋体" w:hAnsi="宋体"/>
                <w:szCs w:val="21"/>
              </w:rPr>
            </w:pPr>
            <w:r>
              <w:rPr>
                <w:rFonts w:ascii="宋体" w:hAnsi="宋体" w:hint="eastAsia"/>
                <w:szCs w:val="21"/>
              </w:rPr>
              <w:t>1.</w:t>
            </w:r>
            <w:r w:rsidR="005730DA">
              <w:rPr>
                <w:rFonts w:ascii="宋体" w:hAnsi="宋体" w:hint="eastAsia"/>
                <w:szCs w:val="21"/>
              </w:rPr>
              <w:t>分工会疗休养准备工作上报。</w:t>
            </w:r>
          </w:p>
          <w:p w:rsidR="00A106FD" w:rsidRDefault="007E55ED" w:rsidP="002E7C7C">
            <w:pPr>
              <w:adjustRightInd w:val="0"/>
              <w:snapToGrid w:val="0"/>
              <w:rPr>
                <w:rFonts w:ascii="宋体" w:hAnsi="宋体"/>
                <w:szCs w:val="21"/>
              </w:rPr>
            </w:pPr>
            <w:r>
              <w:rPr>
                <w:rFonts w:ascii="宋体" w:hAnsi="宋体" w:hint="eastAsia"/>
                <w:szCs w:val="21"/>
              </w:rPr>
              <w:t>2.</w:t>
            </w:r>
            <w:r w:rsidR="00A106FD">
              <w:rPr>
                <w:rFonts w:ascii="宋体" w:hAnsi="宋体" w:hint="eastAsia"/>
                <w:szCs w:val="21"/>
              </w:rPr>
              <w:t>校工会疗休养组团工作准备。</w:t>
            </w:r>
          </w:p>
          <w:p w:rsidR="004D7C6F" w:rsidRDefault="007E55ED" w:rsidP="002E7C7C">
            <w:pPr>
              <w:adjustRightInd w:val="0"/>
              <w:snapToGrid w:val="0"/>
              <w:rPr>
                <w:rFonts w:ascii="宋体" w:hAnsi="宋体"/>
                <w:szCs w:val="21"/>
              </w:rPr>
            </w:pPr>
            <w:r>
              <w:rPr>
                <w:rFonts w:ascii="宋体" w:hAnsi="宋体" w:hint="eastAsia"/>
                <w:szCs w:val="21"/>
              </w:rPr>
              <w:t>3.</w:t>
            </w:r>
            <w:r w:rsidR="004D7C6F">
              <w:rPr>
                <w:rFonts w:ascii="宋体" w:hAnsi="宋体" w:hint="eastAsia"/>
                <w:szCs w:val="21"/>
              </w:rPr>
              <w:t>发放5、6、7月职工生日慰问</w:t>
            </w:r>
            <w:proofErr w:type="gramStart"/>
            <w:r w:rsidR="004D7C6F">
              <w:rPr>
                <w:rFonts w:ascii="宋体" w:hAnsi="宋体" w:hint="eastAsia"/>
                <w:szCs w:val="21"/>
              </w:rPr>
              <w:t>券</w:t>
            </w:r>
            <w:proofErr w:type="gramEnd"/>
            <w:r w:rsidR="002E7C7C">
              <w:rPr>
                <w:rFonts w:ascii="宋体" w:hAnsi="宋体" w:hint="eastAsia"/>
                <w:szCs w:val="21"/>
              </w:rPr>
              <w:t>。</w:t>
            </w:r>
          </w:p>
        </w:tc>
        <w:tc>
          <w:tcPr>
            <w:tcW w:w="1559" w:type="dxa"/>
            <w:vAlign w:val="center"/>
          </w:tcPr>
          <w:p w:rsidR="00796AFA" w:rsidRDefault="007E55ED" w:rsidP="002E7C7C">
            <w:pPr>
              <w:adjustRightInd w:val="0"/>
              <w:snapToGrid w:val="0"/>
              <w:rPr>
                <w:rFonts w:ascii="宋体" w:hAnsi="宋体"/>
                <w:szCs w:val="21"/>
              </w:rPr>
            </w:pPr>
            <w:r>
              <w:rPr>
                <w:rFonts w:ascii="宋体" w:hAnsi="宋体" w:hint="eastAsia"/>
                <w:szCs w:val="21"/>
              </w:rPr>
              <w:t>1.</w:t>
            </w:r>
            <w:r w:rsidR="006F11C3">
              <w:rPr>
                <w:rFonts w:ascii="宋体" w:hAnsi="宋体" w:hint="eastAsia"/>
                <w:szCs w:val="21"/>
              </w:rPr>
              <w:t>校长接待日。</w:t>
            </w:r>
          </w:p>
          <w:p w:rsidR="00266EF2" w:rsidRDefault="007E55ED" w:rsidP="002E7C7C">
            <w:pPr>
              <w:adjustRightInd w:val="0"/>
              <w:snapToGrid w:val="0"/>
              <w:rPr>
                <w:rFonts w:ascii="宋体" w:hAnsi="宋体"/>
                <w:szCs w:val="21"/>
              </w:rPr>
            </w:pPr>
            <w:r>
              <w:rPr>
                <w:rFonts w:ascii="宋体" w:hAnsi="宋体" w:hint="eastAsia"/>
                <w:szCs w:val="21"/>
              </w:rPr>
              <w:t>2.</w:t>
            </w:r>
            <w:r w:rsidR="00266EF2">
              <w:rPr>
                <w:rFonts w:ascii="宋体" w:hAnsi="宋体" w:hint="eastAsia"/>
                <w:szCs w:val="21"/>
              </w:rPr>
              <w:t>请临港律师事务所律师进校为教职工解答法律知识和进行法律援助活动。</w:t>
            </w:r>
          </w:p>
        </w:tc>
        <w:tc>
          <w:tcPr>
            <w:tcW w:w="1701" w:type="dxa"/>
            <w:vAlign w:val="center"/>
          </w:tcPr>
          <w:p w:rsidR="00796AFA" w:rsidRDefault="00EF0B7F" w:rsidP="002E7C7C">
            <w:pPr>
              <w:pStyle w:val="1"/>
              <w:adjustRightInd w:val="0"/>
              <w:snapToGrid w:val="0"/>
              <w:ind w:firstLineChars="0" w:firstLine="0"/>
              <w:rPr>
                <w:rFonts w:ascii="宋体" w:hAnsi="宋体"/>
                <w:szCs w:val="21"/>
              </w:rPr>
            </w:pPr>
            <w:r>
              <w:rPr>
                <w:rFonts w:ascii="宋体" w:hAnsi="宋体" w:hint="eastAsia"/>
                <w:szCs w:val="21"/>
              </w:rPr>
              <w:t>1.举办校第六届教职工羽毛球团体赛</w:t>
            </w:r>
            <w:bookmarkStart w:id="0" w:name="_GoBack"/>
            <w:bookmarkEnd w:id="0"/>
          </w:p>
        </w:tc>
        <w:tc>
          <w:tcPr>
            <w:tcW w:w="1276" w:type="dxa"/>
            <w:vAlign w:val="center"/>
          </w:tcPr>
          <w:p w:rsidR="00796AFA" w:rsidRDefault="00796AFA" w:rsidP="002E7C7C">
            <w:pPr>
              <w:pStyle w:val="1"/>
              <w:adjustRightInd w:val="0"/>
              <w:snapToGrid w:val="0"/>
              <w:ind w:left="360" w:firstLineChars="0" w:firstLine="0"/>
              <w:rPr>
                <w:rFonts w:ascii="宋体" w:hAnsi="宋体"/>
                <w:szCs w:val="21"/>
              </w:rPr>
            </w:pPr>
          </w:p>
        </w:tc>
        <w:tc>
          <w:tcPr>
            <w:tcW w:w="885" w:type="dxa"/>
            <w:vAlign w:val="center"/>
          </w:tcPr>
          <w:p w:rsidR="00796AFA" w:rsidRDefault="00796AFA" w:rsidP="002E7C7C">
            <w:pPr>
              <w:pStyle w:val="1"/>
              <w:adjustRightInd w:val="0"/>
              <w:snapToGrid w:val="0"/>
              <w:ind w:left="360" w:firstLineChars="0" w:firstLine="0"/>
              <w:rPr>
                <w:rFonts w:ascii="宋体" w:hAnsi="宋体"/>
                <w:szCs w:val="21"/>
              </w:rPr>
            </w:pPr>
          </w:p>
        </w:tc>
      </w:tr>
      <w:tr w:rsidR="00796AFA" w:rsidTr="00502886">
        <w:trPr>
          <w:trHeight w:val="2050"/>
        </w:trPr>
        <w:tc>
          <w:tcPr>
            <w:tcW w:w="534" w:type="dxa"/>
            <w:vAlign w:val="center"/>
          </w:tcPr>
          <w:p w:rsidR="00796AFA" w:rsidRDefault="00796AFA" w:rsidP="002E7C7C">
            <w:pPr>
              <w:adjustRightInd w:val="0"/>
              <w:snapToGrid w:val="0"/>
              <w:jc w:val="center"/>
              <w:rPr>
                <w:rFonts w:ascii="宋体" w:hAnsi="宋体"/>
                <w:szCs w:val="21"/>
              </w:rPr>
            </w:pPr>
            <w:r>
              <w:rPr>
                <w:rFonts w:ascii="宋体" w:hAnsi="宋体" w:hint="eastAsia"/>
                <w:szCs w:val="21"/>
              </w:rPr>
              <w:t>6</w:t>
            </w:r>
          </w:p>
        </w:tc>
        <w:tc>
          <w:tcPr>
            <w:tcW w:w="2409" w:type="dxa"/>
            <w:vAlign w:val="center"/>
          </w:tcPr>
          <w:p w:rsidR="00796AFA" w:rsidRDefault="00796AFA" w:rsidP="002E7C7C">
            <w:pPr>
              <w:adjustRightInd w:val="0"/>
              <w:snapToGrid w:val="0"/>
              <w:rPr>
                <w:rFonts w:ascii="宋体" w:hAnsi="宋体" w:cs="FangSong"/>
                <w:kern w:val="0"/>
                <w:szCs w:val="21"/>
              </w:rPr>
            </w:pPr>
          </w:p>
          <w:p w:rsidR="00796AFA" w:rsidRDefault="007E55ED" w:rsidP="002E7C7C">
            <w:pPr>
              <w:adjustRightInd w:val="0"/>
              <w:snapToGrid w:val="0"/>
              <w:rPr>
                <w:rFonts w:ascii="宋体" w:hAnsi="宋体"/>
                <w:szCs w:val="21"/>
              </w:rPr>
            </w:pPr>
            <w:r>
              <w:rPr>
                <w:rFonts w:ascii="宋体" w:hAnsi="宋体" w:hint="eastAsia"/>
                <w:szCs w:val="21"/>
              </w:rPr>
              <w:t>1.</w:t>
            </w:r>
            <w:r w:rsidR="00796AFA">
              <w:rPr>
                <w:rFonts w:ascii="宋体" w:hAnsi="宋体" w:hint="eastAsia"/>
                <w:szCs w:val="21"/>
              </w:rPr>
              <w:t>组织六一儿童节亲子活动。</w:t>
            </w:r>
          </w:p>
          <w:p w:rsidR="00796AFA" w:rsidRDefault="00F55DA3" w:rsidP="002E7C7C">
            <w:pPr>
              <w:adjustRightInd w:val="0"/>
              <w:snapToGrid w:val="0"/>
              <w:rPr>
                <w:rFonts w:ascii="宋体" w:hAnsi="宋体"/>
                <w:szCs w:val="21"/>
              </w:rPr>
            </w:pPr>
            <w:r>
              <w:rPr>
                <w:rFonts w:ascii="宋体" w:hAnsi="宋体" w:hint="eastAsia"/>
                <w:szCs w:val="21"/>
              </w:rPr>
              <w:t>2.</w:t>
            </w:r>
            <w:r>
              <w:rPr>
                <w:rFonts w:ascii="宋体" w:hAnsi="宋体" w:cs="FangSong" w:hint="eastAsia"/>
                <w:kern w:val="0"/>
                <w:szCs w:val="21"/>
              </w:rPr>
              <w:t>工会网上信息维护</w:t>
            </w:r>
            <w:r w:rsidR="002E7C7C">
              <w:rPr>
                <w:rFonts w:ascii="宋体" w:hAnsi="宋体" w:cs="FangSong" w:hint="eastAsia"/>
                <w:kern w:val="0"/>
                <w:szCs w:val="21"/>
              </w:rPr>
              <w:t>。</w:t>
            </w:r>
          </w:p>
        </w:tc>
        <w:tc>
          <w:tcPr>
            <w:tcW w:w="1985" w:type="dxa"/>
            <w:vAlign w:val="center"/>
          </w:tcPr>
          <w:p w:rsidR="00796AFA" w:rsidRDefault="00796AFA" w:rsidP="002E7C7C">
            <w:pPr>
              <w:adjustRightInd w:val="0"/>
              <w:snapToGrid w:val="0"/>
              <w:rPr>
                <w:rFonts w:ascii="宋体" w:hAnsi="宋体"/>
                <w:szCs w:val="21"/>
              </w:rPr>
            </w:pPr>
          </w:p>
        </w:tc>
        <w:tc>
          <w:tcPr>
            <w:tcW w:w="1843" w:type="dxa"/>
            <w:vAlign w:val="center"/>
          </w:tcPr>
          <w:p w:rsidR="00E54E5A" w:rsidRDefault="00E54E5A" w:rsidP="002E7C7C">
            <w:pPr>
              <w:pStyle w:val="a5"/>
              <w:adjustRightInd w:val="0"/>
              <w:snapToGrid w:val="0"/>
            </w:pPr>
            <w:r>
              <w:rPr>
                <w:rFonts w:hint="eastAsia"/>
              </w:rPr>
              <w:t>参加教育工会</w:t>
            </w:r>
            <w:r w:rsidRPr="00146AA7">
              <w:rPr>
                <w:rFonts w:hint="eastAsia"/>
              </w:rPr>
              <w:t>上半年妇女工作例会</w:t>
            </w:r>
            <w:r w:rsidR="002E7C7C">
              <w:rPr>
                <w:rFonts w:hint="eastAsia"/>
              </w:rPr>
              <w:t>。</w:t>
            </w:r>
          </w:p>
          <w:p w:rsidR="00796AFA" w:rsidRDefault="00796AFA" w:rsidP="002E7C7C">
            <w:pPr>
              <w:autoSpaceDE w:val="0"/>
              <w:autoSpaceDN w:val="0"/>
              <w:adjustRightInd w:val="0"/>
              <w:snapToGrid w:val="0"/>
              <w:rPr>
                <w:rFonts w:ascii="宋体" w:hAnsi="宋体" w:cs="FangSong"/>
                <w:kern w:val="0"/>
                <w:szCs w:val="21"/>
              </w:rPr>
            </w:pPr>
          </w:p>
          <w:p w:rsidR="00796AFA" w:rsidRDefault="00796AFA" w:rsidP="002E7C7C">
            <w:pPr>
              <w:adjustRightInd w:val="0"/>
              <w:snapToGrid w:val="0"/>
              <w:rPr>
                <w:rFonts w:ascii="宋体" w:hAnsi="宋体"/>
                <w:szCs w:val="21"/>
              </w:rPr>
            </w:pPr>
          </w:p>
        </w:tc>
        <w:tc>
          <w:tcPr>
            <w:tcW w:w="1134" w:type="dxa"/>
            <w:vAlign w:val="center"/>
          </w:tcPr>
          <w:p w:rsidR="00796AFA" w:rsidRDefault="00796AFA" w:rsidP="002E7C7C">
            <w:pPr>
              <w:pStyle w:val="1"/>
              <w:adjustRightInd w:val="0"/>
              <w:snapToGrid w:val="0"/>
              <w:ind w:firstLineChars="0" w:firstLine="0"/>
              <w:rPr>
                <w:rFonts w:ascii="宋体" w:hAnsi="宋体"/>
                <w:szCs w:val="21"/>
              </w:rPr>
            </w:pPr>
          </w:p>
        </w:tc>
        <w:tc>
          <w:tcPr>
            <w:tcW w:w="1984" w:type="dxa"/>
            <w:vAlign w:val="center"/>
          </w:tcPr>
          <w:p w:rsidR="00796AFA" w:rsidRDefault="00796AFA" w:rsidP="002E7C7C">
            <w:pPr>
              <w:pStyle w:val="1"/>
              <w:adjustRightInd w:val="0"/>
              <w:snapToGrid w:val="0"/>
              <w:ind w:firstLineChars="0" w:firstLine="0"/>
              <w:rPr>
                <w:rFonts w:ascii="宋体" w:hAnsi="宋体" w:cs="FangSong"/>
                <w:kern w:val="0"/>
                <w:szCs w:val="21"/>
              </w:rPr>
            </w:pPr>
            <w:r>
              <w:rPr>
                <w:rFonts w:ascii="宋体" w:hAnsi="宋体" w:hint="eastAsia"/>
                <w:szCs w:val="21"/>
              </w:rPr>
              <w:t>1．</w:t>
            </w:r>
            <w:r w:rsidR="002E7C7C">
              <w:rPr>
                <w:rFonts w:ascii="宋体" w:hAnsi="宋体" w:cs="FangSong" w:hint="eastAsia"/>
                <w:kern w:val="0"/>
                <w:szCs w:val="21"/>
              </w:rPr>
              <w:t>教职工送清凉工作启动。</w:t>
            </w:r>
          </w:p>
          <w:p w:rsidR="00796AFA" w:rsidRDefault="00796AFA" w:rsidP="002E7C7C">
            <w:pPr>
              <w:pStyle w:val="1"/>
              <w:adjustRightInd w:val="0"/>
              <w:snapToGrid w:val="0"/>
              <w:ind w:firstLineChars="0" w:firstLine="0"/>
              <w:rPr>
                <w:rFonts w:ascii="宋体" w:hAnsi="宋体"/>
                <w:szCs w:val="21"/>
              </w:rPr>
            </w:pPr>
            <w:r>
              <w:rPr>
                <w:rFonts w:ascii="宋体" w:hAnsi="宋体" w:hint="eastAsia"/>
                <w:szCs w:val="21"/>
              </w:rPr>
              <w:t>2</w:t>
            </w:r>
            <w:r w:rsidR="005B35E9">
              <w:rPr>
                <w:rFonts w:ascii="宋体" w:hAnsi="宋体" w:hint="eastAsia"/>
                <w:szCs w:val="21"/>
              </w:rPr>
              <w:t>．新华保险进校</w:t>
            </w:r>
            <w:r w:rsidR="002E7C7C">
              <w:rPr>
                <w:rFonts w:ascii="宋体" w:hAnsi="宋体" w:hint="eastAsia"/>
                <w:szCs w:val="21"/>
              </w:rPr>
              <w:t>理赔。</w:t>
            </w:r>
          </w:p>
          <w:p w:rsidR="00796AFA" w:rsidRDefault="00796AFA" w:rsidP="002E7C7C">
            <w:pPr>
              <w:pStyle w:val="1"/>
              <w:adjustRightInd w:val="0"/>
              <w:snapToGrid w:val="0"/>
              <w:ind w:firstLineChars="0" w:firstLine="0"/>
              <w:rPr>
                <w:rFonts w:ascii="宋体" w:hAnsi="宋体"/>
                <w:szCs w:val="21"/>
              </w:rPr>
            </w:pPr>
            <w:r>
              <w:rPr>
                <w:rFonts w:ascii="宋体" w:hAnsi="宋体" w:hint="eastAsia"/>
                <w:szCs w:val="21"/>
              </w:rPr>
              <w:t>3．发放大病教职工慰问金等</w:t>
            </w:r>
            <w:r w:rsidR="002E7C7C">
              <w:rPr>
                <w:rFonts w:ascii="宋体" w:hAnsi="宋体" w:hint="eastAsia"/>
                <w:szCs w:val="21"/>
              </w:rPr>
              <w:t>。</w:t>
            </w:r>
          </w:p>
        </w:tc>
        <w:tc>
          <w:tcPr>
            <w:tcW w:w="1559" w:type="dxa"/>
            <w:vAlign w:val="center"/>
          </w:tcPr>
          <w:p w:rsidR="00796AFA" w:rsidRDefault="006F11C3" w:rsidP="002E7C7C">
            <w:pPr>
              <w:adjustRightInd w:val="0"/>
              <w:snapToGrid w:val="0"/>
              <w:rPr>
                <w:rFonts w:ascii="宋体" w:hAnsi="宋体"/>
                <w:szCs w:val="21"/>
              </w:rPr>
            </w:pPr>
            <w:r>
              <w:rPr>
                <w:rFonts w:ascii="宋体" w:hAnsi="宋体" w:hint="eastAsia"/>
                <w:szCs w:val="21"/>
              </w:rPr>
              <w:t>1.校长接待日。</w:t>
            </w:r>
          </w:p>
          <w:p w:rsidR="00266EF2" w:rsidRDefault="002E7C7C" w:rsidP="002E7C7C">
            <w:pPr>
              <w:adjustRightInd w:val="0"/>
              <w:snapToGrid w:val="0"/>
              <w:rPr>
                <w:rFonts w:ascii="宋体" w:hAnsi="宋体"/>
                <w:szCs w:val="21"/>
              </w:rPr>
            </w:pPr>
            <w:r>
              <w:rPr>
                <w:rFonts w:ascii="宋体" w:hAnsi="宋体" w:hint="eastAsia"/>
                <w:szCs w:val="21"/>
              </w:rPr>
              <w:t>2.</w:t>
            </w:r>
            <w:r w:rsidR="00266EF2">
              <w:rPr>
                <w:rFonts w:ascii="宋体" w:hAnsi="宋体" w:hint="eastAsia"/>
                <w:szCs w:val="21"/>
              </w:rPr>
              <w:t>请临港律师事务所律师进校为教职工解答法律知识和进行法律援助活动。</w:t>
            </w:r>
          </w:p>
        </w:tc>
        <w:tc>
          <w:tcPr>
            <w:tcW w:w="1701" w:type="dxa"/>
            <w:vAlign w:val="center"/>
          </w:tcPr>
          <w:p w:rsidR="00796AFA" w:rsidRDefault="00796AFA" w:rsidP="002E7C7C">
            <w:pPr>
              <w:autoSpaceDE w:val="0"/>
              <w:autoSpaceDN w:val="0"/>
              <w:adjustRightInd w:val="0"/>
              <w:snapToGrid w:val="0"/>
              <w:rPr>
                <w:rFonts w:ascii="宋体" w:hAnsi="宋体" w:cs="FangSong"/>
                <w:color w:val="FF0000"/>
                <w:kern w:val="0"/>
                <w:szCs w:val="21"/>
              </w:rPr>
            </w:pPr>
          </w:p>
          <w:p w:rsidR="00796AFA" w:rsidRDefault="00796AFA" w:rsidP="002E7C7C">
            <w:pPr>
              <w:autoSpaceDE w:val="0"/>
              <w:autoSpaceDN w:val="0"/>
              <w:adjustRightInd w:val="0"/>
              <w:snapToGrid w:val="0"/>
              <w:rPr>
                <w:rFonts w:ascii="宋体" w:hAnsi="宋体" w:cs="FangSong"/>
                <w:kern w:val="0"/>
                <w:szCs w:val="21"/>
              </w:rPr>
            </w:pPr>
            <w:r>
              <w:rPr>
                <w:rFonts w:ascii="宋体" w:hAnsi="宋体" w:cs="FangSong" w:hint="eastAsia"/>
                <w:kern w:val="0"/>
                <w:szCs w:val="21"/>
              </w:rPr>
              <w:t>组织</w:t>
            </w:r>
            <w:r w:rsidR="005730DA">
              <w:rPr>
                <w:rFonts w:ascii="宋体" w:hAnsi="宋体" w:cs="FangSong" w:hint="eastAsia"/>
                <w:kern w:val="0"/>
                <w:szCs w:val="21"/>
              </w:rPr>
              <w:t>教职工参加高校教职工文体</w:t>
            </w:r>
            <w:r>
              <w:rPr>
                <w:rFonts w:ascii="宋体" w:hAnsi="宋体" w:cs="FangSong" w:hint="eastAsia"/>
                <w:kern w:val="0"/>
                <w:szCs w:val="21"/>
              </w:rPr>
              <w:t>活动。</w:t>
            </w:r>
          </w:p>
        </w:tc>
        <w:tc>
          <w:tcPr>
            <w:tcW w:w="1276" w:type="dxa"/>
            <w:vAlign w:val="center"/>
          </w:tcPr>
          <w:p w:rsidR="00796AFA" w:rsidRDefault="00796AFA" w:rsidP="002E7C7C">
            <w:pPr>
              <w:autoSpaceDE w:val="0"/>
              <w:autoSpaceDN w:val="0"/>
              <w:adjustRightInd w:val="0"/>
              <w:snapToGrid w:val="0"/>
              <w:rPr>
                <w:rFonts w:ascii="宋体" w:hAnsi="宋体" w:cs="FangSong"/>
                <w:kern w:val="0"/>
                <w:szCs w:val="21"/>
              </w:rPr>
            </w:pPr>
          </w:p>
        </w:tc>
        <w:tc>
          <w:tcPr>
            <w:tcW w:w="885" w:type="dxa"/>
            <w:vAlign w:val="center"/>
          </w:tcPr>
          <w:p w:rsidR="00796AFA" w:rsidRDefault="00796AFA" w:rsidP="002E7C7C">
            <w:pPr>
              <w:autoSpaceDE w:val="0"/>
              <w:autoSpaceDN w:val="0"/>
              <w:adjustRightInd w:val="0"/>
              <w:snapToGrid w:val="0"/>
              <w:rPr>
                <w:rFonts w:ascii="宋体" w:hAnsi="宋体" w:cs="FangSong"/>
                <w:kern w:val="0"/>
                <w:szCs w:val="21"/>
              </w:rPr>
            </w:pPr>
          </w:p>
        </w:tc>
      </w:tr>
      <w:tr w:rsidR="00796AFA" w:rsidTr="002E7C7C">
        <w:trPr>
          <w:trHeight w:val="1855"/>
        </w:trPr>
        <w:tc>
          <w:tcPr>
            <w:tcW w:w="534" w:type="dxa"/>
            <w:vAlign w:val="center"/>
          </w:tcPr>
          <w:p w:rsidR="00796AFA" w:rsidRDefault="00796AFA" w:rsidP="002E7C7C">
            <w:pPr>
              <w:adjustRightInd w:val="0"/>
              <w:snapToGrid w:val="0"/>
              <w:rPr>
                <w:rFonts w:ascii="宋体" w:hAnsi="宋体"/>
                <w:szCs w:val="21"/>
              </w:rPr>
            </w:pPr>
            <w:r>
              <w:rPr>
                <w:rFonts w:ascii="宋体" w:hAnsi="宋体" w:hint="eastAsia"/>
                <w:szCs w:val="21"/>
              </w:rPr>
              <w:t>7</w:t>
            </w:r>
            <w:r w:rsidR="002E7C7C">
              <w:rPr>
                <w:rFonts w:ascii="宋体" w:hAnsi="宋体" w:hint="eastAsia"/>
                <w:szCs w:val="21"/>
              </w:rPr>
              <w:t>-</w:t>
            </w:r>
            <w:r>
              <w:rPr>
                <w:rFonts w:ascii="宋体" w:hAnsi="宋体" w:hint="eastAsia"/>
                <w:szCs w:val="21"/>
              </w:rPr>
              <w:t>8</w:t>
            </w:r>
          </w:p>
        </w:tc>
        <w:tc>
          <w:tcPr>
            <w:tcW w:w="2409" w:type="dxa"/>
            <w:vAlign w:val="center"/>
          </w:tcPr>
          <w:p w:rsidR="00796AFA" w:rsidRDefault="00556E52" w:rsidP="002E7C7C">
            <w:pPr>
              <w:adjustRightInd w:val="0"/>
              <w:snapToGrid w:val="0"/>
              <w:rPr>
                <w:rFonts w:ascii="宋体" w:hAnsi="宋体"/>
                <w:szCs w:val="21"/>
              </w:rPr>
            </w:pPr>
            <w:r>
              <w:rPr>
                <w:rFonts w:ascii="宋体" w:hAnsi="宋体" w:hint="eastAsia"/>
                <w:szCs w:val="21"/>
              </w:rPr>
              <w:t>1.上半年工会工作总结。</w:t>
            </w:r>
          </w:p>
          <w:p w:rsidR="00C95D86" w:rsidRDefault="00C95D86" w:rsidP="002E7C7C">
            <w:pPr>
              <w:adjustRightInd w:val="0"/>
              <w:snapToGrid w:val="0"/>
              <w:rPr>
                <w:rFonts w:ascii="宋体" w:hAnsi="宋体"/>
                <w:szCs w:val="21"/>
              </w:rPr>
            </w:pPr>
            <w:r>
              <w:rPr>
                <w:rFonts w:ascii="宋体" w:hAnsi="宋体" w:hint="eastAsia"/>
                <w:szCs w:val="21"/>
              </w:rPr>
              <w:t>2.设计下半年工会工作计划</w:t>
            </w:r>
            <w:r w:rsidR="002E7C7C">
              <w:rPr>
                <w:rFonts w:ascii="宋体" w:hAnsi="宋体" w:hint="eastAsia"/>
                <w:szCs w:val="21"/>
              </w:rPr>
              <w:t>。</w:t>
            </w:r>
          </w:p>
          <w:p w:rsidR="00423C24" w:rsidRDefault="00423C24" w:rsidP="002E7C7C">
            <w:pPr>
              <w:adjustRightInd w:val="0"/>
              <w:snapToGrid w:val="0"/>
              <w:rPr>
                <w:rFonts w:ascii="宋体" w:hAnsi="宋体"/>
                <w:szCs w:val="21"/>
              </w:rPr>
            </w:pPr>
            <w:r>
              <w:rPr>
                <w:rFonts w:ascii="宋体" w:hAnsi="宋体" w:hint="eastAsia"/>
                <w:szCs w:val="21"/>
              </w:rPr>
              <w:t>3.</w:t>
            </w:r>
            <w:r w:rsidR="00BA04C1">
              <w:rPr>
                <w:rFonts w:ascii="宋体" w:hAnsi="宋体" w:hint="eastAsia"/>
                <w:szCs w:val="21"/>
              </w:rPr>
              <w:t>夏送清凉</w:t>
            </w:r>
            <w:r>
              <w:rPr>
                <w:rFonts w:ascii="宋体" w:hAnsi="宋体" w:hint="eastAsia"/>
                <w:szCs w:val="21"/>
              </w:rPr>
              <w:t>慰问工作在一线教职工</w:t>
            </w:r>
            <w:r w:rsidR="002E7C7C">
              <w:rPr>
                <w:rFonts w:ascii="宋体" w:hAnsi="宋体" w:hint="eastAsia"/>
                <w:szCs w:val="21"/>
              </w:rPr>
              <w:t>。</w:t>
            </w:r>
          </w:p>
          <w:p w:rsidR="00F55DA3" w:rsidRDefault="00F55DA3" w:rsidP="002E7C7C">
            <w:pPr>
              <w:adjustRightInd w:val="0"/>
              <w:snapToGrid w:val="0"/>
              <w:rPr>
                <w:rFonts w:ascii="宋体" w:hAnsi="宋体"/>
                <w:szCs w:val="21"/>
              </w:rPr>
            </w:pPr>
            <w:r>
              <w:rPr>
                <w:rFonts w:ascii="宋体" w:hAnsi="宋体" w:hint="eastAsia"/>
                <w:szCs w:val="21"/>
              </w:rPr>
              <w:t>4.</w:t>
            </w:r>
            <w:r>
              <w:rPr>
                <w:rFonts w:ascii="宋体" w:hAnsi="宋体" w:cs="FangSong" w:hint="eastAsia"/>
                <w:kern w:val="0"/>
                <w:szCs w:val="21"/>
              </w:rPr>
              <w:t>工会网上信息维护</w:t>
            </w:r>
            <w:r w:rsidR="002E7C7C">
              <w:rPr>
                <w:rFonts w:ascii="宋体" w:hAnsi="宋体" w:cs="FangSong" w:hint="eastAsia"/>
                <w:kern w:val="0"/>
                <w:szCs w:val="21"/>
              </w:rPr>
              <w:t>。</w:t>
            </w:r>
          </w:p>
        </w:tc>
        <w:tc>
          <w:tcPr>
            <w:tcW w:w="1985" w:type="dxa"/>
            <w:vAlign w:val="center"/>
          </w:tcPr>
          <w:p w:rsidR="00796AFA" w:rsidRDefault="00796AFA" w:rsidP="002E7C7C">
            <w:pPr>
              <w:adjustRightInd w:val="0"/>
              <w:snapToGrid w:val="0"/>
              <w:rPr>
                <w:rFonts w:ascii="宋体" w:hAnsi="宋体"/>
                <w:szCs w:val="21"/>
              </w:rPr>
            </w:pPr>
          </w:p>
        </w:tc>
        <w:tc>
          <w:tcPr>
            <w:tcW w:w="1843" w:type="dxa"/>
            <w:vAlign w:val="center"/>
          </w:tcPr>
          <w:p w:rsidR="00796AFA" w:rsidRDefault="00796AFA" w:rsidP="002E7C7C">
            <w:pPr>
              <w:adjustRightInd w:val="0"/>
              <w:snapToGrid w:val="0"/>
              <w:rPr>
                <w:rFonts w:ascii="宋体" w:hAnsi="宋体"/>
                <w:szCs w:val="21"/>
              </w:rPr>
            </w:pPr>
          </w:p>
        </w:tc>
        <w:tc>
          <w:tcPr>
            <w:tcW w:w="1134" w:type="dxa"/>
            <w:vAlign w:val="center"/>
          </w:tcPr>
          <w:p w:rsidR="00796AFA" w:rsidRDefault="00796AFA" w:rsidP="002E7C7C">
            <w:pPr>
              <w:adjustRightInd w:val="0"/>
              <w:snapToGrid w:val="0"/>
              <w:rPr>
                <w:rFonts w:ascii="宋体" w:hAnsi="宋体"/>
                <w:szCs w:val="21"/>
              </w:rPr>
            </w:pPr>
          </w:p>
        </w:tc>
        <w:tc>
          <w:tcPr>
            <w:tcW w:w="1984" w:type="dxa"/>
            <w:vAlign w:val="center"/>
          </w:tcPr>
          <w:p w:rsidR="00796AFA" w:rsidRDefault="00796AFA" w:rsidP="002E7C7C">
            <w:pPr>
              <w:adjustRightInd w:val="0"/>
              <w:snapToGrid w:val="0"/>
              <w:rPr>
                <w:rFonts w:ascii="宋体" w:hAnsi="宋体"/>
                <w:szCs w:val="21"/>
              </w:rPr>
            </w:pPr>
            <w:r>
              <w:rPr>
                <w:rFonts w:ascii="宋体" w:hAnsi="宋体" w:hint="eastAsia"/>
                <w:szCs w:val="21"/>
              </w:rPr>
              <w:t>组织教职工</w:t>
            </w:r>
            <w:r w:rsidR="00A43D89">
              <w:rPr>
                <w:rFonts w:ascii="宋体" w:hAnsi="宋体" w:hint="eastAsia"/>
                <w:szCs w:val="21"/>
              </w:rPr>
              <w:t>暑期</w:t>
            </w:r>
            <w:proofErr w:type="gramStart"/>
            <w:r>
              <w:rPr>
                <w:rFonts w:ascii="宋体" w:hAnsi="宋体" w:hint="eastAsia"/>
                <w:szCs w:val="21"/>
              </w:rPr>
              <w:t>疗</w:t>
            </w:r>
            <w:proofErr w:type="gramEnd"/>
            <w:r>
              <w:rPr>
                <w:rFonts w:ascii="宋体" w:hAnsi="宋体" w:hint="eastAsia"/>
                <w:szCs w:val="21"/>
              </w:rPr>
              <w:t>休养</w:t>
            </w:r>
            <w:r w:rsidR="002E7C7C">
              <w:rPr>
                <w:rFonts w:ascii="宋体" w:hAnsi="宋体" w:hint="eastAsia"/>
                <w:szCs w:val="21"/>
              </w:rPr>
              <w:t>。</w:t>
            </w:r>
          </w:p>
        </w:tc>
        <w:tc>
          <w:tcPr>
            <w:tcW w:w="1559" w:type="dxa"/>
            <w:vAlign w:val="center"/>
          </w:tcPr>
          <w:p w:rsidR="00796AFA" w:rsidRDefault="00796AFA" w:rsidP="002E7C7C">
            <w:pPr>
              <w:adjustRightInd w:val="0"/>
              <w:snapToGrid w:val="0"/>
              <w:rPr>
                <w:rFonts w:ascii="宋体" w:hAnsi="宋体"/>
                <w:szCs w:val="21"/>
              </w:rPr>
            </w:pPr>
          </w:p>
        </w:tc>
        <w:tc>
          <w:tcPr>
            <w:tcW w:w="1701" w:type="dxa"/>
            <w:vAlign w:val="center"/>
          </w:tcPr>
          <w:p w:rsidR="00796AFA" w:rsidRDefault="00796AFA" w:rsidP="002E7C7C">
            <w:pPr>
              <w:adjustRightInd w:val="0"/>
              <w:snapToGrid w:val="0"/>
              <w:rPr>
                <w:rFonts w:ascii="宋体" w:hAnsi="宋体"/>
                <w:szCs w:val="21"/>
              </w:rPr>
            </w:pPr>
          </w:p>
        </w:tc>
        <w:tc>
          <w:tcPr>
            <w:tcW w:w="1276" w:type="dxa"/>
            <w:vAlign w:val="center"/>
          </w:tcPr>
          <w:p w:rsidR="00796AFA" w:rsidRDefault="00796AFA" w:rsidP="002E7C7C">
            <w:pPr>
              <w:adjustRightInd w:val="0"/>
              <w:snapToGrid w:val="0"/>
              <w:rPr>
                <w:rFonts w:ascii="宋体" w:hAnsi="宋体"/>
                <w:szCs w:val="21"/>
              </w:rPr>
            </w:pPr>
          </w:p>
        </w:tc>
        <w:tc>
          <w:tcPr>
            <w:tcW w:w="885" w:type="dxa"/>
            <w:vAlign w:val="center"/>
          </w:tcPr>
          <w:p w:rsidR="00796AFA" w:rsidRDefault="00796AFA" w:rsidP="002E7C7C">
            <w:pPr>
              <w:adjustRightInd w:val="0"/>
              <w:snapToGrid w:val="0"/>
              <w:rPr>
                <w:rFonts w:ascii="宋体" w:hAnsi="宋体"/>
                <w:szCs w:val="21"/>
              </w:rPr>
            </w:pPr>
          </w:p>
        </w:tc>
      </w:tr>
    </w:tbl>
    <w:p w:rsidR="00DF65D8" w:rsidRDefault="00DF65D8" w:rsidP="00E94254">
      <w:pPr>
        <w:adjustRightInd w:val="0"/>
        <w:snapToGrid w:val="0"/>
        <w:jc w:val="center"/>
        <w:rPr>
          <w:rFonts w:ascii="宋体" w:hAnsi="宋体"/>
          <w:sz w:val="24"/>
          <w:szCs w:val="24"/>
        </w:rPr>
      </w:pPr>
    </w:p>
    <w:p w:rsidR="00DF65D8" w:rsidRDefault="00B666AA" w:rsidP="00E94254">
      <w:pPr>
        <w:adjustRightInd w:val="0"/>
        <w:snapToGrid w:val="0"/>
        <w:rPr>
          <w:rFonts w:ascii="宋体" w:hAnsi="宋体"/>
          <w:sz w:val="24"/>
          <w:szCs w:val="24"/>
        </w:rPr>
      </w:pPr>
      <w:r>
        <w:rPr>
          <w:rFonts w:ascii="宋体" w:hAnsi="宋体" w:hint="eastAsia"/>
          <w:sz w:val="24"/>
          <w:szCs w:val="24"/>
        </w:rPr>
        <w:t xml:space="preserve">                                                                                                           校工会</w:t>
      </w:r>
    </w:p>
    <w:p w:rsidR="00DF65D8" w:rsidRDefault="00B666AA" w:rsidP="00E94254">
      <w:pPr>
        <w:adjustRightInd w:val="0"/>
        <w:snapToGrid w:val="0"/>
        <w:rPr>
          <w:rFonts w:ascii="宋体" w:hAnsi="宋体"/>
          <w:sz w:val="24"/>
          <w:szCs w:val="24"/>
        </w:rPr>
      </w:pPr>
      <w:r>
        <w:rPr>
          <w:rFonts w:ascii="宋体" w:hAnsi="宋体" w:hint="eastAsia"/>
          <w:sz w:val="24"/>
          <w:szCs w:val="24"/>
        </w:rPr>
        <w:t xml:space="preserve">                                                                             </w:t>
      </w:r>
      <w:r w:rsidR="00266EF2">
        <w:rPr>
          <w:rFonts w:ascii="宋体" w:hAnsi="宋体" w:hint="eastAsia"/>
          <w:sz w:val="24"/>
          <w:szCs w:val="24"/>
        </w:rPr>
        <w:t xml:space="preserve">  </w:t>
      </w:r>
      <w:r w:rsidR="00F365AE">
        <w:rPr>
          <w:rFonts w:ascii="宋体" w:hAnsi="宋体" w:hint="eastAsia"/>
          <w:sz w:val="24"/>
          <w:szCs w:val="24"/>
        </w:rPr>
        <w:t xml:space="preserve">                          2019.2</w:t>
      </w:r>
      <w:r w:rsidR="00266EF2">
        <w:rPr>
          <w:rFonts w:ascii="宋体" w:hAnsi="宋体" w:hint="eastAsia"/>
          <w:sz w:val="24"/>
          <w:szCs w:val="24"/>
        </w:rPr>
        <w:t>.20</w:t>
      </w:r>
    </w:p>
    <w:sectPr w:rsidR="00DF65D8" w:rsidSect="00E94254">
      <w:headerReference w:type="default" r:id="rId10"/>
      <w:pgSz w:w="16838" w:h="11906" w:orient="landscape"/>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E4A" w:rsidRDefault="00546E4A" w:rsidP="00466979">
      <w:r>
        <w:separator/>
      </w:r>
    </w:p>
  </w:endnote>
  <w:endnote w:type="continuationSeparator" w:id="0">
    <w:p w:rsidR="00546E4A" w:rsidRDefault="00546E4A" w:rsidP="0046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angSong">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E4A" w:rsidRDefault="00546E4A" w:rsidP="00466979">
      <w:r>
        <w:separator/>
      </w:r>
    </w:p>
  </w:footnote>
  <w:footnote w:type="continuationSeparator" w:id="0">
    <w:p w:rsidR="00546E4A" w:rsidRDefault="00546E4A" w:rsidP="004669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188" w:rsidRDefault="00312188" w:rsidP="00312188">
    <w:pPr>
      <w:jc w:val="center"/>
      <w:rPr>
        <w:rFonts w:ascii="宋体" w:hAnsi="宋体"/>
        <w:b/>
        <w:sz w:val="28"/>
        <w:szCs w:val="28"/>
      </w:rPr>
    </w:pPr>
    <w:r>
      <w:rPr>
        <w:rFonts w:ascii="宋体" w:hAnsi="宋体" w:hint="eastAsia"/>
        <w:b/>
        <w:sz w:val="28"/>
        <w:szCs w:val="28"/>
      </w:rPr>
      <w:t>上海建桥学院工会</w:t>
    </w:r>
    <w:r w:rsidR="00284208">
      <w:rPr>
        <w:rFonts w:ascii="宋体" w:hAnsi="宋体" w:hint="eastAsia"/>
        <w:b/>
        <w:sz w:val="28"/>
        <w:szCs w:val="28"/>
      </w:rPr>
      <w:t>2019</w:t>
    </w:r>
    <w:r>
      <w:rPr>
        <w:rFonts w:ascii="宋体" w:hAnsi="宋体" w:hint="eastAsia"/>
        <w:b/>
        <w:sz w:val="28"/>
        <w:szCs w:val="28"/>
      </w:rPr>
      <w:t>年上半年工作分解表</w:t>
    </w:r>
  </w:p>
  <w:p w:rsidR="00466979" w:rsidRDefault="0046697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271F"/>
    <w:multiLevelType w:val="hybridMultilevel"/>
    <w:tmpl w:val="CFAA404C"/>
    <w:lvl w:ilvl="0" w:tplc="4E7E8ABC">
      <w:start w:val="1"/>
      <w:numFmt w:val="decimalFullWidth"/>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757666"/>
    <w:multiLevelType w:val="hybridMultilevel"/>
    <w:tmpl w:val="A746CE86"/>
    <w:lvl w:ilvl="0" w:tplc="EB92C8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82E2383"/>
    <w:multiLevelType w:val="hybridMultilevel"/>
    <w:tmpl w:val="7A8A6070"/>
    <w:lvl w:ilvl="0" w:tplc="2084C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1B34D8B"/>
    <w:multiLevelType w:val="hybridMultilevel"/>
    <w:tmpl w:val="C88C1762"/>
    <w:lvl w:ilvl="0" w:tplc="FF0875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00B33B9"/>
    <w:multiLevelType w:val="hybridMultilevel"/>
    <w:tmpl w:val="E1787798"/>
    <w:lvl w:ilvl="0" w:tplc="9CA87A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1EC3170"/>
    <w:multiLevelType w:val="hybridMultilevel"/>
    <w:tmpl w:val="F5B8426A"/>
    <w:lvl w:ilvl="0" w:tplc="BDC4BB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72A5908"/>
    <w:multiLevelType w:val="hybridMultilevel"/>
    <w:tmpl w:val="D1CE5B28"/>
    <w:lvl w:ilvl="0" w:tplc="7660BA7C">
      <w:start w:val="1"/>
      <w:numFmt w:val="decimalFullWidth"/>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162E37"/>
    <w:multiLevelType w:val="hybridMultilevel"/>
    <w:tmpl w:val="81B473F4"/>
    <w:lvl w:ilvl="0" w:tplc="0798A9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5970D93"/>
    <w:multiLevelType w:val="hybridMultilevel"/>
    <w:tmpl w:val="178A5F6C"/>
    <w:lvl w:ilvl="0" w:tplc="B25C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EFB6494"/>
    <w:multiLevelType w:val="hybridMultilevel"/>
    <w:tmpl w:val="B7D8869E"/>
    <w:lvl w:ilvl="0" w:tplc="5EBA8F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69E6620"/>
    <w:multiLevelType w:val="hybridMultilevel"/>
    <w:tmpl w:val="4C1C37CE"/>
    <w:lvl w:ilvl="0" w:tplc="741493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C1B69C2"/>
    <w:multiLevelType w:val="hybridMultilevel"/>
    <w:tmpl w:val="EAFEB38A"/>
    <w:lvl w:ilvl="0" w:tplc="95A675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6"/>
  </w:num>
  <w:num w:numId="4">
    <w:abstractNumId w:val="10"/>
  </w:num>
  <w:num w:numId="5">
    <w:abstractNumId w:val="5"/>
  </w:num>
  <w:num w:numId="6">
    <w:abstractNumId w:val="11"/>
  </w:num>
  <w:num w:numId="7">
    <w:abstractNumId w:val="1"/>
  </w:num>
  <w:num w:numId="8">
    <w:abstractNumId w:val="9"/>
  </w:num>
  <w:num w:numId="9">
    <w:abstractNumId w:val="4"/>
  </w:num>
  <w:num w:numId="10">
    <w:abstractNumId w:val="7"/>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5D8"/>
    <w:rsid w:val="000043F4"/>
    <w:rsid w:val="00015A7F"/>
    <w:rsid w:val="00052886"/>
    <w:rsid w:val="00093177"/>
    <w:rsid w:val="001313C6"/>
    <w:rsid w:val="001458D5"/>
    <w:rsid w:val="00146AA7"/>
    <w:rsid w:val="001D2F8B"/>
    <w:rsid w:val="001E42B6"/>
    <w:rsid w:val="0023527D"/>
    <w:rsid w:val="0024014A"/>
    <w:rsid w:val="00245A50"/>
    <w:rsid w:val="00266EF2"/>
    <w:rsid w:val="00274DE7"/>
    <w:rsid w:val="00284208"/>
    <w:rsid w:val="002B443D"/>
    <w:rsid w:val="002C0830"/>
    <w:rsid w:val="002E7C7C"/>
    <w:rsid w:val="00312188"/>
    <w:rsid w:val="00391F36"/>
    <w:rsid w:val="00403BCE"/>
    <w:rsid w:val="00404794"/>
    <w:rsid w:val="00423C24"/>
    <w:rsid w:val="00425D0F"/>
    <w:rsid w:val="00466979"/>
    <w:rsid w:val="00483A75"/>
    <w:rsid w:val="004C0DD4"/>
    <w:rsid w:val="004D7C6F"/>
    <w:rsid w:val="00501D4C"/>
    <w:rsid w:val="00502886"/>
    <w:rsid w:val="005457FC"/>
    <w:rsid w:val="00546E4A"/>
    <w:rsid w:val="00551233"/>
    <w:rsid w:val="00556E52"/>
    <w:rsid w:val="00565D77"/>
    <w:rsid w:val="005730DA"/>
    <w:rsid w:val="005B35E9"/>
    <w:rsid w:val="005E1303"/>
    <w:rsid w:val="00657AB4"/>
    <w:rsid w:val="006F11C3"/>
    <w:rsid w:val="00714D59"/>
    <w:rsid w:val="00723844"/>
    <w:rsid w:val="00752694"/>
    <w:rsid w:val="00796AFA"/>
    <w:rsid w:val="007E55ED"/>
    <w:rsid w:val="00817C58"/>
    <w:rsid w:val="00851FF4"/>
    <w:rsid w:val="0085698C"/>
    <w:rsid w:val="008B712E"/>
    <w:rsid w:val="008C0D3A"/>
    <w:rsid w:val="0091194F"/>
    <w:rsid w:val="00941865"/>
    <w:rsid w:val="00946AF6"/>
    <w:rsid w:val="009605FC"/>
    <w:rsid w:val="0098033E"/>
    <w:rsid w:val="00986644"/>
    <w:rsid w:val="00995E83"/>
    <w:rsid w:val="009D3772"/>
    <w:rsid w:val="00A02EA3"/>
    <w:rsid w:val="00A106FD"/>
    <w:rsid w:val="00A22E18"/>
    <w:rsid w:val="00A43D89"/>
    <w:rsid w:val="00A442AE"/>
    <w:rsid w:val="00A57512"/>
    <w:rsid w:val="00A95241"/>
    <w:rsid w:val="00AE0D77"/>
    <w:rsid w:val="00AE27DB"/>
    <w:rsid w:val="00B25D8D"/>
    <w:rsid w:val="00B3738C"/>
    <w:rsid w:val="00B43165"/>
    <w:rsid w:val="00B52573"/>
    <w:rsid w:val="00B666AA"/>
    <w:rsid w:val="00B82448"/>
    <w:rsid w:val="00B9221A"/>
    <w:rsid w:val="00BA04C1"/>
    <w:rsid w:val="00BA2EC8"/>
    <w:rsid w:val="00BB307C"/>
    <w:rsid w:val="00BB54F1"/>
    <w:rsid w:val="00C324A9"/>
    <w:rsid w:val="00C62413"/>
    <w:rsid w:val="00C860F6"/>
    <w:rsid w:val="00C95D86"/>
    <w:rsid w:val="00CD2D81"/>
    <w:rsid w:val="00CE3DE7"/>
    <w:rsid w:val="00D261E9"/>
    <w:rsid w:val="00D37B5F"/>
    <w:rsid w:val="00D53F6B"/>
    <w:rsid w:val="00DA172C"/>
    <w:rsid w:val="00DA35F4"/>
    <w:rsid w:val="00DB4B9B"/>
    <w:rsid w:val="00DE6A88"/>
    <w:rsid w:val="00DF65D8"/>
    <w:rsid w:val="00E00567"/>
    <w:rsid w:val="00E06FB7"/>
    <w:rsid w:val="00E172F9"/>
    <w:rsid w:val="00E21981"/>
    <w:rsid w:val="00E35D09"/>
    <w:rsid w:val="00E54E5A"/>
    <w:rsid w:val="00E7522E"/>
    <w:rsid w:val="00E94254"/>
    <w:rsid w:val="00EE457B"/>
    <w:rsid w:val="00EF0B7F"/>
    <w:rsid w:val="00F356E4"/>
    <w:rsid w:val="00F365AE"/>
    <w:rsid w:val="00F55DA3"/>
    <w:rsid w:val="00F56D9E"/>
    <w:rsid w:val="00F9268C"/>
    <w:rsid w:val="00FC7C66"/>
    <w:rsid w:val="00FE197E"/>
    <w:rsid w:val="00FF3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character" w:customStyle="1" w:styleId="Char">
    <w:name w:val="页脚 Char"/>
    <w:link w:val="a3"/>
    <w:semiHidden/>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semiHidden/>
    <w:rPr>
      <w:sz w:val="18"/>
      <w:szCs w:val="18"/>
    </w:rPr>
  </w:style>
  <w:style w:type="paragraph" w:customStyle="1" w:styleId="1">
    <w:name w:val="列出段落1"/>
    <w:basedOn w:val="a"/>
    <w:pPr>
      <w:ind w:firstLineChars="200" w:firstLine="420"/>
    </w:pPr>
  </w:style>
  <w:style w:type="paragraph" w:styleId="a5">
    <w:name w:val="No Spacing"/>
    <w:uiPriority w:val="1"/>
    <w:qFormat/>
    <w:rsid w:val="00D53F6B"/>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character" w:customStyle="1" w:styleId="Char">
    <w:name w:val="页脚 Char"/>
    <w:link w:val="a3"/>
    <w:semiHidden/>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semiHidden/>
    <w:rPr>
      <w:sz w:val="18"/>
      <w:szCs w:val="18"/>
    </w:rPr>
  </w:style>
  <w:style w:type="paragraph" w:customStyle="1" w:styleId="1">
    <w:name w:val="列出段落1"/>
    <w:basedOn w:val="a"/>
    <w:pPr>
      <w:ind w:firstLineChars="200" w:firstLine="420"/>
    </w:pPr>
  </w:style>
  <w:style w:type="paragraph" w:styleId="a5">
    <w:name w:val="No Spacing"/>
    <w:uiPriority w:val="1"/>
    <w:qFormat/>
    <w:rsid w:val="00D53F6B"/>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2CFC1F-3B62-40F7-AA1E-6D0D1B32F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297</Words>
  <Characters>1693</Characters>
  <Application>Microsoft Office Word</Application>
  <DocSecurity>0</DocSecurity>
  <Lines>14</Lines>
  <Paragraphs>3</Paragraphs>
  <ScaleCrop>false</ScaleCrop>
  <Company>http:/sdwm.org</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上海建桥学院工会2017年上半年工作分解表</dc:title>
  <dc:creator>SDWM</dc:creator>
  <cp:lastModifiedBy>AutoBVT</cp:lastModifiedBy>
  <cp:revision>13</cp:revision>
  <cp:lastPrinted>2019-02-24T07:45:00Z</cp:lastPrinted>
  <dcterms:created xsi:type="dcterms:W3CDTF">2019-02-24T07:46:00Z</dcterms:created>
  <dcterms:modified xsi:type="dcterms:W3CDTF">2019-03-12T03:11:00Z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