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90"/>
        <w:gridCol w:w="2513"/>
        <w:gridCol w:w="4643"/>
      </w:tblGrid>
      <w:tr w:rsidR="00764C6D" w:rsidRPr="00302223" w14:paraId="5DF05347" w14:textId="77777777" w:rsidTr="00764C6D">
        <w:trPr>
          <w:trHeight w:val="284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B96C" w14:textId="77777777" w:rsidR="00764C6D" w:rsidRPr="00A16E4A" w:rsidRDefault="00764C6D" w:rsidP="00914E94">
            <w:pPr>
              <w:widowControl/>
              <w:spacing w:afterLines="50" w:after="156"/>
              <w:jc w:val="center"/>
              <w:rPr>
                <w:rFonts w:ascii="黑体" w:eastAsia="黑体" w:hAnsi="黑体"/>
                <w:bCs/>
                <w:kern w:val="0"/>
                <w:sz w:val="36"/>
                <w:szCs w:val="36"/>
              </w:rPr>
            </w:pPr>
            <w:bookmarkStart w:id="0" w:name="_Toc201378455"/>
            <w:bookmarkStart w:id="1" w:name="_Toc201378465"/>
            <w:r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上海建桥学院</w:t>
            </w:r>
            <w:r w:rsidRPr="00A16E4A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微专业</w:t>
            </w:r>
            <w:r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报名</w:t>
            </w:r>
            <w:r w:rsidRPr="00A16E4A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表</w:t>
            </w:r>
          </w:p>
        </w:tc>
      </w:tr>
      <w:tr w:rsidR="00764C6D" w:rsidRPr="00302223" w14:paraId="0C4D5FDA" w14:textId="77777777" w:rsidTr="00764C6D">
        <w:trPr>
          <w:trHeight w:val="493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ABF9" w14:textId="77777777" w:rsidR="00764C6D" w:rsidRPr="00A16E4A" w:rsidRDefault="00764C6D" w:rsidP="00914E94">
            <w:pPr>
              <w:widowControl/>
              <w:ind w:firstLineChars="2850" w:firstLine="6840"/>
              <w:jc w:val="lef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申请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编号：</w:t>
            </w:r>
          </w:p>
        </w:tc>
      </w:tr>
      <w:tr w:rsidR="00764C6D" w:rsidRPr="00302223" w14:paraId="7E87F3CF" w14:textId="77777777" w:rsidTr="00764C6D">
        <w:trPr>
          <w:trHeight w:val="680"/>
        </w:trPr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2F35B" w14:textId="77777777" w:rsidR="00764C6D" w:rsidRPr="00A16E4A" w:rsidRDefault="00764C6D" w:rsidP="00914E9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>姓名: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1EB6A2" w14:textId="77777777" w:rsidR="00764C6D" w:rsidRPr="00A16E4A" w:rsidRDefault="00764C6D" w:rsidP="00914E9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>学号：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51571E" w14:textId="77777777" w:rsidR="00764C6D" w:rsidRPr="00A16E4A" w:rsidRDefault="00764C6D" w:rsidP="00914E9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>联系电话：</w:t>
            </w:r>
          </w:p>
        </w:tc>
      </w:tr>
      <w:tr w:rsidR="00764C6D" w:rsidRPr="00302223" w14:paraId="4956D65D" w14:textId="77777777" w:rsidTr="00764C6D">
        <w:trPr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A14B34" w14:textId="77777777" w:rsidR="00764C6D" w:rsidRPr="00A16E4A" w:rsidRDefault="00764C6D" w:rsidP="00914E94">
            <w:pPr>
              <w:widowControl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sz w:val="24"/>
              </w:rPr>
              <w:t>主修专业名称：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CEDF3D" w14:textId="77777777" w:rsidR="00764C6D" w:rsidRPr="00A16E4A" w:rsidRDefault="00764C6D" w:rsidP="00914E94">
            <w:pPr>
              <w:widowControl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所在学院：</w:t>
            </w:r>
          </w:p>
        </w:tc>
      </w:tr>
      <w:tr w:rsidR="00764C6D" w:rsidRPr="00302223" w14:paraId="4B5FFA16" w14:textId="77777777" w:rsidTr="00764C6D">
        <w:trPr>
          <w:trHeight w:val="68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36A9843" w14:textId="77777777" w:rsidR="00764C6D" w:rsidRPr="00A16E4A" w:rsidRDefault="00764C6D" w:rsidP="00914E94">
            <w:pPr>
              <w:widowControl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sz w:val="24"/>
              </w:rPr>
              <w:t>申请微专业名称：</w:t>
            </w:r>
          </w:p>
        </w:tc>
      </w:tr>
      <w:tr w:rsidR="00764C6D" w:rsidRPr="00302223" w14:paraId="618AE929" w14:textId="77777777" w:rsidTr="00764C6D">
        <w:trPr>
          <w:trHeight w:val="2591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3C09FD3A" w14:textId="77777777" w:rsidR="00764C6D" w:rsidRPr="00B92EF8" w:rsidRDefault="00764C6D" w:rsidP="00914E94">
            <w:pPr>
              <w:widowControl/>
              <w:spacing w:line="360" w:lineRule="auto"/>
              <w:rPr>
                <w:rFonts w:ascii="宋体" w:eastAsia="宋体" w:hAnsi="宋体"/>
                <w:sz w:val="24"/>
              </w:rPr>
            </w:pPr>
            <w:r w:rsidRPr="00B92EF8">
              <w:rPr>
                <w:rFonts w:ascii="宋体" w:eastAsia="宋体" w:hAnsi="宋体" w:hint="eastAsia"/>
                <w:sz w:val="24"/>
              </w:rPr>
              <w:t>申请承诺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14:paraId="66446EBD" w14:textId="77777777" w:rsidR="00764C6D" w:rsidRPr="00625611" w:rsidRDefault="00764C6D" w:rsidP="00914E94">
            <w:pPr>
              <w:spacing w:line="360" w:lineRule="auto"/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  <w:r w:rsidRPr="00625611">
              <w:rPr>
                <w:rFonts w:ascii="黑体" w:eastAsia="黑体" w:hAnsi="黑体" w:hint="eastAsia"/>
                <w:sz w:val="24"/>
              </w:rPr>
              <w:t>本人充分了解《</w:t>
            </w:r>
            <w:r w:rsidRPr="00625611">
              <w:rPr>
                <w:rFonts w:ascii="黑体" w:eastAsia="黑体" w:hAnsi="黑体"/>
                <w:sz w:val="24"/>
              </w:rPr>
              <w:t>上海建桥学院微专业建设实施方案</w:t>
            </w:r>
            <w:r w:rsidRPr="00625611">
              <w:rPr>
                <w:rFonts w:ascii="黑体" w:eastAsia="黑体" w:hAnsi="黑体" w:hint="eastAsia"/>
                <w:sz w:val="24"/>
              </w:rPr>
              <w:t>》</w:t>
            </w:r>
            <w:r>
              <w:rPr>
                <w:rFonts w:ascii="黑体" w:eastAsia="黑体" w:hAnsi="黑体" w:hint="eastAsia"/>
                <w:sz w:val="24"/>
              </w:rPr>
              <w:t>相关</w:t>
            </w:r>
            <w:r w:rsidRPr="00625611">
              <w:rPr>
                <w:rFonts w:ascii="黑体" w:eastAsia="黑体" w:hAnsi="黑体" w:hint="eastAsia"/>
                <w:sz w:val="24"/>
              </w:rPr>
              <w:t>内容</w:t>
            </w:r>
            <w:r>
              <w:rPr>
                <w:rFonts w:ascii="黑体" w:eastAsia="黑体" w:hAnsi="黑体" w:hint="eastAsia"/>
                <w:sz w:val="24"/>
              </w:rPr>
              <w:t>以及所申请微专业的培养方案，</w:t>
            </w:r>
            <w:r w:rsidRPr="00625611">
              <w:rPr>
                <w:rFonts w:ascii="黑体" w:eastAsia="黑体" w:hAnsi="黑体" w:hint="eastAsia"/>
                <w:sz w:val="24"/>
              </w:rPr>
              <w:t>符合申请微专业的条件，自愿申请参加微专业的学习</w:t>
            </w:r>
            <w:r>
              <w:rPr>
                <w:rFonts w:ascii="黑体" w:eastAsia="黑体" w:hAnsi="黑体" w:hint="eastAsia"/>
                <w:sz w:val="24"/>
              </w:rPr>
              <w:t>，能够</w:t>
            </w:r>
            <w:r w:rsidRPr="00625611">
              <w:rPr>
                <w:rFonts w:ascii="黑体" w:eastAsia="黑体" w:hAnsi="黑体" w:hint="eastAsia"/>
                <w:sz w:val="24"/>
              </w:rPr>
              <w:t>自觉遵守微专业所在学院各项相关规章制度。</w:t>
            </w:r>
          </w:p>
          <w:p w14:paraId="6A592C3D" w14:textId="77777777" w:rsidR="00764C6D" w:rsidRPr="00A16E4A" w:rsidRDefault="00764C6D" w:rsidP="00914E9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A16E4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16E4A">
              <w:rPr>
                <w:rFonts w:ascii="宋体" w:eastAsia="宋体" w:hAnsi="宋体"/>
                <w:sz w:val="24"/>
              </w:rPr>
              <w:t xml:space="preserve">                                      </w:t>
            </w:r>
          </w:p>
          <w:p w14:paraId="7A03095B" w14:textId="77777777" w:rsidR="00764C6D" w:rsidRPr="00A16E4A" w:rsidRDefault="00764C6D" w:rsidP="00914E94">
            <w:pPr>
              <w:adjustRightInd w:val="0"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/>
                <w:sz w:val="24"/>
              </w:rPr>
              <w:t xml:space="preserve">                   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 </w:t>
            </w:r>
            <w:r w:rsidRPr="00A16E4A">
              <w:rPr>
                <w:rFonts w:ascii="宋体" w:eastAsia="宋体" w:hAnsi="宋体" w:hint="eastAsia"/>
                <w:sz w:val="24"/>
              </w:rPr>
              <w:t>申请人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：</w:t>
            </w:r>
            <w:r w:rsidRPr="00A16E4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16E4A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   </w:t>
            </w:r>
            <w:r w:rsidRPr="00A16E4A">
              <w:rPr>
                <w:rFonts w:ascii="宋体" w:eastAsia="宋体" w:hAnsi="宋体" w:hint="eastAsia"/>
                <w:sz w:val="24"/>
              </w:rPr>
              <w:t>日期：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64C6D" w:rsidRPr="00302223" w14:paraId="6AE54B07" w14:textId="77777777" w:rsidTr="00764C6D">
        <w:trPr>
          <w:trHeight w:val="2095"/>
        </w:trPr>
        <w:tc>
          <w:tcPr>
            <w:tcW w:w="9746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1FA289" w14:textId="77777777" w:rsidR="00764C6D" w:rsidRDefault="00764C6D" w:rsidP="00914E94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2052A4">
              <w:rPr>
                <w:rFonts w:ascii="宋体" w:eastAsia="宋体" w:hAnsi="宋体"/>
                <w:kern w:val="0"/>
                <w:sz w:val="24"/>
              </w:rPr>
              <w:t>拟修读微专业所属学院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审核</w:t>
            </w:r>
            <w:r w:rsidRPr="002052A4">
              <w:rPr>
                <w:rFonts w:ascii="宋体" w:eastAsia="宋体" w:hAnsi="宋体" w:hint="eastAsia"/>
                <w:kern w:val="0"/>
                <w:sz w:val="24"/>
              </w:rPr>
              <w:t>意</w:t>
            </w:r>
            <w:r w:rsidRPr="002052A4">
              <w:rPr>
                <w:rFonts w:ascii="宋体" w:eastAsia="宋体" w:hAnsi="宋体"/>
                <w:kern w:val="0"/>
                <w:sz w:val="24"/>
              </w:rPr>
              <w:t>见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：</w:t>
            </w:r>
          </w:p>
          <w:p w14:paraId="3DAB370A" w14:textId="77777777" w:rsidR="00764C6D" w:rsidRPr="008557B8" w:rsidRDefault="00764C6D" w:rsidP="00914E94">
            <w:pPr>
              <w:widowControl/>
              <w:spacing w:line="720" w:lineRule="auto"/>
              <w:ind w:firstLineChars="250" w:firstLine="600"/>
              <w:rPr>
                <w:rFonts w:ascii="宋体" w:eastAsia="宋体" w:hAnsi="宋体"/>
                <w:kern w:val="0"/>
                <w:sz w:val="24"/>
              </w:rPr>
            </w:pPr>
            <w:r w:rsidRPr="008557B8">
              <w:rPr>
                <w:rFonts w:ascii="Segoe UI Symbol" w:eastAsia="宋体" w:hAnsi="Segoe UI Symbol" w:cs="Segoe UI Symbol"/>
                <w:kern w:val="0"/>
                <w:sz w:val="24"/>
              </w:rPr>
              <w:t xml:space="preserve">☐ </w:t>
            </w:r>
            <w:r w:rsidRPr="008557B8">
              <w:rPr>
                <w:rFonts w:ascii="宋体" w:eastAsia="宋体" w:hAnsi="宋体" w:hint="eastAsia"/>
                <w:kern w:val="0"/>
                <w:sz w:val="24"/>
              </w:rPr>
              <w:t xml:space="preserve">同意 </w:t>
            </w:r>
            <w:r w:rsidRPr="008557B8"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 w:rsidRPr="008557B8">
              <w:rPr>
                <w:rFonts w:ascii="Segoe UI Symbol" w:eastAsia="宋体" w:hAnsi="Segoe UI Symbol" w:cs="Segoe UI Symbol"/>
                <w:kern w:val="0"/>
                <w:sz w:val="24"/>
              </w:rPr>
              <w:t xml:space="preserve">☐ </w:t>
            </w:r>
            <w:r w:rsidRPr="008557B8">
              <w:rPr>
                <w:rFonts w:ascii="宋体" w:eastAsia="宋体" w:hAnsi="宋体" w:hint="eastAsia"/>
                <w:kern w:val="0"/>
                <w:sz w:val="24"/>
              </w:rPr>
              <w:t>不同意</w:t>
            </w:r>
          </w:p>
          <w:p w14:paraId="6C6B493B" w14:textId="77777777" w:rsidR="00764C6D" w:rsidRPr="002052A4" w:rsidRDefault="00764C6D" w:rsidP="00914E94">
            <w:pPr>
              <w:widowControl/>
              <w:spacing w:line="360" w:lineRule="auto"/>
              <w:ind w:firstLineChars="100" w:firstLine="240"/>
              <w:jc w:val="righ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>签名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（公章）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：            日期：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64C6D" w:rsidRPr="00302223" w14:paraId="345E1AD2" w14:textId="77777777" w:rsidTr="00764C6D">
        <w:trPr>
          <w:trHeight w:val="2156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97C2946" w14:textId="77777777" w:rsidR="00764C6D" w:rsidRPr="00A16E4A" w:rsidRDefault="00764C6D" w:rsidP="00914E94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 xml:space="preserve">财务处: </w:t>
            </w:r>
          </w:p>
          <w:p w14:paraId="2B486BA0" w14:textId="77777777" w:rsidR="00764C6D" w:rsidRPr="00A16E4A" w:rsidRDefault="00764C6D" w:rsidP="00914E94">
            <w:pPr>
              <w:widowControl/>
              <w:spacing w:after="240" w:line="48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 w:hint="eastAsia"/>
                <w:kern w:val="0"/>
                <w:sz w:val="24"/>
              </w:rPr>
              <w:t>已按</w:t>
            </w:r>
            <w:r w:rsidRPr="00A16E4A">
              <w:rPr>
                <w:rFonts w:ascii="宋体" w:eastAsia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 w:val="24"/>
                <w:u w:val="single"/>
              </w:rPr>
              <w:t>2023</w:t>
            </w:r>
            <w:r w:rsidRPr="00A16E4A">
              <w:rPr>
                <w:rFonts w:ascii="宋体" w:eastAsia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 w:rsidRPr="00F66D09">
              <w:rPr>
                <w:rFonts w:ascii="宋体" w:eastAsia="宋体" w:hAnsi="宋体" w:hint="eastAsia"/>
                <w:kern w:val="0"/>
                <w:sz w:val="24"/>
              </w:rPr>
              <w:t>微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专业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收费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标准收取</w:t>
            </w:r>
            <w:r w:rsidRPr="00A16E4A">
              <w:rPr>
                <w:rFonts w:ascii="宋体" w:eastAsia="宋体" w:hAnsi="宋体" w:hint="eastAsia"/>
                <w:kern w:val="0"/>
                <w:sz w:val="24"/>
                <w:u w:val="single"/>
              </w:rPr>
              <w:t xml:space="preserve">      </w:t>
            </w:r>
            <w:r w:rsidRPr="001B7CFD">
              <w:rPr>
                <w:rFonts w:ascii="宋体" w:eastAsia="宋体" w:hAnsi="宋体" w:hint="eastAsia"/>
                <w:kern w:val="0"/>
                <w:sz w:val="24"/>
                <w:u w:val="single"/>
              </w:rPr>
              <w:t xml:space="preserve"> </w:t>
            </w:r>
            <w:r w:rsidRPr="00B55D81">
              <w:rPr>
                <w:rFonts w:ascii="宋体" w:eastAsia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4"/>
                <w:u w:val="single"/>
              </w:rPr>
              <w:t xml:space="preserve"> </w:t>
            </w:r>
            <w:r w:rsidRPr="00B55D81">
              <w:rPr>
                <w:rFonts w:ascii="宋体" w:eastAsia="宋体" w:hAnsi="宋体"/>
                <w:kern w:val="0"/>
                <w:sz w:val="24"/>
                <w:u w:val="single"/>
              </w:rPr>
              <w:t xml:space="preserve">   </w:t>
            </w:r>
            <w:r w:rsidRPr="008E0790">
              <w:rPr>
                <w:rFonts w:ascii="宋体" w:eastAsia="宋体" w:hAnsi="宋体" w:hint="eastAsia"/>
                <w:kern w:val="0"/>
                <w:sz w:val="24"/>
              </w:rPr>
              <w:t>学年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>/</w:t>
            </w:r>
            <w:r w:rsidRPr="00B55D81">
              <w:rPr>
                <w:rFonts w:ascii="宋体" w:eastAsia="宋体" w:hAnsi="宋体" w:hint="eastAsia"/>
                <w:kern w:val="0"/>
                <w:sz w:val="24"/>
              </w:rPr>
              <w:t>学期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费用合计</w:t>
            </w:r>
            <w:r w:rsidRPr="00A16E4A">
              <w:rPr>
                <w:rFonts w:ascii="宋体" w:eastAsia="宋体" w:hAnsi="宋体" w:hint="eastAsia"/>
                <w:kern w:val="0"/>
                <w:sz w:val="24"/>
                <w:u w:val="single"/>
              </w:rPr>
              <w:t xml:space="preserve">         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元。</w:t>
            </w:r>
          </w:p>
          <w:p w14:paraId="1455A315" w14:textId="77777777" w:rsidR="00764C6D" w:rsidRPr="00A16E4A" w:rsidRDefault="00764C6D" w:rsidP="00914E94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/>
                <w:sz w:val="24"/>
              </w:rPr>
              <w:t xml:space="preserve">                   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A16E4A">
              <w:rPr>
                <w:rFonts w:ascii="宋体" w:eastAsia="宋体" w:hAnsi="宋体"/>
                <w:sz w:val="24"/>
              </w:rPr>
              <w:t xml:space="preserve"> 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 xml:space="preserve">签名：        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 xml:space="preserve">  日期：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64C6D" w:rsidRPr="00302223" w14:paraId="2ABE11A0" w14:textId="77777777" w:rsidTr="00764C6D">
        <w:trPr>
          <w:trHeight w:val="1643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AFD" w14:textId="77777777" w:rsidR="00764C6D" w:rsidRPr="00A16E4A" w:rsidRDefault="00764C6D" w:rsidP="00914E9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/>
                <w:kern w:val="0"/>
                <w:sz w:val="24"/>
              </w:rPr>
              <w:t>教务处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>学籍管理人员操作记载：</w:t>
            </w:r>
          </w:p>
          <w:p w14:paraId="0A0D4771" w14:textId="77777777" w:rsidR="00764C6D" w:rsidRDefault="00764C6D" w:rsidP="00914E94">
            <w:pPr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  <w:p w14:paraId="3A7A7120" w14:textId="77777777" w:rsidR="00764C6D" w:rsidRPr="00A16E4A" w:rsidRDefault="00764C6D" w:rsidP="00914E94">
            <w:pPr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  <w:p w14:paraId="06529F83" w14:textId="77777777" w:rsidR="00764C6D" w:rsidRPr="00A16E4A" w:rsidRDefault="00764C6D" w:rsidP="00914E94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A16E4A">
              <w:rPr>
                <w:rFonts w:ascii="宋体" w:eastAsia="宋体" w:hAnsi="宋体"/>
                <w:sz w:val="24"/>
              </w:rPr>
              <w:t xml:space="preserve">                   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A16E4A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A16E4A">
              <w:rPr>
                <w:rFonts w:ascii="宋体" w:eastAsia="宋体" w:hAnsi="宋体"/>
                <w:sz w:val="24"/>
              </w:rPr>
              <w:t xml:space="preserve"> 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 xml:space="preserve">签名：      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</w:t>
            </w:r>
            <w:r w:rsidRPr="00A16E4A">
              <w:rPr>
                <w:rFonts w:ascii="宋体" w:eastAsia="宋体" w:hAnsi="宋体" w:hint="eastAsia"/>
                <w:kern w:val="0"/>
                <w:sz w:val="24"/>
              </w:rPr>
              <w:t xml:space="preserve">    日期：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bookmarkEnd w:id="0"/>
      <w:bookmarkEnd w:id="1"/>
    </w:tbl>
    <w:p w14:paraId="58B6E0F8" w14:textId="77777777" w:rsidR="00764C6D" w:rsidRDefault="00764C6D" w:rsidP="00764C6D">
      <w:pPr>
        <w:rPr>
          <w:rFonts w:ascii="宋体" w:eastAsia="宋体" w:hAnsi="宋体"/>
          <w:color w:val="262626" w:themeColor="text1" w:themeTint="D9"/>
          <w:sz w:val="16"/>
          <w:szCs w:val="16"/>
        </w:rPr>
      </w:pPr>
    </w:p>
    <w:p w14:paraId="7AE16C9F" w14:textId="77777777" w:rsidR="00764C6D" w:rsidRPr="00691D16" w:rsidRDefault="00764C6D" w:rsidP="00764C6D">
      <w:pPr>
        <w:rPr>
          <w:rFonts w:ascii="宋体" w:eastAsia="宋体" w:hAnsi="宋体"/>
          <w:color w:val="262626" w:themeColor="text1" w:themeTint="D9"/>
          <w:sz w:val="16"/>
          <w:szCs w:val="16"/>
        </w:rPr>
      </w:pP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说明：</w:t>
      </w:r>
    </w:p>
    <w:p w14:paraId="35110A7F" w14:textId="77777777" w:rsidR="00764C6D" w:rsidRPr="00757F73" w:rsidRDefault="00764C6D" w:rsidP="00764C6D">
      <w:pPr>
        <w:pStyle w:val="a3"/>
        <w:numPr>
          <w:ilvl w:val="0"/>
          <w:numId w:val="1"/>
        </w:numPr>
        <w:ind w:left="215" w:firstLineChars="0" w:hanging="215"/>
        <w:rPr>
          <w:rFonts w:ascii="宋体" w:eastAsia="宋体" w:hAnsi="宋体"/>
          <w:color w:val="262626" w:themeColor="text1" w:themeTint="D9"/>
          <w:sz w:val="16"/>
          <w:szCs w:val="16"/>
        </w:rPr>
      </w:pP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本表格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前半部分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由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学生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填写，一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生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一表。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填好后提交至微专业所在学院招生联系人处。学院汇总好之后，连同汇总表提交教务处。</w:t>
      </w:r>
    </w:p>
    <w:p w14:paraId="69CC71D7" w14:textId="77777777" w:rsidR="00764C6D" w:rsidRPr="0022062F" w:rsidRDefault="00764C6D" w:rsidP="00764C6D">
      <w:pPr>
        <w:pStyle w:val="a3"/>
        <w:numPr>
          <w:ilvl w:val="0"/>
          <w:numId w:val="1"/>
        </w:numPr>
        <w:ind w:left="215" w:firstLineChars="0" w:hanging="215"/>
        <w:rPr>
          <w:rFonts w:ascii="宋体" w:eastAsia="宋体" w:hAnsi="宋体"/>
          <w:color w:val="262626" w:themeColor="text1" w:themeTint="D9"/>
          <w:sz w:val="16"/>
          <w:szCs w:val="16"/>
        </w:rPr>
      </w:pP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此表格申请编号由</w:t>
      </w:r>
      <w:r w:rsidRPr="00F32B4D">
        <w:rPr>
          <w:rFonts w:ascii="宋体" w:eastAsia="宋体" w:hAnsi="宋体" w:hint="eastAsia"/>
          <w:color w:val="262626" w:themeColor="text1" w:themeTint="D9"/>
          <w:sz w:val="16"/>
          <w:szCs w:val="16"/>
          <w:u w:val="single"/>
        </w:rPr>
        <w:t>二级学院经办人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填写。编码规则为：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年份-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学院编号（2位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，参考课程代码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）-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微专业序号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（2位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，以当年报名通知为准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）-流水号（3位）</w:t>
      </w:r>
    </w:p>
    <w:p w14:paraId="2A16148C" w14:textId="3CA594FA" w:rsidR="00E45197" w:rsidRPr="00764C6D" w:rsidRDefault="00764C6D" w:rsidP="00764C6D">
      <w:pPr>
        <w:pStyle w:val="a3"/>
        <w:numPr>
          <w:ilvl w:val="0"/>
          <w:numId w:val="1"/>
        </w:numPr>
        <w:ind w:left="215" w:firstLineChars="0" w:hanging="215"/>
        <w:rPr>
          <w:rFonts w:ascii="宋体" w:eastAsia="宋体" w:hAnsi="宋体" w:hint="eastAsia"/>
          <w:color w:val="262626" w:themeColor="text1" w:themeTint="D9"/>
          <w:sz w:val="16"/>
          <w:szCs w:val="16"/>
        </w:rPr>
      </w:pP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本表格原件留教务处存档，复印件由</w:t>
      </w:r>
      <w:r>
        <w:rPr>
          <w:rFonts w:ascii="宋体" w:eastAsia="宋体" w:hAnsi="宋体" w:hint="eastAsia"/>
          <w:color w:val="262626" w:themeColor="text1" w:themeTint="D9"/>
          <w:sz w:val="16"/>
          <w:szCs w:val="16"/>
        </w:rPr>
        <w:t>微专业所在</w:t>
      </w:r>
      <w:r w:rsidRPr="00691D16">
        <w:rPr>
          <w:rFonts w:ascii="宋体" w:eastAsia="宋体" w:hAnsi="宋体" w:hint="eastAsia"/>
          <w:color w:val="262626" w:themeColor="text1" w:themeTint="D9"/>
          <w:sz w:val="16"/>
          <w:szCs w:val="16"/>
        </w:rPr>
        <w:t>学院存档备查。</w:t>
      </w:r>
    </w:p>
    <w:sectPr w:rsidR="00E45197" w:rsidRPr="00764C6D" w:rsidSect="00764C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154E7"/>
    <w:multiLevelType w:val="hybridMultilevel"/>
    <w:tmpl w:val="EE8618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407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6D"/>
    <w:rsid w:val="000253C5"/>
    <w:rsid w:val="000528C9"/>
    <w:rsid w:val="000B5EC4"/>
    <w:rsid w:val="00134494"/>
    <w:rsid w:val="001B4AE0"/>
    <w:rsid w:val="002359B5"/>
    <w:rsid w:val="002B7D9F"/>
    <w:rsid w:val="002D462A"/>
    <w:rsid w:val="003566C7"/>
    <w:rsid w:val="003C6F27"/>
    <w:rsid w:val="003F6662"/>
    <w:rsid w:val="004812E4"/>
    <w:rsid w:val="00541CE8"/>
    <w:rsid w:val="005779D8"/>
    <w:rsid w:val="005A2AC0"/>
    <w:rsid w:val="005C0551"/>
    <w:rsid w:val="00614B2B"/>
    <w:rsid w:val="00642E96"/>
    <w:rsid w:val="00696882"/>
    <w:rsid w:val="00764C6D"/>
    <w:rsid w:val="00847AC5"/>
    <w:rsid w:val="008B73F7"/>
    <w:rsid w:val="008F73D3"/>
    <w:rsid w:val="00923BBF"/>
    <w:rsid w:val="00994576"/>
    <w:rsid w:val="009A3F3E"/>
    <w:rsid w:val="009C483A"/>
    <w:rsid w:val="00A812B9"/>
    <w:rsid w:val="00A96D0C"/>
    <w:rsid w:val="00AF1B95"/>
    <w:rsid w:val="00B35B6A"/>
    <w:rsid w:val="00B7295C"/>
    <w:rsid w:val="00CE1D67"/>
    <w:rsid w:val="00CE5AB6"/>
    <w:rsid w:val="00D17776"/>
    <w:rsid w:val="00DA1023"/>
    <w:rsid w:val="00E02480"/>
    <w:rsid w:val="00E45197"/>
    <w:rsid w:val="00E6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B09B5"/>
  <w15:chartTrackingRefBased/>
  <w15:docId w15:val="{F05E1C6B-8F3A-194E-ACBD-EDD3ACFE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6D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autoRedefine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孙鹏</cp:lastModifiedBy>
  <cp:revision>1</cp:revision>
  <dcterms:created xsi:type="dcterms:W3CDTF">2023-08-21T14:43:00Z</dcterms:created>
  <dcterms:modified xsi:type="dcterms:W3CDTF">2023-08-21T14:44:00Z</dcterms:modified>
</cp:coreProperties>
</file>