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FC" w:rsidRPr="00D53596" w:rsidRDefault="006B5412">
      <w:pPr>
        <w:spacing w:line="360" w:lineRule="auto"/>
        <w:jc w:val="center"/>
        <w:rPr>
          <w:rFonts w:ascii="黑体" w:eastAsia="黑体" w:hAnsi="黑体"/>
          <w:b/>
          <w:sz w:val="36"/>
          <w:szCs w:val="24"/>
        </w:rPr>
      </w:pPr>
      <w:r w:rsidRPr="00D53596">
        <w:rPr>
          <w:rFonts w:ascii="黑体" w:eastAsia="黑体" w:hAnsi="黑体" w:hint="eastAsia"/>
          <w:b/>
          <w:sz w:val="36"/>
          <w:szCs w:val="24"/>
        </w:rPr>
        <w:t>职业技术学院</w:t>
      </w:r>
      <w:r w:rsidR="00D53596" w:rsidRPr="00D53596">
        <w:rPr>
          <w:rFonts w:ascii="黑体" w:eastAsia="黑体" w:hAnsi="黑体" w:hint="eastAsia"/>
          <w:b/>
          <w:sz w:val="36"/>
          <w:szCs w:val="24"/>
        </w:rPr>
        <w:t>分</w:t>
      </w:r>
      <w:r w:rsidR="00D53596" w:rsidRPr="00D53596">
        <w:rPr>
          <w:rFonts w:ascii="黑体" w:eastAsia="黑体" w:hAnsi="黑体" w:hint="eastAsia"/>
          <w:b/>
          <w:sz w:val="36"/>
          <w:szCs w:val="24"/>
        </w:rPr>
        <w:t>工会</w:t>
      </w:r>
      <w:r w:rsidRPr="00D53596">
        <w:rPr>
          <w:rFonts w:ascii="黑体" w:eastAsia="黑体" w:hAnsi="黑体" w:hint="eastAsia"/>
          <w:b/>
          <w:sz w:val="36"/>
          <w:szCs w:val="24"/>
        </w:rPr>
        <w:t>201</w:t>
      </w:r>
      <w:r w:rsidR="00D53596" w:rsidRPr="00D53596">
        <w:rPr>
          <w:rFonts w:ascii="黑体" w:eastAsia="黑体" w:hAnsi="黑体" w:hint="eastAsia"/>
          <w:b/>
          <w:sz w:val="36"/>
          <w:szCs w:val="24"/>
        </w:rPr>
        <w:t>9</w:t>
      </w:r>
      <w:r w:rsidRPr="00D53596">
        <w:rPr>
          <w:rFonts w:ascii="黑体" w:eastAsia="黑体" w:hAnsi="黑体" w:hint="eastAsia"/>
          <w:b/>
          <w:sz w:val="36"/>
          <w:szCs w:val="24"/>
        </w:rPr>
        <w:t>年工作总结</w:t>
      </w:r>
    </w:p>
    <w:p w:rsidR="00D53596" w:rsidRPr="00D53596" w:rsidRDefault="00D53596">
      <w:pPr>
        <w:spacing w:line="360" w:lineRule="auto"/>
        <w:ind w:firstLineChars="200" w:firstLine="480"/>
        <w:rPr>
          <w:rFonts w:hint="eastAsia"/>
          <w:sz w:val="24"/>
          <w:szCs w:val="24"/>
        </w:rPr>
      </w:pPr>
    </w:p>
    <w:p w:rsidR="00E136FC" w:rsidRDefault="002F7F91" w:rsidP="00D53596">
      <w:pPr>
        <w:spacing w:line="360" w:lineRule="auto"/>
        <w:ind w:firstLineChars="200" w:firstLine="560"/>
        <w:rPr>
          <w:rFonts w:ascii="仿宋_GB2312" w:eastAsia="仿宋_GB2312" w:hint="eastAsia"/>
          <w:sz w:val="28"/>
          <w:szCs w:val="24"/>
        </w:rPr>
      </w:pPr>
      <w:r w:rsidRPr="00D53596">
        <w:rPr>
          <w:rFonts w:ascii="仿宋_GB2312" w:eastAsia="仿宋_GB2312" w:hint="eastAsia"/>
          <w:sz w:val="28"/>
          <w:szCs w:val="24"/>
        </w:rPr>
        <w:t>201</w:t>
      </w:r>
      <w:r w:rsidR="00E91469" w:rsidRPr="00D53596">
        <w:rPr>
          <w:rFonts w:ascii="仿宋_GB2312" w:eastAsia="仿宋_GB2312" w:hint="eastAsia"/>
          <w:sz w:val="28"/>
          <w:szCs w:val="24"/>
        </w:rPr>
        <w:t>9</w:t>
      </w:r>
      <w:r w:rsidRPr="00D53596">
        <w:rPr>
          <w:rFonts w:ascii="仿宋_GB2312" w:eastAsia="仿宋_GB2312" w:hint="eastAsia"/>
          <w:sz w:val="28"/>
          <w:szCs w:val="24"/>
        </w:rPr>
        <w:t>年</w:t>
      </w:r>
      <w:r w:rsidR="006B5412" w:rsidRPr="00D53596">
        <w:rPr>
          <w:rFonts w:ascii="仿宋_GB2312" w:eastAsia="仿宋_GB2312" w:hint="eastAsia"/>
          <w:sz w:val="28"/>
          <w:szCs w:val="24"/>
        </w:rPr>
        <w:t>职业技术学院</w:t>
      </w:r>
      <w:r w:rsidRPr="00D53596">
        <w:rPr>
          <w:rFonts w:ascii="仿宋_GB2312" w:eastAsia="仿宋_GB2312" w:hint="eastAsia"/>
          <w:sz w:val="28"/>
          <w:szCs w:val="24"/>
        </w:rPr>
        <w:t>在校工会的领导帮助下，平稳有序的开展各项工会工作。</w:t>
      </w:r>
      <w:r w:rsidR="00A2326A" w:rsidRPr="00D53596">
        <w:rPr>
          <w:rFonts w:ascii="仿宋_GB2312" w:eastAsia="仿宋_GB2312" w:hint="eastAsia"/>
          <w:sz w:val="28"/>
          <w:szCs w:val="24"/>
        </w:rPr>
        <w:t>下半年因</w:t>
      </w:r>
      <w:r w:rsidR="00E91469" w:rsidRPr="00D53596">
        <w:rPr>
          <w:rFonts w:ascii="仿宋_GB2312" w:eastAsia="仿宋_GB2312" w:hint="eastAsia"/>
          <w:sz w:val="28"/>
          <w:szCs w:val="24"/>
        </w:rPr>
        <w:t>陆鼎一</w:t>
      </w:r>
      <w:r w:rsidR="00A2326A" w:rsidRPr="00D53596">
        <w:rPr>
          <w:rFonts w:ascii="仿宋_GB2312" w:eastAsia="仿宋_GB2312" w:hint="eastAsia"/>
          <w:sz w:val="28"/>
          <w:szCs w:val="24"/>
        </w:rPr>
        <w:t>老师的</w:t>
      </w:r>
      <w:r w:rsidR="00E91469" w:rsidRPr="00D53596">
        <w:rPr>
          <w:rFonts w:ascii="仿宋_GB2312" w:eastAsia="仿宋_GB2312" w:hint="eastAsia"/>
          <w:sz w:val="28"/>
          <w:szCs w:val="24"/>
        </w:rPr>
        <w:t>离职</w:t>
      </w:r>
      <w:r w:rsidR="00A2326A" w:rsidRPr="00D53596">
        <w:rPr>
          <w:rFonts w:ascii="仿宋_GB2312" w:eastAsia="仿宋_GB2312" w:hint="eastAsia"/>
          <w:sz w:val="28"/>
          <w:szCs w:val="24"/>
        </w:rPr>
        <w:t>，</w:t>
      </w:r>
      <w:r w:rsidR="00E91469" w:rsidRPr="00D53596">
        <w:rPr>
          <w:rFonts w:ascii="仿宋_GB2312" w:eastAsia="仿宋_GB2312" w:hint="eastAsia"/>
          <w:sz w:val="28"/>
          <w:szCs w:val="24"/>
        </w:rPr>
        <w:t>由我担任分工会主席职务，同时，为便于开展工作，</w:t>
      </w:r>
      <w:r w:rsidR="00A2326A" w:rsidRPr="00D53596">
        <w:rPr>
          <w:rFonts w:ascii="仿宋_GB2312" w:eastAsia="仿宋_GB2312" w:hint="eastAsia"/>
          <w:sz w:val="28"/>
          <w:szCs w:val="24"/>
        </w:rPr>
        <w:t>增补了</w:t>
      </w:r>
      <w:r w:rsidR="00E91469" w:rsidRPr="00D53596">
        <w:rPr>
          <w:rFonts w:ascii="仿宋_GB2312" w:eastAsia="仿宋_GB2312" w:hint="eastAsia"/>
          <w:sz w:val="28"/>
          <w:szCs w:val="24"/>
        </w:rPr>
        <w:t>徐仁芳</w:t>
      </w:r>
      <w:r w:rsidR="00A2326A" w:rsidRPr="00D53596">
        <w:rPr>
          <w:rFonts w:ascii="仿宋_GB2312" w:eastAsia="仿宋_GB2312" w:hint="eastAsia"/>
          <w:sz w:val="28"/>
          <w:szCs w:val="24"/>
        </w:rPr>
        <w:t>为职业技术学院工会委员，协助分工会开展各项工作。一年来</w:t>
      </w:r>
      <w:r w:rsidR="00E91469" w:rsidRPr="00D53596">
        <w:rPr>
          <w:rFonts w:ascii="仿宋_GB2312" w:eastAsia="仿宋_GB2312" w:hint="eastAsia"/>
          <w:sz w:val="28"/>
          <w:szCs w:val="24"/>
        </w:rPr>
        <w:t>学院</w:t>
      </w:r>
      <w:r w:rsidR="00A2326A" w:rsidRPr="00D53596">
        <w:rPr>
          <w:rFonts w:ascii="仿宋_GB2312" w:eastAsia="仿宋_GB2312" w:hint="eastAsia"/>
          <w:sz w:val="28"/>
          <w:szCs w:val="24"/>
        </w:rPr>
        <w:t xml:space="preserve">分工会还是以服务至上为核心开展各项工会工作： </w:t>
      </w:r>
    </w:p>
    <w:p w:rsidR="00D53596" w:rsidRPr="00D53596" w:rsidRDefault="00D53596" w:rsidP="00D53596">
      <w:pPr>
        <w:pStyle w:val="a6"/>
        <w:numPr>
          <w:ilvl w:val="0"/>
          <w:numId w:val="5"/>
        </w:numPr>
        <w:spacing w:line="360" w:lineRule="auto"/>
        <w:ind w:firstLineChars="0"/>
        <w:rPr>
          <w:rFonts w:ascii="黑体" w:eastAsia="黑体" w:hAnsi="黑体" w:hint="eastAsia"/>
          <w:sz w:val="28"/>
          <w:szCs w:val="24"/>
        </w:rPr>
      </w:pPr>
      <w:r w:rsidRPr="00D53596">
        <w:rPr>
          <w:rFonts w:ascii="黑体" w:eastAsia="黑体" w:hAnsi="黑体" w:hint="eastAsia"/>
          <w:sz w:val="28"/>
          <w:szCs w:val="24"/>
        </w:rPr>
        <w:t>常规工作</w:t>
      </w:r>
    </w:p>
    <w:p w:rsidR="00E136FC" w:rsidRPr="00D53596" w:rsidRDefault="00D53596" w:rsidP="00D53596">
      <w:pPr>
        <w:pStyle w:val="a6"/>
        <w:spacing w:line="360" w:lineRule="auto"/>
        <w:ind w:left="140" w:firstLineChars="100" w:firstLine="280"/>
        <w:rPr>
          <w:rFonts w:ascii="仿宋_GB2312" w:eastAsia="仿宋_GB2312" w:hint="eastAsia"/>
          <w:sz w:val="28"/>
          <w:szCs w:val="24"/>
        </w:rPr>
      </w:pPr>
      <w:r>
        <w:rPr>
          <w:rFonts w:ascii="仿宋_GB2312" w:eastAsia="仿宋_GB2312" w:hint="eastAsia"/>
          <w:sz w:val="28"/>
          <w:szCs w:val="24"/>
        </w:rPr>
        <w:t>1.</w:t>
      </w:r>
      <w:r w:rsidR="006B5412" w:rsidRPr="00D53596">
        <w:rPr>
          <w:rFonts w:ascii="仿宋_GB2312" w:eastAsia="仿宋_GB2312" w:hint="eastAsia"/>
          <w:sz w:val="28"/>
          <w:szCs w:val="24"/>
        </w:rPr>
        <w:t>认真仔细的做好生日</w:t>
      </w:r>
      <w:proofErr w:type="gramStart"/>
      <w:r w:rsidR="006B5412" w:rsidRPr="00D53596">
        <w:rPr>
          <w:rFonts w:ascii="仿宋_GB2312" w:eastAsia="仿宋_GB2312" w:hint="eastAsia"/>
          <w:sz w:val="28"/>
          <w:szCs w:val="24"/>
        </w:rPr>
        <w:t>券</w:t>
      </w:r>
      <w:proofErr w:type="gramEnd"/>
      <w:r w:rsidR="006B5412" w:rsidRPr="00D53596">
        <w:rPr>
          <w:rFonts w:ascii="仿宋_GB2312" w:eastAsia="仿宋_GB2312" w:hint="eastAsia"/>
          <w:sz w:val="28"/>
          <w:szCs w:val="24"/>
        </w:rPr>
        <w:t>、中秋慰问、</w:t>
      </w:r>
      <w:r w:rsidR="00A2326A" w:rsidRPr="00D53596">
        <w:rPr>
          <w:rFonts w:ascii="仿宋_GB2312" w:eastAsia="仿宋_GB2312" w:hint="eastAsia"/>
          <w:sz w:val="28"/>
          <w:szCs w:val="24"/>
        </w:rPr>
        <w:t>年货、体检表的统计发放工作，尽可能采取“上门”服务，减少教职工多</w:t>
      </w:r>
      <w:r w:rsidR="00EA678D">
        <w:rPr>
          <w:rFonts w:ascii="仿宋_GB2312" w:eastAsia="仿宋_GB2312" w:hint="eastAsia"/>
          <w:sz w:val="28"/>
          <w:szCs w:val="24"/>
        </w:rPr>
        <w:t>跑一趟的负担并且增加了办事效率，受到学院教职工的好评。</w:t>
      </w:r>
    </w:p>
    <w:p w:rsidR="00E136FC" w:rsidRPr="00D53596" w:rsidRDefault="00D53596" w:rsidP="00D53596">
      <w:pPr>
        <w:spacing w:line="360" w:lineRule="auto"/>
        <w:ind w:firstLineChars="150" w:firstLine="420"/>
        <w:rPr>
          <w:rFonts w:ascii="仿宋_GB2312" w:eastAsia="仿宋_GB2312" w:hint="eastAsia"/>
          <w:sz w:val="28"/>
          <w:szCs w:val="24"/>
        </w:rPr>
      </w:pPr>
      <w:r>
        <w:rPr>
          <w:rFonts w:ascii="仿宋_GB2312" w:eastAsia="仿宋_GB2312" w:hint="eastAsia"/>
          <w:sz w:val="28"/>
          <w:szCs w:val="24"/>
        </w:rPr>
        <w:t>2.</w:t>
      </w:r>
      <w:r w:rsidR="006B5412" w:rsidRPr="00D53596">
        <w:rPr>
          <w:rFonts w:ascii="仿宋_GB2312" w:eastAsia="仿宋_GB2312" w:hint="eastAsia"/>
          <w:sz w:val="28"/>
          <w:szCs w:val="24"/>
        </w:rPr>
        <w:t>代表学院看望生育教职工</w:t>
      </w:r>
      <w:r w:rsidR="00E91469" w:rsidRPr="00D53596">
        <w:rPr>
          <w:rFonts w:ascii="仿宋_GB2312" w:eastAsia="仿宋_GB2312" w:hint="eastAsia"/>
          <w:sz w:val="28"/>
          <w:szCs w:val="24"/>
        </w:rPr>
        <w:t>刘慧</w:t>
      </w:r>
      <w:r w:rsidR="006B5412" w:rsidRPr="00D53596">
        <w:rPr>
          <w:rFonts w:ascii="仿宋_GB2312" w:eastAsia="仿宋_GB2312" w:hint="eastAsia"/>
          <w:sz w:val="28"/>
          <w:szCs w:val="24"/>
        </w:rPr>
        <w:t>、</w:t>
      </w:r>
      <w:r w:rsidR="00E91469" w:rsidRPr="00D53596">
        <w:rPr>
          <w:rFonts w:ascii="仿宋_GB2312" w:eastAsia="仿宋_GB2312" w:hint="eastAsia"/>
          <w:sz w:val="28"/>
          <w:szCs w:val="24"/>
        </w:rPr>
        <w:t>赵烁</w:t>
      </w:r>
      <w:r w:rsidR="006B5412" w:rsidRPr="00D53596">
        <w:rPr>
          <w:rFonts w:ascii="仿宋_GB2312" w:eastAsia="仿宋_GB2312" w:hint="eastAsia"/>
          <w:sz w:val="28"/>
          <w:szCs w:val="24"/>
        </w:rPr>
        <w:t>老师</w:t>
      </w:r>
      <w:r w:rsidR="00E91469" w:rsidRPr="00D53596">
        <w:rPr>
          <w:rFonts w:ascii="仿宋_GB2312" w:eastAsia="仿宋_GB2312" w:hint="eastAsia"/>
          <w:sz w:val="28"/>
          <w:szCs w:val="24"/>
        </w:rPr>
        <w:t>，</w:t>
      </w:r>
      <w:r w:rsidR="006B5412" w:rsidRPr="00D53596">
        <w:rPr>
          <w:rFonts w:ascii="仿宋_GB2312" w:eastAsia="仿宋_GB2312" w:hint="eastAsia"/>
          <w:sz w:val="28"/>
          <w:szCs w:val="24"/>
        </w:rPr>
        <w:t>带去</w:t>
      </w:r>
      <w:r w:rsidR="00E91469" w:rsidRPr="00D53596">
        <w:rPr>
          <w:rFonts w:ascii="仿宋_GB2312" w:eastAsia="仿宋_GB2312" w:hint="eastAsia"/>
          <w:sz w:val="28"/>
          <w:szCs w:val="24"/>
        </w:rPr>
        <w:t>了</w:t>
      </w:r>
      <w:r w:rsidR="006B5412" w:rsidRPr="00D53596">
        <w:rPr>
          <w:rFonts w:ascii="仿宋_GB2312" w:eastAsia="仿宋_GB2312" w:hint="eastAsia"/>
          <w:sz w:val="28"/>
          <w:szCs w:val="24"/>
        </w:rPr>
        <w:t>校工会及分工会最诚挚的慰问。</w:t>
      </w:r>
      <w:bookmarkStart w:id="0" w:name="_GoBack"/>
      <w:bookmarkEnd w:id="0"/>
    </w:p>
    <w:p w:rsidR="00E136FC" w:rsidRPr="00D53596" w:rsidRDefault="00D53596" w:rsidP="00D53596">
      <w:pPr>
        <w:spacing w:line="360" w:lineRule="auto"/>
        <w:ind w:firstLineChars="150" w:firstLine="420"/>
        <w:rPr>
          <w:rFonts w:ascii="仿宋_GB2312" w:eastAsia="仿宋_GB2312" w:hint="eastAsia"/>
          <w:sz w:val="28"/>
          <w:szCs w:val="24"/>
        </w:rPr>
      </w:pPr>
      <w:r>
        <w:rPr>
          <w:rFonts w:ascii="仿宋_GB2312" w:eastAsia="仿宋_GB2312" w:hint="eastAsia"/>
          <w:sz w:val="28"/>
          <w:szCs w:val="24"/>
        </w:rPr>
        <w:t>3.</w:t>
      </w:r>
      <w:r w:rsidR="006B5412" w:rsidRPr="00D53596">
        <w:rPr>
          <w:rFonts w:ascii="仿宋_GB2312" w:eastAsia="仿宋_GB2312" w:hint="eastAsia"/>
          <w:sz w:val="28"/>
          <w:szCs w:val="24"/>
        </w:rPr>
        <w:t>积极组织</w:t>
      </w:r>
      <w:proofErr w:type="gramStart"/>
      <w:r w:rsidR="006B5412" w:rsidRPr="00D53596">
        <w:rPr>
          <w:rFonts w:ascii="仿宋_GB2312" w:eastAsia="仿宋_GB2312" w:hint="eastAsia"/>
          <w:sz w:val="28"/>
          <w:szCs w:val="24"/>
        </w:rPr>
        <w:t>教师工</w:t>
      </w:r>
      <w:proofErr w:type="gramEnd"/>
      <w:r w:rsidR="006B5412" w:rsidRPr="00D53596">
        <w:rPr>
          <w:rFonts w:ascii="仿宋_GB2312" w:eastAsia="仿宋_GB2312" w:hint="eastAsia"/>
          <w:sz w:val="28"/>
          <w:szCs w:val="24"/>
        </w:rPr>
        <w:t>参加工会活动如乒乓球团体赛</w:t>
      </w:r>
      <w:r w:rsidR="00E91469" w:rsidRPr="00D53596">
        <w:rPr>
          <w:rFonts w:ascii="仿宋_GB2312" w:eastAsia="仿宋_GB2312" w:hint="eastAsia"/>
          <w:sz w:val="28"/>
          <w:szCs w:val="24"/>
        </w:rPr>
        <w:t>、各类讲座</w:t>
      </w:r>
      <w:r w:rsidR="006B5412" w:rsidRPr="00D53596">
        <w:rPr>
          <w:rFonts w:ascii="仿宋_GB2312" w:eastAsia="仿宋_GB2312" w:hint="eastAsia"/>
          <w:sz w:val="28"/>
          <w:szCs w:val="24"/>
        </w:rPr>
        <w:t>等活动。输人不输阵，不怕输，只求可以把健康生活、每天锻炼的正确理念带给所有教职工。</w:t>
      </w:r>
    </w:p>
    <w:p w:rsidR="00D53596" w:rsidRPr="00D53596" w:rsidRDefault="00D53596" w:rsidP="00D53596">
      <w:pPr>
        <w:pStyle w:val="a6"/>
        <w:numPr>
          <w:ilvl w:val="0"/>
          <w:numId w:val="5"/>
        </w:numPr>
        <w:spacing w:line="360" w:lineRule="auto"/>
        <w:ind w:firstLineChars="0"/>
        <w:rPr>
          <w:rFonts w:ascii="黑体" w:eastAsia="黑体" w:hAnsi="黑体" w:hint="eastAsia"/>
          <w:sz w:val="28"/>
          <w:szCs w:val="24"/>
        </w:rPr>
      </w:pPr>
      <w:r>
        <w:rPr>
          <w:rFonts w:ascii="黑体" w:eastAsia="黑体" w:hAnsi="黑体" w:hint="eastAsia"/>
          <w:sz w:val="28"/>
          <w:szCs w:val="24"/>
        </w:rPr>
        <w:t>重点</w:t>
      </w:r>
      <w:r w:rsidRPr="00D53596">
        <w:rPr>
          <w:rFonts w:ascii="黑体" w:eastAsia="黑体" w:hAnsi="黑体" w:hint="eastAsia"/>
          <w:sz w:val="28"/>
          <w:szCs w:val="24"/>
        </w:rPr>
        <w:t>工作</w:t>
      </w:r>
    </w:p>
    <w:p w:rsidR="00E136FC" w:rsidRDefault="00D53596" w:rsidP="00C203DE">
      <w:pPr>
        <w:spacing w:line="360" w:lineRule="auto"/>
        <w:ind w:firstLineChars="150" w:firstLine="420"/>
        <w:rPr>
          <w:rFonts w:ascii="仿宋_GB2312" w:eastAsia="仿宋_GB2312" w:hint="eastAsia"/>
          <w:sz w:val="28"/>
          <w:szCs w:val="24"/>
        </w:rPr>
      </w:pPr>
      <w:r>
        <w:rPr>
          <w:rFonts w:ascii="仿宋_GB2312" w:eastAsia="仿宋_GB2312" w:hint="eastAsia"/>
          <w:sz w:val="28"/>
          <w:szCs w:val="24"/>
        </w:rPr>
        <w:t>1.</w:t>
      </w:r>
      <w:r w:rsidR="006B5412" w:rsidRPr="00D53596">
        <w:rPr>
          <w:rFonts w:ascii="仿宋_GB2312" w:eastAsia="仿宋_GB2312" w:hint="eastAsia"/>
          <w:sz w:val="28"/>
          <w:szCs w:val="24"/>
        </w:rPr>
        <w:t>定期</w:t>
      </w:r>
      <w:proofErr w:type="gramStart"/>
      <w:r w:rsidR="006B5412" w:rsidRPr="00D53596">
        <w:rPr>
          <w:rFonts w:ascii="仿宋_GB2312" w:eastAsia="仿宋_GB2312" w:hint="eastAsia"/>
          <w:sz w:val="28"/>
          <w:szCs w:val="24"/>
        </w:rPr>
        <w:t>举行双代会</w:t>
      </w:r>
      <w:proofErr w:type="gramEnd"/>
      <w:r w:rsidR="006B5412" w:rsidRPr="00D53596">
        <w:rPr>
          <w:rFonts w:ascii="仿宋_GB2312" w:eastAsia="仿宋_GB2312" w:hint="eastAsia"/>
          <w:sz w:val="28"/>
          <w:szCs w:val="24"/>
        </w:rPr>
        <w:t>代表</w:t>
      </w:r>
      <w:r w:rsidR="00C203DE">
        <w:rPr>
          <w:rFonts w:ascii="仿宋_GB2312" w:eastAsia="仿宋_GB2312" w:hint="eastAsia"/>
          <w:sz w:val="28"/>
          <w:szCs w:val="24"/>
        </w:rPr>
        <w:t>、工会座谈会</w:t>
      </w:r>
      <w:r w:rsidR="006B5412" w:rsidRPr="00D53596">
        <w:rPr>
          <w:rFonts w:ascii="仿宋_GB2312" w:eastAsia="仿宋_GB2312" w:hint="eastAsia"/>
          <w:sz w:val="28"/>
          <w:szCs w:val="24"/>
        </w:rPr>
        <w:t>会议，互相沟通、验证初步的提案想法，互通有无，互相督促、改进，并</w:t>
      </w:r>
      <w:proofErr w:type="gramStart"/>
      <w:r w:rsidR="006B5412" w:rsidRPr="00D53596">
        <w:rPr>
          <w:rFonts w:ascii="仿宋_GB2312" w:eastAsia="仿宋_GB2312" w:hint="eastAsia"/>
          <w:sz w:val="28"/>
          <w:szCs w:val="24"/>
        </w:rPr>
        <w:t>组织双代会</w:t>
      </w:r>
      <w:proofErr w:type="gramEnd"/>
      <w:r w:rsidR="006B5412" w:rsidRPr="00D53596">
        <w:rPr>
          <w:rFonts w:ascii="仿宋_GB2312" w:eastAsia="仿宋_GB2312" w:hint="eastAsia"/>
          <w:sz w:val="28"/>
          <w:szCs w:val="24"/>
        </w:rPr>
        <w:t>代表参加教代会。</w:t>
      </w:r>
      <w:r w:rsidR="00C203DE" w:rsidRPr="00D53596">
        <w:rPr>
          <w:rFonts w:ascii="仿宋_GB2312" w:eastAsia="仿宋_GB2312" w:hint="eastAsia"/>
          <w:sz w:val="28"/>
          <w:szCs w:val="24"/>
        </w:rPr>
        <w:t>其中主题教育期间，召开“不忘初心 牢记使命”主题教育之工会工作座谈会，针对主题教育要求，本次会议还听取了教职工代表对校、院两级工会工作的意见和建议。</w:t>
      </w:r>
    </w:p>
    <w:p w:rsidR="00C203DE" w:rsidRPr="00C203DE" w:rsidRDefault="00C203DE" w:rsidP="00C203DE">
      <w:pPr>
        <w:spacing w:line="360" w:lineRule="auto"/>
        <w:ind w:firstLineChars="150" w:firstLine="315"/>
        <w:rPr>
          <w:rFonts w:ascii="仿宋_GB2312" w:eastAsia="仿宋_GB2312"/>
          <w:sz w:val="28"/>
          <w:szCs w:val="24"/>
        </w:rPr>
      </w:pPr>
      <w:r>
        <w:rPr>
          <w:rFonts w:hint="eastAsia"/>
          <w:noProof/>
        </w:rPr>
        <w:lastRenderedPageBreak/>
        <w:drawing>
          <wp:inline distT="0" distB="0" distL="0" distR="0" wp14:anchorId="6B482935" wp14:editId="4A61C97E">
            <wp:extent cx="4484077" cy="298920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472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3164" cy="2988595"/>
                    </a:xfrm>
                    <a:prstGeom prst="rect">
                      <a:avLst/>
                    </a:prstGeom>
                  </pic:spPr>
                </pic:pic>
              </a:graphicData>
            </a:graphic>
          </wp:inline>
        </w:drawing>
      </w:r>
    </w:p>
    <w:p w:rsidR="00E136FC" w:rsidRPr="00D53596" w:rsidRDefault="00D53596" w:rsidP="00D53596">
      <w:pPr>
        <w:spacing w:line="360" w:lineRule="auto"/>
        <w:ind w:firstLineChars="150" w:firstLine="420"/>
        <w:rPr>
          <w:rFonts w:ascii="仿宋_GB2312" w:eastAsia="仿宋_GB2312"/>
          <w:sz w:val="28"/>
          <w:szCs w:val="24"/>
        </w:rPr>
      </w:pPr>
      <w:r>
        <w:rPr>
          <w:rFonts w:ascii="仿宋_GB2312" w:eastAsia="仿宋_GB2312" w:hint="eastAsia"/>
          <w:sz w:val="28"/>
          <w:szCs w:val="24"/>
        </w:rPr>
        <w:t>2</w:t>
      </w:r>
      <w:r w:rsidR="006B5412" w:rsidRPr="00D53596">
        <w:rPr>
          <w:rFonts w:ascii="仿宋_GB2312" w:eastAsia="仿宋_GB2312" w:hint="eastAsia"/>
          <w:sz w:val="28"/>
          <w:szCs w:val="24"/>
        </w:rPr>
        <w:t>统计学院教职工子女入园信息，并为教职工解答相关政策及疑惑。</w:t>
      </w:r>
    </w:p>
    <w:p w:rsidR="00E136FC" w:rsidRPr="00D53596" w:rsidRDefault="00D53596" w:rsidP="00D53596">
      <w:pPr>
        <w:spacing w:line="360" w:lineRule="auto"/>
        <w:ind w:firstLineChars="150" w:firstLine="420"/>
        <w:rPr>
          <w:rFonts w:ascii="仿宋_GB2312" w:eastAsia="仿宋_GB2312"/>
          <w:sz w:val="28"/>
          <w:szCs w:val="24"/>
        </w:rPr>
      </w:pPr>
      <w:r>
        <w:rPr>
          <w:rFonts w:ascii="仿宋_GB2312" w:eastAsia="仿宋_GB2312" w:hint="eastAsia"/>
          <w:sz w:val="28"/>
          <w:szCs w:val="24"/>
        </w:rPr>
        <w:t>3.</w:t>
      </w:r>
      <w:r w:rsidR="00ED4E50" w:rsidRPr="00D53596">
        <w:rPr>
          <w:rFonts w:ascii="仿宋_GB2312" w:eastAsia="仿宋_GB2312" w:hint="eastAsia"/>
          <w:sz w:val="28"/>
          <w:szCs w:val="24"/>
        </w:rPr>
        <w:t>家庭困难</w:t>
      </w:r>
      <w:r w:rsidR="006B5412" w:rsidRPr="00D53596">
        <w:rPr>
          <w:rFonts w:ascii="仿宋_GB2312" w:eastAsia="仿宋_GB2312" w:hint="eastAsia"/>
          <w:sz w:val="28"/>
          <w:szCs w:val="24"/>
        </w:rPr>
        <w:t>教师排摸，利用平时工作当中对老师们生活习惯的观察，做到心中有底，不错报、</w:t>
      </w:r>
      <w:proofErr w:type="gramStart"/>
      <w:r w:rsidR="006B5412" w:rsidRPr="00D53596">
        <w:rPr>
          <w:rFonts w:ascii="仿宋_GB2312" w:eastAsia="仿宋_GB2312" w:hint="eastAsia"/>
          <w:sz w:val="28"/>
          <w:szCs w:val="24"/>
        </w:rPr>
        <w:t>不</w:t>
      </w:r>
      <w:proofErr w:type="gramEnd"/>
      <w:r w:rsidR="006B5412" w:rsidRPr="00D53596">
        <w:rPr>
          <w:rFonts w:ascii="仿宋_GB2312" w:eastAsia="仿宋_GB2312" w:hint="eastAsia"/>
          <w:sz w:val="28"/>
          <w:szCs w:val="24"/>
        </w:rPr>
        <w:t>漏报。</w:t>
      </w:r>
    </w:p>
    <w:p w:rsidR="00B376CB" w:rsidRPr="00D53596" w:rsidRDefault="00D53596" w:rsidP="00D53596">
      <w:pPr>
        <w:spacing w:line="360" w:lineRule="auto"/>
        <w:ind w:firstLineChars="150" w:firstLine="420"/>
        <w:rPr>
          <w:rFonts w:ascii="仿宋_GB2312" w:eastAsia="仿宋_GB2312"/>
          <w:sz w:val="28"/>
          <w:szCs w:val="24"/>
        </w:rPr>
      </w:pPr>
      <w:r>
        <w:rPr>
          <w:rFonts w:ascii="仿宋_GB2312" w:eastAsia="仿宋_GB2312" w:hint="eastAsia"/>
          <w:sz w:val="28"/>
          <w:szCs w:val="24"/>
        </w:rPr>
        <w:t>4.</w:t>
      </w:r>
      <w:r w:rsidR="00B376CB" w:rsidRPr="00D53596">
        <w:rPr>
          <w:rFonts w:ascii="仿宋_GB2312" w:eastAsia="仿宋_GB2312" w:hint="eastAsia"/>
          <w:sz w:val="28"/>
          <w:szCs w:val="24"/>
        </w:rPr>
        <w:t>组织教职工参加学校各个协会开展的活动以及校工会组织的各项沙龙。</w:t>
      </w:r>
    </w:p>
    <w:p w:rsidR="009A2C54" w:rsidRDefault="00D53596" w:rsidP="00C203DE">
      <w:pPr>
        <w:spacing w:line="360" w:lineRule="auto"/>
        <w:ind w:firstLineChars="150" w:firstLine="420"/>
        <w:rPr>
          <w:rFonts w:ascii="仿宋_GB2312" w:eastAsia="仿宋_GB2312" w:hint="eastAsia"/>
          <w:sz w:val="28"/>
          <w:szCs w:val="24"/>
        </w:rPr>
      </w:pPr>
      <w:r>
        <w:rPr>
          <w:rFonts w:ascii="仿宋_GB2312" w:eastAsia="仿宋_GB2312" w:hint="eastAsia"/>
          <w:sz w:val="28"/>
          <w:szCs w:val="24"/>
        </w:rPr>
        <w:t>5.</w:t>
      </w:r>
      <w:r w:rsidR="00A2326A" w:rsidRPr="00D53596">
        <w:rPr>
          <w:rFonts w:ascii="仿宋_GB2312" w:eastAsia="仿宋_GB2312" w:hint="eastAsia"/>
          <w:sz w:val="28"/>
          <w:szCs w:val="24"/>
        </w:rPr>
        <w:t>组织了各项活动，如六一活动</w:t>
      </w:r>
      <w:r w:rsidR="006E3C21">
        <w:rPr>
          <w:rFonts w:ascii="仿宋_GB2312" w:eastAsia="仿宋_GB2312" w:hint="eastAsia"/>
          <w:sz w:val="28"/>
          <w:szCs w:val="24"/>
        </w:rPr>
        <w:t>、审核评估知识竞赛</w:t>
      </w:r>
      <w:r w:rsidR="00A2326A" w:rsidRPr="00D53596">
        <w:rPr>
          <w:rFonts w:ascii="仿宋_GB2312" w:eastAsia="仿宋_GB2312" w:hint="eastAsia"/>
          <w:sz w:val="28"/>
          <w:szCs w:val="24"/>
        </w:rPr>
        <w:t>，让教职工子女在学校度过快乐的六一节。</w:t>
      </w:r>
    </w:p>
    <w:p w:rsidR="006E3C21" w:rsidRDefault="006E3C21" w:rsidP="00C203DE">
      <w:pPr>
        <w:spacing w:line="360" w:lineRule="auto"/>
        <w:ind w:firstLineChars="150" w:firstLine="420"/>
        <w:rPr>
          <w:rFonts w:ascii="仿宋_GB2312" w:eastAsia="仿宋_GB2312" w:hint="eastAsia"/>
          <w:sz w:val="28"/>
          <w:szCs w:val="24"/>
        </w:rPr>
      </w:pPr>
      <w:r>
        <w:rPr>
          <w:rFonts w:ascii="仿宋_GB2312" w:eastAsia="仿宋_GB2312" w:hint="eastAsia"/>
          <w:sz w:val="28"/>
          <w:szCs w:val="24"/>
        </w:rPr>
        <w:t>6.梳理统计</w:t>
      </w:r>
      <w:r w:rsidRPr="006E3C21">
        <w:rPr>
          <w:rFonts w:hint="eastAsia"/>
        </w:rPr>
        <w:t xml:space="preserve"> </w:t>
      </w:r>
      <w:r w:rsidRPr="006E3C21">
        <w:rPr>
          <w:rFonts w:ascii="仿宋_GB2312" w:eastAsia="仿宋_GB2312" w:hint="eastAsia"/>
          <w:sz w:val="28"/>
          <w:szCs w:val="24"/>
        </w:rPr>
        <w:t>2019年教职工健康体检</w:t>
      </w:r>
      <w:r>
        <w:rPr>
          <w:rFonts w:ascii="仿宋_GB2312" w:eastAsia="仿宋_GB2312" w:hint="eastAsia"/>
          <w:sz w:val="28"/>
          <w:szCs w:val="24"/>
        </w:rPr>
        <w:t>名单，并及时提醒督促老师们及时预约体检。</w:t>
      </w:r>
    </w:p>
    <w:p w:rsidR="003C43FA" w:rsidRDefault="003C43FA" w:rsidP="00C203DE">
      <w:pPr>
        <w:spacing w:line="360" w:lineRule="auto"/>
        <w:ind w:firstLineChars="150" w:firstLine="420"/>
        <w:rPr>
          <w:rFonts w:ascii="仿宋_GB2312" w:eastAsia="仿宋_GB2312" w:hint="eastAsia"/>
          <w:sz w:val="28"/>
          <w:szCs w:val="24"/>
        </w:rPr>
      </w:pPr>
      <w:r>
        <w:rPr>
          <w:rFonts w:ascii="仿宋_GB2312" w:eastAsia="仿宋_GB2312" w:hint="eastAsia"/>
          <w:sz w:val="28"/>
          <w:szCs w:val="24"/>
        </w:rPr>
        <w:t>7.</w:t>
      </w:r>
      <w:r w:rsidRPr="003C43FA">
        <w:rPr>
          <w:rFonts w:hint="eastAsia"/>
        </w:rPr>
        <w:t xml:space="preserve"> </w:t>
      </w:r>
      <w:r>
        <w:rPr>
          <w:rFonts w:ascii="仿宋_GB2312" w:eastAsia="仿宋_GB2312" w:hint="eastAsia"/>
          <w:sz w:val="28"/>
          <w:szCs w:val="24"/>
        </w:rPr>
        <w:t>组织学院教职工参加</w:t>
      </w:r>
      <w:r w:rsidRPr="003C43FA">
        <w:rPr>
          <w:rFonts w:ascii="仿宋_GB2312" w:eastAsia="仿宋_GB2312" w:hint="eastAsia"/>
          <w:sz w:val="28"/>
          <w:szCs w:val="24"/>
        </w:rPr>
        <w:t>义务献血</w:t>
      </w:r>
      <w:r>
        <w:rPr>
          <w:rFonts w:ascii="仿宋_GB2312" w:eastAsia="仿宋_GB2312" w:hint="eastAsia"/>
          <w:sz w:val="28"/>
          <w:szCs w:val="24"/>
        </w:rPr>
        <w:t>活动，9人报名，8人成功献血。</w:t>
      </w:r>
      <w:r w:rsidR="00CF3634">
        <w:rPr>
          <w:rFonts w:ascii="仿宋_GB2312" w:eastAsia="仿宋_GB2312" w:hint="eastAsia"/>
          <w:sz w:val="28"/>
          <w:szCs w:val="24"/>
        </w:rPr>
        <w:t>分工会还组织了慰问活动，给献血的教职工送去了营养品慰问。</w:t>
      </w:r>
    </w:p>
    <w:p w:rsidR="00CF3634" w:rsidRDefault="00CF3634" w:rsidP="00CF3634">
      <w:pPr>
        <w:spacing w:line="360" w:lineRule="auto"/>
        <w:ind w:firstLineChars="150" w:firstLine="420"/>
        <w:jc w:val="center"/>
        <w:rPr>
          <w:rFonts w:ascii="仿宋_GB2312" w:eastAsia="仿宋_GB2312" w:hint="eastAsia"/>
          <w:sz w:val="28"/>
          <w:szCs w:val="24"/>
        </w:rPr>
      </w:pPr>
      <w:r>
        <w:rPr>
          <w:rFonts w:ascii="仿宋_GB2312" w:eastAsia="仿宋_GB2312"/>
          <w:noProof/>
          <w:sz w:val="28"/>
          <w:szCs w:val="24"/>
        </w:rPr>
        <w:lastRenderedPageBreak/>
        <w:drawing>
          <wp:inline distT="0" distB="0" distL="0" distR="0">
            <wp:extent cx="4124325" cy="3093244"/>
            <wp:effectExtent l="0" t="0" r="0" b="0"/>
            <wp:docPr id="5" name="图片 5" descr="F:\我的工作（2019年7月后）\工会工作\2019献血慰问\献血慰问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我的工作（2019年7月后）\工会工作\2019献血慰问\献血慰问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2813" cy="3099610"/>
                    </a:xfrm>
                    <a:prstGeom prst="rect">
                      <a:avLst/>
                    </a:prstGeom>
                    <a:noFill/>
                    <a:ln>
                      <a:noFill/>
                    </a:ln>
                  </pic:spPr>
                </pic:pic>
              </a:graphicData>
            </a:graphic>
          </wp:inline>
        </w:drawing>
      </w:r>
      <w:r>
        <w:rPr>
          <w:rFonts w:ascii="仿宋_GB2312" w:eastAsia="仿宋_GB2312"/>
          <w:noProof/>
          <w:sz w:val="28"/>
          <w:szCs w:val="24"/>
        </w:rPr>
        <w:drawing>
          <wp:inline distT="0" distB="0" distL="0" distR="0">
            <wp:extent cx="4343400" cy="3257551"/>
            <wp:effectExtent l="0" t="0" r="0" b="0"/>
            <wp:docPr id="4" name="图片 4" descr="F:\我的工作（2019年7月后）\工会工作\2019献血慰问\献血慰问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我的工作（2019年7月后）\工会工作\2019献血慰问\献血慰问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49448" cy="3262087"/>
                    </a:xfrm>
                    <a:prstGeom prst="rect">
                      <a:avLst/>
                    </a:prstGeom>
                    <a:noFill/>
                    <a:ln>
                      <a:noFill/>
                    </a:ln>
                  </pic:spPr>
                </pic:pic>
              </a:graphicData>
            </a:graphic>
          </wp:inline>
        </w:drawing>
      </w:r>
    </w:p>
    <w:p w:rsidR="00E136FC" w:rsidRPr="00C203DE" w:rsidRDefault="00CF3634" w:rsidP="00C203DE">
      <w:pPr>
        <w:spacing w:line="360" w:lineRule="auto"/>
        <w:ind w:firstLineChars="150" w:firstLine="420"/>
        <w:rPr>
          <w:rFonts w:ascii="仿宋_GB2312" w:eastAsia="仿宋_GB2312"/>
          <w:sz w:val="28"/>
          <w:szCs w:val="24"/>
        </w:rPr>
      </w:pPr>
      <w:r>
        <w:rPr>
          <w:rFonts w:ascii="仿宋_GB2312" w:eastAsia="仿宋_GB2312" w:hint="eastAsia"/>
          <w:sz w:val="28"/>
          <w:szCs w:val="24"/>
        </w:rPr>
        <w:t>8</w:t>
      </w:r>
      <w:r w:rsidR="00C203DE">
        <w:rPr>
          <w:rFonts w:ascii="仿宋_GB2312" w:eastAsia="仿宋_GB2312" w:hint="eastAsia"/>
          <w:sz w:val="28"/>
          <w:szCs w:val="24"/>
        </w:rPr>
        <w:t>.启动教工之家</w:t>
      </w:r>
      <w:r w:rsidR="005C1881">
        <w:rPr>
          <w:rFonts w:ascii="仿宋_GB2312" w:eastAsia="仿宋_GB2312" w:hint="eastAsia"/>
          <w:sz w:val="28"/>
          <w:szCs w:val="24"/>
        </w:rPr>
        <w:t>、</w:t>
      </w:r>
      <w:r w:rsidR="005C1881" w:rsidRPr="00D53596">
        <w:rPr>
          <w:rFonts w:ascii="仿宋_GB2312" w:eastAsia="仿宋_GB2312" w:hint="eastAsia"/>
          <w:sz w:val="28"/>
          <w:szCs w:val="24"/>
        </w:rPr>
        <w:t>妈咪小屋</w:t>
      </w:r>
      <w:r w:rsidR="005C1881">
        <w:rPr>
          <w:rFonts w:ascii="仿宋_GB2312" w:eastAsia="仿宋_GB2312" w:hint="eastAsia"/>
          <w:sz w:val="28"/>
          <w:szCs w:val="24"/>
        </w:rPr>
        <w:t>等</w:t>
      </w:r>
      <w:r w:rsidR="005C1881" w:rsidRPr="00D53596">
        <w:rPr>
          <w:rFonts w:ascii="仿宋_GB2312" w:eastAsia="仿宋_GB2312" w:hint="eastAsia"/>
          <w:sz w:val="28"/>
          <w:szCs w:val="24"/>
        </w:rPr>
        <w:t>工会活动室</w:t>
      </w:r>
      <w:r w:rsidR="00C203DE">
        <w:rPr>
          <w:rFonts w:ascii="仿宋_GB2312" w:eastAsia="仿宋_GB2312" w:hint="eastAsia"/>
          <w:sz w:val="28"/>
          <w:szCs w:val="24"/>
        </w:rPr>
        <w:t>建设。选址原体能训练室，进行改造升级，一室两用，提高使用效率。已初步完成场地测算、方案确定，学期末先前期施工。</w:t>
      </w:r>
    </w:p>
    <w:p w:rsidR="00D53596" w:rsidRPr="00D53596" w:rsidRDefault="00D53596" w:rsidP="00D53596">
      <w:pPr>
        <w:spacing w:line="360" w:lineRule="auto"/>
        <w:ind w:firstLineChars="100" w:firstLine="280"/>
        <w:rPr>
          <w:rFonts w:ascii="黑体" w:eastAsia="黑体" w:hAnsi="黑体" w:hint="eastAsia"/>
          <w:sz w:val="28"/>
          <w:szCs w:val="24"/>
        </w:rPr>
      </w:pPr>
      <w:r>
        <w:rPr>
          <w:rFonts w:ascii="黑体" w:eastAsia="黑体" w:hAnsi="黑体" w:hint="eastAsia"/>
          <w:sz w:val="28"/>
          <w:szCs w:val="24"/>
        </w:rPr>
        <w:t>三、不足之处</w:t>
      </w:r>
    </w:p>
    <w:p w:rsidR="00E136FC" w:rsidRPr="00D53596" w:rsidRDefault="00D53596" w:rsidP="00D53596">
      <w:pPr>
        <w:spacing w:line="360" w:lineRule="auto"/>
        <w:ind w:firstLineChars="150" w:firstLine="420"/>
        <w:rPr>
          <w:rFonts w:ascii="仿宋_GB2312" w:eastAsia="仿宋_GB2312"/>
          <w:sz w:val="28"/>
          <w:szCs w:val="24"/>
        </w:rPr>
      </w:pPr>
      <w:r w:rsidRPr="00D53596">
        <w:rPr>
          <w:rFonts w:ascii="仿宋_GB2312" w:eastAsia="仿宋_GB2312" w:hint="eastAsia"/>
          <w:sz w:val="28"/>
          <w:szCs w:val="24"/>
        </w:rPr>
        <w:t>1.</w:t>
      </w:r>
      <w:r w:rsidR="006B5412" w:rsidRPr="00D53596">
        <w:rPr>
          <w:rFonts w:ascii="仿宋_GB2312" w:eastAsia="仿宋_GB2312" w:hint="eastAsia"/>
          <w:sz w:val="28"/>
          <w:szCs w:val="24"/>
        </w:rPr>
        <w:t>学院支持工会工作力度</w:t>
      </w:r>
      <w:r w:rsidR="00011A9E" w:rsidRPr="00D53596">
        <w:rPr>
          <w:rFonts w:ascii="仿宋_GB2312" w:eastAsia="仿宋_GB2312" w:hint="eastAsia"/>
          <w:sz w:val="28"/>
          <w:szCs w:val="24"/>
        </w:rPr>
        <w:t>不够大，妈咪小屋现在处于一屋多用，分工会也没有自己的工会活动室；</w:t>
      </w:r>
      <w:r w:rsidR="00011A9E" w:rsidRPr="00D53596">
        <w:rPr>
          <w:rFonts w:ascii="仿宋_GB2312" w:eastAsia="仿宋_GB2312"/>
          <w:sz w:val="28"/>
          <w:szCs w:val="24"/>
        </w:rPr>
        <w:t xml:space="preserve"> </w:t>
      </w:r>
    </w:p>
    <w:p w:rsidR="00D53596" w:rsidRDefault="00D53596" w:rsidP="00D53596">
      <w:pPr>
        <w:spacing w:line="360" w:lineRule="auto"/>
        <w:ind w:firstLineChars="150" w:firstLine="420"/>
        <w:rPr>
          <w:rFonts w:ascii="仿宋_GB2312" w:eastAsia="仿宋_GB2312" w:hint="eastAsia"/>
          <w:sz w:val="28"/>
          <w:szCs w:val="24"/>
        </w:rPr>
      </w:pPr>
      <w:r>
        <w:rPr>
          <w:rFonts w:ascii="仿宋_GB2312" w:eastAsia="仿宋_GB2312" w:hint="eastAsia"/>
          <w:sz w:val="28"/>
          <w:szCs w:val="24"/>
        </w:rPr>
        <w:lastRenderedPageBreak/>
        <w:t>2.</w:t>
      </w:r>
      <w:r w:rsidR="006B5412" w:rsidRPr="00D53596">
        <w:rPr>
          <w:rFonts w:ascii="仿宋_GB2312" w:eastAsia="仿宋_GB2312" w:hint="eastAsia"/>
          <w:sz w:val="28"/>
          <w:szCs w:val="24"/>
        </w:rPr>
        <w:t>分工会教职工总体参与工会活动情况不乐观，故建议明年跨年或者新春活动可以</w:t>
      </w:r>
      <w:r w:rsidR="00011A9E" w:rsidRPr="00D53596">
        <w:rPr>
          <w:rFonts w:ascii="仿宋_GB2312" w:eastAsia="仿宋_GB2312" w:hint="eastAsia"/>
          <w:sz w:val="28"/>
          <w:szCs w:val="24"/>
        </w:rPr>
        <w:t>以多人趣味运动为主，尽可能让更多的会员能够参与进来，增加凝聚力。</w:t>
      </w:r>
    </w:p>
    <w:p w:rsidR="00E136FC" w:rsidRDefault="006B5412" w:rsidP="00D53596">
      <w:pPr>
        <w:spacing w:line="360" w:lineRule="auto"/>
        <w:ind w:firstLineChars="200" w:firstLine="560"/>
        <w:rPr>
          <w:rFonts w:ascii="仿宋_GB2312" w:eastAsia="仿宋_GB2312" w:hint="eastAsia"/>
          <w:sz w:val="28"/>
          <w:szCs w:val="24"/>
        </w:rPr>
      </w:pPr>
      <w:r w:rsidRPr="00D53596">
        <w:rPr>
          <w:rFonts w:ascii="仿宋_GB2312" w:eastAsia="仿宋_GB2312" w:hint="eastAsia"/>
          <w:sz w:val="28"/>
          <w:szCs w:val="24"/>
        </w:rPr>
        <w:t>以上是</w:t>
      </w:r>
      <w:r w:rsidR="00D53596">
        <w:rPr>
          <w:rFonts w:ascii="仿宋_GB2312" w:eastAsia="仿宋_GB2312" w:hint="eastAsia"/>
          <w:sz w:val="28"/>
          <w:szCs w:val="24"/>
        </w:rPr>
        <w:t>学院</w:t>
      </w:r>
      <w:r w:rsidRPr="00D53596">
        <w:rPr>
          <w:rFonts w:ascii="仿宋_GB2312" w:eastAsia="仿宋_GB2312" w:hint="eastAsia"/>
          <w:sz w:val="28"/>
          <w:szCs w:val="24"/>
        </w:rPr>
        <w:t>本年度工会工作的总结，有不足之处请予以指出，定当改正。在新的一年也会继续不忘初心，继续保持一颗最真诚、最温暖的心为广大工会会员服务</w:t>
      </w:r>
    </w:p>
    <w:p w:rsidR="00D53596" w:rsidRPr="00D53596" w:rsidRDefault="00D53596" w:rsidP="00D53596">
      <w:pPr>
        <w:spacing w:line="360" w:lineRule="auto"/>
        <w:ind w:firstLineChars="200" w:firstLine="560"/>
        <w:rPr>
          <w:rFonts w:ascii="仿宋_GB2312" w:eastAsia="仿宋_GB2312"/>
          <w:sz w:val="28"/>
          <w:szCs w:val="24"/>
        </w:rPr>
      </w:pPr>
    </w:p>
    <w:p w:rsidR="00E136FC" w:rsidRPr="00D53596" w:rsidRDefault="006B5412">
      <w:pPr>
        <w:spacing w:line="360" w:lineRule="auto"/>
        <w:ind w:firstLine="420"/>
        <w:jc w:val="right"/>
        <w:rPr>
          <w:rFonts w:ascii="仿宋_GB2312" w:eastAsia="仿宋_GB2312"/>
          <w:sz w:val="28"/>
          <w:szCs w:val="24"/>
        </w:rPr>
      </w:pPr>
      <w:r w:rsidRPr="00D53596">
        <w:rPr>
          <w:rFonts w:ascii="仿宋_GB2312" w:eastAsia="仿宋_GB2312" w:hint="eastAsia"/>
          <w:sz w:val="28"/>
          <w:szCs w:val="24"/>
        </w:rPr>
        <w:t>职业技术学院分工会</w:t>
      </w:r>
    </w:p>
    <w:p w:rsidR="00E136FC" w:rsidRPr="00D53596" w:rsidRDefault="006B5412">
      <w:pPr>
        <w:spacing w:line="360" w:lineRule="auto"/>
        <w:ind w:firstLine="420"/>
        <w:jc w:val="right"/>
        <w:rPr>
          <w:rFonts w:ascii="仿宋_GB2312" w:eastAsia="仿宋_GB2312"/>
          <w:sz w:val="28"/>
          <w:szCs w:val="24"/>
        </w:rPr>
      </w:pPr>
      <w:r w:rsidRPr="00D53596">
        <w:rPr>
          <w:rFonts w:ascii="仿宋_GB2312" w:eastAsia="仿宋_GB2312" w:hint="eastAsia"/>
          <w:sz w:val="28"/>
          <w:szCs w:val="24"/>
        </w:rPr>
        <w:t>2019年</w:t>
      </w:r>
      <w:r w:rsidR="00F6251B" w:rsidRPr="00D53596">
        <w:rPr>
          <w:rFonts w:ascii="仿宋_GB2312" w:eastAsia="仿宋_GB2312" w:hint="eastAsia"/>
          <w:sz w:val="28"/>
          <w:szCs w:val="24"/>
        </w:rPr>
        <w:t>12</w:t>
      </w:r>
      <w:r w:rsidRPr="00D53596">
        <w:rPr>
          <w:rFonts w:ascii="仿宋_GB2312" w:eastAsia="仿宋_GB2312" w:hint="eastAsia"/>
          <w:sz w:val="28"/>
          <w:szCs w:val="24"/>
        </w:rPr>
        <w:t>月</w:t>
      </w:r>
      <w:r w:rsidR="00F6251B" w:rsidRPr="00D53596">
        <w:rPr>
          <w:rFonts w:ascii="仿宋_GB2312" w:eastAsia="仿宋_GB2312" w:hint="eastAsia"/>
          <w:sz w:val="28"/>
          <w:szCs w:val="24"/>
        </w:rPr>
        <w:t>23</w:t>
      </w:r>
      <w:r w:rsidRPr="00D53596">
        <w:rPr>
          <w:rFonts w:ascii="仿宋_GB2312" w:eastAsia="仿宋_GB2312" w:hint="eastAsia"/>
          <w:sz w:val="28"/>
          <w:szCs w:val="24"/>
        </w:rPr>
        <w:t>日</w:t>
      </w:r>
    </w:p>
    <w:p w:rsidR="00E136FC" w:rsidRPr="00D53596" w:rsidRDefault="00E136FC">
      <w:pPr>
        <w:spacing w:line="360" w:lineRule="auto"/>
        <w:jc w:val="right"/>
        <w:rPr>
          <w:rFonts w:ascii="仿宋_GB2312" w:eastAsia="仿宋_GB2312"/>
          <w:sz w:val="28"/>
          <w:szCs w:val="24"/>
        </w:rPr>
      </w:pPr>
    </w:p>
    <w:p w:rsidR="00E136FC" w:rsidRPr="00D53596" w:rsidRDefault="00E136FC">
      <w:pPr>
        <w:spacing w:line="360" w:lineRule="auto"/>
        <w:rPr>
          <w:rFonts w:ascii="仿宋_GB2312" w:eastAsia="仿宋_GB2312"/>
          <w:sz w:val="28"/>
          <w:szCs w:val="24"/>
        </w:rPr>
      </w:pPr>
    </w:p>
    <w:p w:rsidR="00E136FC" w:rsidRPr="00D53596" w:rsidRDefault="00E136FC">
      <w:pPr>
        <w:spacing w:line="360" w:lineRule="auto"/>
        <w:rPr>
          <w:rFonts w:ascii="仿宋_GB2312" w:eastAsia="仿宋_GB2312"/>
          <w:sz w:val="28"/>
          <w:szCs w:val="24"/>
        </w:rPr>
      </w:pPr>
    </w:p>
    <w:p w:rsidR="00E136FC" w:rsidRPr="00D53596" w:rsidRDefault="00E136FC">
      <w:pPr>
        <w:spacing w:line="360" w:lineRule="auto"/>
        <w:rPr>
          <w:rFonts w:ascii="仿宋_GB2312" w:eastAsia="仿宋_GB2312"/>
          <w:sz w:val="28"/>
          <w:szCs w:val="24"/>
        </w:rPr>
      </w:pPr>
    </w:p>
    <w:sectPr w:rsidR="00E136FC" w:rsidRPr="00D53596">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5F3" w:rsidRDefault="00CF25F3" w:rsidP="00E91469">
      <w:r>
        <w:separator/>
      </w:r>
    </w:p>
  </w:endnote>
  <w:endnote w:type="continuationSeparator" w:id="0">
    <w:p w:rsidR="00CF25F3" w:rsidRDefault="00CF25F3" w:rsidP="00E9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5F3" w:rsidRDefault="00CF25F3" w:rsidP="00E91469">
      <w:r>
        <w:separator/>
      </w:r>
    </w:p>
  </w:footnote>
  <w:footnote w:type="continuationSeparator" w:id="0">
    <w:p w:rsidR="00CF25F3" w:rsidRDefault="00CF25F3" w:rsidP="00E91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B1932"/>
    <w:multiLevelType w:val="multilevel"/>
    <w:tmpl w:val="2E0B193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34F71680"/>
    <w:multiLevelType w:val="multilevel"/>
    <w:tmpl w:val="34F7168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4C31276"/>
    <w:multiLevelType w:val="multilevel"/>
    <w:tmpl w:val="54C31276"/>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89F2C32"/>
    <w:multiLevelType w:val="hybridMultilevel"/>
    <w:tmpl w:val="8874598A"/>
    <w:lvl w:ilvl="0" w:tplc="B5BEB29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79AD34D0"/>
    <w:multiLevelType w:val="multilevel"/>
    <w:tmpl w:val="79AD34D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7EFC4B4F"/>
    <w:multiLevelType w:val="hybridMultilevel"/>
    <w:tmpl w:val="8874598A"/>
    <w:lvl w:ilvl="0" w:tplc="B5BEB29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B23"/>
    <w:rsid w:val="00011A9E"/>
    <w:rsid w:val="000678EE"/>
    <w:rsid w:val="00084985"/>
    <w:rsid w:val="001F04B3"/>
    <w:rsid w:val="002C1CA2"/>
    <w:rsid w:val="002F7F91"/>
    <w:rsid w:val="00390F74"/>
    <w:rsid w:val="003C43FA"/>
    <w:rsid w:val="004A0B23"/>
    <w:rsid w:val="004E3B2D"/>
    <w:rsid w:val="00533E4C"/>
    <w:rsid w:val="00565785"/>
    <w:rsid w:val="005A2A65"/>
    <w:rsid w:val="005C1881"/>
    <w:rsid w:val="0065704B"/>
    <w:rsid w:val="006B5412"/>
    <w:rsid w:val="006E3C21"/>
    <w:rsid w:val="007C2E5E"/>
    <w:rsid w:val="007F4584"/>
    <w:rsid w:val="009A2C54"/>
    <w:rsid w:val="00A057EE"/>
    <w:rsid w:val="00A2326A"/>
    <w:rsid w:val="00A82998"/>
    <w:rsid w:val="00B062F1"/>
    <w:rsid w:val="00B376CB"/>
    <w:rsid w:val="00B96677"/>
    <w:rsid w:val="00C203DE"/>
    <w:rsid w:val="00CF25F3"/>
    <w:rsid w:val="00CF3634"/>
    <w:rsid w:val="00D53596"/>
    <w:rsid w:val="00D96A9C"/>
    <w:rsid w:val="00E136FC"/>
    <w:rsid w:val="00E91469"/>
    <w:rsid w:val="00EA678D"/>
    <w:rsid w:val="00EB5A16"/>
    <w:rsid w:val="00ED4E50"/>
    <w:rsid w:val="00EF216A"/>
    <w:rsid w:val="00F073FA"/>
    <w:rsid w:val="00F6251B"/>
    <w:rsid w:val="50F25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155</Words>
  <Characters>886</Characters>
  <Application>Microsoft Office Word</Application>
  <DocSecurity>0</DocSecurity>
  <Lines>7</Lines>
  <Paragraphs>2</Paragraphs>
  <ScaleCrop>false</ScaleCrop>
  <Company>Microsoft</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gench-1</dc:creator>
  <cp:lastModifiedBy>陈少东</cp:lastModifiedBy>
  <cp:revision>26</cp:revision>
  <dcterms:created xsi:type="dcterms:W3CDTF">2018-01-03T07:11:00Z</dcterms:created>
  <dcterms:modified xsi:type="dcterms:W3CDTF">2019-12-23T00:56:00Z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