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DE2" w:rsidRDefault="00CE1B26">
      <w:pPr>
        <w:pStyle w:val="-1"/>
        <w:keepNext w:val="0"/>
        <w:keepLines w:val="0"/>
        <w:spacing w:line="240" w:lineRule="auto"/>
        <w:outlineLvl w:val="9"/>
        <w:rPr>
          <w:rFonts w:eastAsia="黑体"/>
          <w:color w:val="000000" w:themeColor="text1"/>
        </w:rPr>
      </w:pPr>
      <w:r>
        <w:rPr>
          <w:rFonts w:eastAsia="黑体"/>
          <w:color w:val="000000" w:themeColor="text1"/>
        </w:rPr>
        <w:t>数字经济专业人才培养方案</w:t>
      </w:r>
    </w:p>
    <w:p w:rsidR="00904DE2" w:rsidRDefault="00904DE2">
      <w:pPr>
        <w:rPr>
          <w:rFonts w:ascii="Times New Roman" w:eastAsia="仿宋_GB2312" w:hAnsi="Times New Roman" w:cs="Times New Roman"/>
          <w:bCs/>
          <w:highlight w:val="yellow"/>
        </w:rPr>
      </w:pPr>
    </w:p>
    <w:p w:rsidR="00904DE2" w:rsidRDefault="00CE1B26">
      <w:pPr>
        <w:tabs>
          <w:tab w:val="left" w:pos="4200"/>
        </w:tabs>
        <w:adjustRightInd w:val="0"/>
        <w:snapToGrid w:val="0"/>
        <w:ind w:firstLineChars="550" w:firstLine="1155"/>
        <w:rPr>
          <w:rFonts w:ascii="Times New Roman" w:eastAsia="黑体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</w:rPr>
        <w:t>专业门类：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  <w:u w:val="single"/>
        </w:rPr>
        <w:t>经济学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  <w:u w:val="single"/>
        </w:rPr>
        <w:t xml:space="preserve">  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</w:rPr>
        <w:t xml:space="preserve">   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</w:rPr>
        <w:t>专业类：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  <w:u w:val="single"/>
        </w:rPr>
        <w:t>数字经济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  <w:u w:val="single"/>
        </w:rPr>
        <w:t xml:space="preserve">    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</w:rPr>
        <w:t xml:space="preserve">   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</w:rPr>
        <w:t>专业代码：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  <w:u w:val="single"/>
        </w:rPr>
        <w:t xml:space="preserve">        </w:t>
      </w:r>
      <w:r>
        <w:rPr>
          <w:rFonts w:ascii="Times New Roman" w:eastAsia="黑体" w:hAnsi="Times New Roman" w:cs="Times New Roman"/>
          <w:bCs/>
          <w:color w:val="000000" w:themeColor="text1"/>
          <w:sz w:val="21"/>
          <w:szCs w:val="21"/>
        </w:rPr>
        <w:t xml:space="preserve">  </w:t>
      </w:r>
    </w:p>
    <w:p w:rsidR="00904DE2" w:rsidRDefault="00904DE2">
      <w:pPr>
        <w:tabs>
          <w:tab w:val="left" w:pos="4200"/>
        </w:tabs>
        <w:adjustRightInd w:val="0"/>
        <w:snapToGrid w:val="0"/>
        <w:jc w:val="center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</w:p>
    <w:p w:rsidR="00904DE2" w:rsidRDefault="00CE1B26">
      <w:pPr>
        <w:tabs>
          <w:tab w:val="left" w:pos="4200"/>
        </w:tabs>
        <w:adjustRightInd w:val="0"/>
        <w:snapToGrid w:val="0"/>
        <w:rPr>
          <w:rFonts w:ascii="Times New Roman" w:eastAsia="黑体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         </w:t>
      </w:r>
      <w:r>
        <w:rPr>
          <w:rFonts w:ascii="Times New Roman" w:eastAsia="黑体" w:hAnsi="Times New Roman" w:cs="Times New Roman"/>
          <w:color w:val="000000" w:themeColor="text1"/>
          <w:sz w:val="21"/>
          <w:szCs w:val="21"/>
        </w:rPr>
        <w:t xml:space="preserve"> </w:t>
      </w:r>
      <w:r>
        <w:rPr>
          <w:rFonts w:ascii="Times New Roman" w:eastAsia="黑体" w:hAnsi="Times New Roman" w:cs="Times New Roman"/>
          <w:color w:val="000000" w:themeColor="text1"/>
          <w:sz w:val="21"/>
          <w:szCs w:val="21"/>
        </w:rPr>
        <w:t>制订人：张学超</w:t>
      </w:r>
      <w:r>
        <w:rPr>
          <w:rFonts w:ascii="Times New Roman" w:eastAsia="黑体" w:hAnsi="Times New Roman" w:cs="Times New Roman"/>
          <w:color w:val="000000" w:themeColor="text1"/>
          <w:sz w:val="21"/>
          <w:szCs w:val="21"/>
        </w:rPr>
        <w:t xml:space="preserve">                                  </w:t>
      </w:r>
      <w:r>
        <w:rPr>
          <w:rFonts w:ascii="Times New Roman" w:eastAsia="黑体" w:hAnsi="Times New Roman" w:cs="Times New Roman"/>
          <w:color w:val="000000" w:themeColor="text1"/>
          <w:sz w:val="21"/>
          <w:szCs w:val="21"/>
        </w:rPr>
        <w:t>审核人：</w:t>
      </w:r>
      <w:r>
        <w:rPr>
          <w:rFonts w:ascii="Times New Roman" w:eastAsia="黑体" w:hAnsi="Times New Roman" w:cs="Times New Roman"/>
          <w:color w:val="000000" w:themeColor="text1"/>
          <w:sz w:val="21"/>
          <w:szCs w:val="21"/>
        </w:rPr>
        <w:t xml:space="preserve">          </w:t>
      </w:r>
    </w:p>
    <w:p w:rsidR="00904DE2" w:rsidRDefault="00904DE2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rFonts w:ascii="Times New Roman" w:hAnsi="Times New Roman" w:cs="Times New Roman"/>
          <w:color w:val="FF0000"/>
          <w:sz w:val="21"/>
          <w:szCs w:val="21"/>
        </w:rPr>
      </w:pPr>
    </w:p>
    <w:p w:rsidR="00904DE2" w:rsidRDefault="00CE1B26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一、培养目标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eastAsia="仿宋" w:hAnsi="Times New Roman" w:cs="Times New Roman"/>
          <w:bCs/>
        </w:rPr>
      </w:pPr>
      <w:r>
        <w:rPr>
          <w:rFonts w:ascii="Times New Roman" w:hAnsi="Times New Roman" w:cs="Times New Roman"/>
          <w:bCs/>
        </w:rPr>
        <w:t>本专业响应国家数字经济发展战略，培养能掌握经济学、大数据科学、人工智能等跨学科专业知识，熟悉数字经济运行，具备较强的数据分析工具使用能力，拥有互联网思维以及国际化视野的高素质、综合性数字经济管理人才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具体目标内涵如下：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eastAsia="楷体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</w:rPr>
        <w:t>培养目标</w:t>
      </w:r>
      <w:r>
        <w:rPr>
          <w:rFonts w:ascii="Times New Roman" w:hAnsi="Times New Roman" w:cs="Times New Roman"/>
          <w:b/>
        </w:rPr>
        <w:t xml:space="preserve"> 1</w:t>
      </w:r>
      <w:r>
        <w:rPr>
          <w:rFonts w:ascii="Times New Roman" w:hAnsi="Times New Roman" w:cs="Times New Roman"/>
          <w:b/>
        </w:rPr>
        <w:t>：</w:t>
      </w:r>
      <w:r>
        <w:rPr>
          <w:rFonts w:ascii="Times New Roman" w:eastAsia="楷体" w:hAnsi="Times New Roman" w:cs="Times New Roman"/>
          <w:shd w:val="clear" w:color="auto" w:fill="FFFFFF"/>
        </w:rPr>
        <w:t>具有坚定正确的政治方向，树立科学的世界观、人生观、价值观，遵纪守法、诚信为人，社会责任感强，遵纪守法，为人正直诚实，具有良好的职业道德和公共道德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培养目标</w:t>
      </w:r>
      <w:r>
        <w:rPr>
          <w:rFonts w:ascii="Times New Roman" w:hAnsi="Times New Roman" w:cs="Times New Roman"/>
          <w:b/>
        </w:rPr>
        <w:t xml:space="preserve"> 2</w:t>
      </w:r>
      <w:r>
        <w:rPr>
          <w:rFonts w:ascii="Times New Roman" w:hAnsi="Times New Roman" w:cs="Times New Roman"/>
          <w:bCs/>
        </w:rPr>
        <w:t>:</w:t>
      </w:r>
      <w:r>
        <w:rPr>
          <w:rFonts w:ascii="Times New Roman" w:eastAsia="楷体" w:hAnsi="Times New Roman" w:cs="Times New Roman"/>
          <w:color w:val="333333"/>
          <w:shd w:val="clear" w:color="auto" w:fill="FFFFFF"/>
        </w:rPr>
        <w:t>能掌握经济学、金融学、统计学、信息数字技术等领域的基本理论和方法，具有知识的丰富性和广博性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eastAsia="楷体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b/>
        </w:rPr>
        <w:t>培养目标</w:t>
      </w:r>
      <w:r>
        <w:rPr>
          <w:rFonts w:ascii="Times New Roman" w:hAnsi="Times New Roman" w:cs="Times New Roman"/>
          <w:b/>
        </w:rPr>
        <w:t xml:space="preserve"> 3</w:t>
      </w:r>
      <w:r>
        <w:rPr>
          <w:rFonts w:ascii="Times New Roman" w:hAnsi="Times New Roman" w:cs="Times New Roman"/>
          <w:b/>
        </w:rPr>
        <w:t>：</w:t>
      </w:r>
      <w:r>
        <w:rPr>
          <w:rFonts w:ascii="Times New Roman" w:eastAsia="楷体" w:hAnsi="Times New Roman" w:cs="Times New Roman"/>
          <w:color w:val="333333"/>
          <w:shd w:val="clear" w:color="auto" w:fill="FFFFFF"/>
        </w:rPr>
        <w:t>熟练运用计算机、互联网及数据挖掘和数据处理技术。善于利用数据挖掘和处理技术掌握国际国内经济动态，了解中国的经济政策、信息技术和数字技术的发展动态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培养目标</w:t>
      </w:r>
      <w:r>
        <w:rPr>
          <w:rFonts w:ascii="Times New Roman" w:hAnsi="Times New Roman" w:cs="Times New Roman"/>
          <w:b/>
        </w:rPr>
        <w:t xml:space="preserve"> 4</w:t>
      </w:r>
      <w:r>
        <w:rPr>
          <w:rFonts w:ascii="Times New Roman" w:hAnsi="Times New Roman" w:cs="Times New Roman"/>
          <w:bCs/>
        </w:rPr>
        <w:t>:</w:t>
      </w:r>
      <w:r>
        <w:rPr>
          <w:rFonts w:ascii="Times New Roman" w:eastAsia="楷体" w:hAnsi="Times New Roman" w:cs="Times New Roman"/>
          <w:bCs/>
        </w:rPr>
        <w:t>能将所学知识灵活运用于数字</w:t>
      </w:r>
      <w:r>
        <w:fldChar w:fldCharType="begin"/>
      </w:r>
      <w:r>
        <w:instrText xml:space="preserve"> HYPERLINK "https://baike.baid</w:instrText>
      </w:r>
      <w:r>
        <w:instrText xml:space="preserve">u.com/item/%E8%B5%84%E4%BA%A7%E7%AE%A1%E7%90%86/9625718?fromModule=lemma_inlink" \t "https://baike.baidu.com/item/%E6%95%B0%E5%AD%97%E7%BB%8F%E6%B5%8E/_blank" </w:instrText>
      </w:r>
      <w:r>
        <w:fldChar w:fldCharType="separate"/>
      </w:r>
      <w:r>
        <w:rPr>
          <w:rFonts w:ascii="Times New Roman" w:eastAsia="楷体" w:hAnsi="Times New Roman" w:cs="Times New Roman"/>
          <w:bCs/>
        </w:rPr>
        <w:t>资产管理</w:t>
      </w:r>
      <w:r>
        <w:rPr>
          <w:rFonts w:ascii="Times New Roman" w:eastAsia="楷体" w:hAnsi="Times New Roman" w:cs="Times New Roman"/>
          <w:bCs/>
        </w:rPr>
        <w:fldChar w:fldCharType="end"/>
      </w:r>
      <w:r>
        <w:rPr>
          <w:rFonts w:ascii="Times New Roman" w:eastAsia="楷体" w:hAnsi="Times New Roman" w:cs="Times New Roman"/>
          <w:bCs/>
        </w:rPr>
        <w:t>、社群协作、</w:t>
      </w:r>
      <w:hyperlink r:id="rId8" w:tgtFrame="https://baike.baidu.com/item/%E6%95%B0%E5%AD%97%E7%BB%8F%E6%B5%8E/_blank" w:history="1">
        <w:r>
          <w:rPr>
            <w:rFonts w:ascii="Times New Roman" w:eastAsia="楷体" w:hAnsi="Times New Roman" w:cs="Times New Roman"/>
            <w:bCs/>
          </w:rPr>
          <w:t>互联网金融</w:t>
        </w:r>
      </w:hyperlink>
      <w:r>
        <w:rPr>
          <w:rFonts w:ascii="Times New Roman" w:eastAsia="楷体" w:hAnsi="Times New Roman" w:cs="Times New Roman"/>
          <w:bCs/>
        </w:rPr>
        <w:t>服务、用户价值分析等领域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eastAsia="楷体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b/>
        </w:rPr>
        <w:t>培养目标</w:t>
      </w:r>
      <w:r>
        <w:rPr>
          <w:rFonts w:ascii="Times New Roman" w:hAnsi="Times New Roman" w:cs="Times New Roman"/>
          <w:b/>
        </w:rPr>
        <w:t xml:space="preserve"> 5:</w:t>
      </w:r>
      <w:r>
        <w:rPr>
          <w:rFonts w:ascii="Times New Roman" w:eastAsia="楷体" w:hAnsi="Times New Roman" w:cs="Times New Roman"/>
          <w:color w:val="333333"/>
          <w:shd w:val="clear" w:color="auto" w:fill="FFFFFF"/>
        </w:rPr>
        <w:t>能将理论与实际结合，具备从事研究性工作的能力，具备将知识运用于实践的能力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培养目标</w:t>
      </w:r>
      <w:r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：</w:t>
      </w:r>
      <w:r>
        <w:rPr>
          <w:rFonts w:ascii="Times New Roman" w:eastAsia="楷体" w:hAnsi="Times New Roman" w:cs="Times New Roman"/>
          <w:shd w:val="clear" w:color="auto" w:fill="FFFFFF"/>
        </w:rPr>
        <w:t>毕业后可胜任区块链、人工智能、</w:t>
      </w:r>
      <w:hyperlink r:id="rId9" w:tgtFrame="https://baike.baidu.com/item/%E6%95%B0%E5%AD%97%E7%BB%8F%E6%B5%8E/_blank" w:history="1">
        <w:r>
          <w:rPr>
            <w:rStyle w:val="af2"/>
            <w:rFonts w:ascii="Times New Roman" w:eastAsia="楷体" w:hAnsi="Times New Roman" w:cs="Times New Roman"/>
            <w:color w:val="auto"/>
            <w:u w:val="none"/>
            <w:shd w:val="clear" w:color="auto" w:fill="FFFFFF"/>
          </w:rPr>
          <w:t>物联网</w:t>
        </w:r>
      </w:hyperlink>
      <w:r>
        <w:rPr>
          <w:rFonts w:ascii="Times New Roman" w:eastAsia="楷体" w:hAnsi="Times New Roman" w:cs="Times New Roman"/>
          <w:shd w:val="clear" w:color="auto" w:fill="FFFFFF"/>
        </w:rPr>
        <w:t>、机器人、电子商务等新兴领域的相关经济分析、金融分析和</w:t>
      </w:r>
      <w:hyperlink r:id="rId10" w:tgtFrame="https://baike.baidu.com/item/%E6%95%B0%E5%AD%97%E7%BB%8F%E6%B5%8E/_blank" w:history="1">
        <w:r>
          <w:rPr>
            <w:rStyle w:val="af2"/>
            <w:rFonts w:ascii="Times New Roman" w:eastAsia="楷体" w:hAnsi="Times New Roman" w:cs="Times New Roman"/>
            <w:color w:val="auto"/>
            <w:u w:val="none"/>
            <w:shd w:val="clear" w:color="auto" w:fill="FFFFFF"/>
          </w:rPr>
          <w:t>行业管理</w:t>
        </w:r>
      </w:hyperlink>
      <w:r>
        <w:rPr>
          <w:rFonts w:ascii="Times New Roman" w:eastAsia="楷体" w:hAnsi="Times New Roman" w:cs="Times New Roman"/>
          <w:shd w:val="clear" w:color="auto" w:fill="FFFFFF"/>
        </w:rPr>
        <w:t>工作</w:t>
      </w:r>
    </w:p>
    <w:p w:rsidR="00904DE2" w:rsidRDefault="00904DE2">
      <w:pPr>
        <w:tabs>
          <w:tab w:val="left" w:pos="4200"/>
        </w:tabs>
        <w:spacing w:line="440" w:lineRule="exact"/>
        <w:ind w:firstLineChars="200" w:firstLine="480"/>
        <w:rPr>
          <w:rFonts w:ascii="Times New Roman" w:eastAsia="仿宋" w:hAnsi="Times New Roman" w:cs="Times New Roman"/>
          <w:bCs/>
        </w:rPr>
      </w:pPr>
    </w:p>
    <w:p w:rsidR="00904DE2" w:rsidRDefault="00CE1B26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二、毕业要求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LO1</w:t>
      </w:r>
      <w:r>
        <w:rPr>
          <w:rFonts w:ascii="Times New Roman" w:hAnsi="Times New Roman" w:cs="Times New Roman"/>
          <w:b/>
        </w:rPr>
        <w:t>品德修养</w:t>
      </w:r>
      <w:r>
        <w:rPr>
          <w:rFonts w:ascii="Times New Roman" w:hAnsi="Times New Roman" w:cs="Times New Roman"/>
          <w:bCs/>
        </w:rPr>
        <w:t>：拥护中国共产党的领导，坚定理想信念，自觉涵养和积极弘扬社会主义核心价值观，增强政治认同、</w:t>
      </w:r>
      <w:proofErr w:type="gramStart"/>
      <w:r>
        <w:rPr>
          <w:rFonts w:ascii="Times New Roman" w:hAnsi="Times New Roman" w:cs="Times New Roman"/>
          <w:bCs/>
        </w:rPr>
        <w:t>厚植家国</w:t>
      </w:r>
      <w:proofErr w:type="gramEnd"/>
      <w:r>
        <w:rPr>
          <w:rFonts w:ascii="Times New Roman" w:hAnsi="Times New Roman" w:cs="Times New Roman"/>
          <w:bCs/>
        </w:rPr>
        <w:t>情怀、遵守法律法规、传承雷锋精神，</w:t>
      </w:r>
      <w:proofErr w:type="gramStart"/>
      <w:r>
        <w:rPr>
          <w:rFonts w:ascii="Times New Roman" w:hAnsi="Times New Roman" w:cs="Times New Roman"/>
          <w:bCs/>
        </w:rPr>
        <w:t>践行</w:t>
      </w:r>
      <w:proofErr w:type="gramEnd"/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感恩、回报、爱心、责任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八字校训，积极服务他人、服务社会、诚信尽责、爱岗敬业。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lastRenderedPageBreak/>
        <w:t>①</w:t>
      </w:r>
      <w:r>
        <w:rPr>
          <w:rFonts w:ascii="Times New Roman" w:hAnsi="Times New Roman" w:cs="Times New Roman"/>
          <w:bCs/>
        </w:rPr>
        <w:t>爱党爱国，坚决拥护党的领导，热爱祖国的大好河山、悠久历史、灿烂文化，自觉维护民族利益和国家尊严。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②</w:t>
      </w:r>
      <w:r>
        <w:rPr>
          <w:rFonts w:ascii="Times New Roman" w:hAnsi="Times New Roman" w:cs="Times New Roman"/>
          <w:bCs/>
        </w:rPr>
        <w:t>遵纪守法，增强法律意识，培养法律思维，自觉遵守法律法规、校纪校规。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③</w:t>
      </w:r>
      <w:r>
        <w:rPr>
          <w:rFonts w:ascii="Times New Roman" w:hAnsi="Times New Roman" w:cs="Times New Roman"/>
          <w:bCs/>
        </w:rPr>
        <w:t>奉献社会，富有爱心，懂得感恩，自觉传承和弘扬雷锋精神，具有服务社会的意愿和行动，积极参加志愿者服务。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④</w:t>
      </w:r>
      <w:r>
        <w:rPr>
          <w:rFonts w:ascii="Times New Roman" w:hAnsi="Times New Roman" w:cs="Times New Roman"/>
          <w:bCs/>
        </w:rPr>
        <w:t>诚信尽责，为人诚实</w:t>
      </w:r>
      <w:r>
        <w:rPr>
          <w:rFonts w:ascii="Times New Roman" w:hAnsi="Times New Roman" w:cs="Times New Roman"/>
          <w:bCs/>
        </w:rPr>
        <w:t>，信守承诺，勤奋努力，精益求精，勇于担责。</w:t>
      </w:r>
      <w:r>
        <w:rPr>
          <w:rFonts w:ascii="Times New Roman" w:hAnsi="Times New Roman" w:cs="Times New Roman"/>
          <w:bCs/>
        </w:rPr>
        <w:t xml:space="preserve"> 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⑤</w:t>
      </w:r>
      <w:r>
        <w:rPr>
          <w:rFonts w:ascii="Times New Roman" w:hAnsi="Times New Roman" w:cs="Times New Roman"/>
          <w:bCs/>
        </w:rPr>
        <w:t>爱岗敬业，热爱所学专业，勤学多练，锤炼技能。熟悉本专业相关的法律法规，在实习实践中自觉遵守职业规范，具备职业道德操守。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LO2</w:t>
      </w:r>
      <w:r>
        <w:rPr>
          <w:rFonts w:ascii="Times New Roman" w:hAnsi="Times New Roman" w:cs="Times New Roman"/>
          <w:b/>
        </w:rPr>
        <w:t>专业能力</w:t>
      </w:r>
      <w:r>
        <w:rPr>
          <w:rFonts w:ascii="Times New Roman" w:hAnsi="Times New Roman" w:cs="Times New Roman"/>
          <w:bCs/>
        </w:rPr>
        <w:t>：具有数字人文科学素养，具备从事与数字相关的工作或专业的理论知识、实践能力。</w:t>
      </w:r>
    </w:p>
    <w:p w:rsidR="00904DE2" w:rsidRDefault="00CE1B26">
      <w:pPr>
        <w:tabs>
          <w:tab w:val="left" w:pos="4200"/>
        </w:tabs>
        <w:spacing w:line="440" w:lineRule="exact"/>
        <w:ind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①</w:t>
      </w:r>
      <w:r>
        <w:rPr>
          <w:rFonts w:ascii="Times New Roman" w:hAnsi="Times New Roman" w:cs="Times New Roman"/>
          <w:bCs/>
        </w:rPr>
        <w:t>具有数字经济专业所需的人文科学素养。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②</w:t>
      </w:r>
      <w:r>
        <w:rPr>
          <w:rFonts w:ascii="Times New Roman" w:hAnsi="Times New Roman" w:cs="Times New Roman"/>
          <w:bCs/>
        </w:rPr>
        <w:t>具有较强的专业理论知识功底。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③</w:t>
      </w:r>
      <w:r>
        <w:rPr>
          <w:rFonts w:ascii="Times New Roman" w:hAnsi="Times New Roman" w:cs="Times New Roman"/>
          <w:bCs/>
        </w:rPr>
        <w:t>能对相关事物或问题进行数字化识别。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④</w:t>
      </w:r>
      <w:r>
        <w:rPr>
          <w:rFonts w:ascii="Times New Roman" w:hAnsi="Times New Roman" w:cs="Times New Roman"/>
          <w:bCs/>
        </w:rPr>
        <w:t>能利用相关数据分析工具对识别出的数据进行分析，得出相关结果或结论。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⑤</w:t>
      </w:r>
      <w:r>
        <w:rPr>
          <w:rFonts w:ascii="Times New Roman" w:hAnsi="Times New Roman" w:cs="Times New Roman"/>
          <w:bCs/>
        </w:rPr>
        <w:t>能将分析结果或结论应用于工作或实践的指导，提升工作或实践的效能。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LO3</w:t>
      </w:r>
      <w:r>
        <w:rPr>
          <w:rFonts w:ascii="Times New Roman" w:hAnsi="Times New Roman" w:cs="Times New Roman"/>
          <w:b/>
        </w:rPr>
        <w:t>表达沟通</w:t>
      </w:r>
      <w:r>
        <w:rPr>
          <w:rFonts w:ascii="Times New Roman" w:hAnsi="Times New Roman" w:cs="Times New Roman"/>
          <w:bCs/>
        </w:rPr>
        <w:t>：理解他人的观点，尊重他人的价值观，能在不同场合用书面或口头形式进行有效沟通。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①</w:t>
      </w:r>
      <w:r>
        <w:rPr>
          <w:rFonts w:ascii="Times New Roman" w:hAnsi="Times New Roman" w:cs="Times New Roman"/>
          <w:bCs/>
        </w:rPr>
        <w:t>倾听他人意见、尊重他人观点、分析他人需求。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②</w:t>
      </w:r>
      <w:r>
        <w:rPr>
          <w:rFonts w:ascii="Times New Roman" w:hAnsi="Times New Roman" w:cs="Times New Roman"/>
          <w:bCs/>
        </w:rPr>
        <w:t>应用书面或口头形式，阐释自己的观点，有效沟通。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LO4</w:t>
      </w:r>
      <w:r>
        <w:rPr>
          <w:rFonts w:ascii="Times New Roman" w:hAnsi="Times New Roman" w:cs="Times New Roman"/>
          <w:b/>
        </w:rPr>
        <w:t>自主学习</w:t>
      </w:r>
      <w:r>
        <w:rPr>
          <w:rFonts w:ascii="Times New Roman" w:hAnsi="Times New Roman" w:cs="Times New Roman"/>
          <w:bCs/>
        </w:rPr>
        <w:t>：能根据环境需要确定自己的学习目标，并主动地通过搜集信息、分析信息、讨论、实践、质疑、创造等方法来实现学习目标。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①</w:t>
      </w:r>
      <w:r>
        <w:rPr>
          <w:rFonts w:ascii="Times New Roman" w:hAnsi="Times New Roman" w:cs="Times New Roman"/>
          <w:bCs/>
        </w:rPr>
        <w:t>能根据需要确定学习目标，并设计学习计划。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②</w:t>
      </w:r>
      <w:r>
        <w:rPr>
          <w:rFonts w:ascii="Times New Roman" w:hAnsi="Times New Roman" w:cs="Times New Roman"/>
          <w:bCs/>
        </w:rPr>
        <w:t>能搜集、获取达到目标所需要的学习资源，实施学习计划、反思学习计划、持续改进，达到学习目标。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LO5</w:t>
      </w:r>
      <w:r>
        <w:rPr>
          <w:rFonts w:ascii="Times New Roman" w:hAnsi="Times New Roman" w:cs="Times New Roman"/>
          <w:b/>
        </w:rPr>
        <w:t>健康发展</w:t>
      </w:r>
      <w:r>
        <w:rPr>
          <w:rFonts w:ascii="Times New Roman" w:hAnsi="Times New Roman" w:cs="Times New Roman"/>
          <w:bCs/>
        </w:rPr>
        <w:t>：懂得审美、热爱劳动、为人热忱、身心健康、</w:t>
      </w:r>
      <w:r>
        <w:rPr>
          <w:rFonts w:ascii="Times New Roman" w:hAnsi="Times New Roman" w:cs="Times New Roman"/>
          <w:bCs/>
        </w:rPr>
        <w:t>耐挫折，具有可持续发展的能力。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①</w:t>
      </w:r>
      <w:r>
        <w:rPr>
          <w:rFonts w:ascii="Times New Roman" w:hAnsi="Times New Roman" w:cs="Times New Roman"/>
          <w:bCs/>
        </w:rPr>
        <w:t>身体健康，具有良好的卫生习惯，积极参加体育活动。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②</w:t>
      </w:r>
      <w:r>
        <w:rPr>
          <w:rFonts w:ascii="Times New Roman" w:hAnsi="Times New Roman" w:cs="Times New Roman"/>
          <w:bCs/>
        </w:rPr>
        <w:t>心理健康，学习和参与心理调</w:t>
      </w:r>
      <w:proofErr w:type="gramStart"/>
      <w:r>
        <w:rPr>
          <w:rFonts w:ascii="Times New Roman" w:hAnsi="Times New Roman" w:cs="Times New Roman"/>
          <w:bCs/>
        </w:rPr>
        <w:t>适各项</w:t>
      </w:r>
      <w:proofErr w:type="gramEnd"/>
      <w:r>
        <w:rPr>
          <w:rFonts w:ascii="Times New Roman" w:hAnsi="Times New Roman" w:cs="Times New Roman"/>
          <w:bCs/>
        </w:rPr>
        <w:t>活动，耐挫折，能承受学习和生活中的压力。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lastRenderedPageBreak/>
        <w:t>③</w:t>
      </w:r>
      <w:r>
        <w:rPr>
          <w:rFonts w:ascii="Times New Roman" w:hAnsi="Times New Roman" w:cs="Times New Roman"/>
          <w:bCs/>
        </w:rPr>
        <w:t>懂得审美，有发现美、感受美、鉴赏美、评价美、创造美的能力。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④</w:t>
      </w:r>
      <w:r>
        <w:rPr>
          <w:rFonts w:ascii="Times New Roman" w:hAnsi="Times New Roman" w:cs="Times New Roman"/>
          <w:bCs/>
        </w:rPr>
        <w:t>热爱劳动，具有正确的劳动观念和态度，热爱劳动和劳动人民，养成劳动习惯。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⑤</w:t>
      </w:r>
      <w:r>
        <w:rPr>
          <w:rFonts w:ascii="Times New Roman" w:hAnsi="Times New Roman" w:cs="Times New Roman"/>
          <w:bCs/>
        </w:rPr>
        <w:t>持续发展，具有爱护环境的意识，与自然和谐相处的环保理念与行动；具备终生学习的意识和能力。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LO6</w:t>
      </w:r>
      <w:r>
        <w:rPr>
          <w:rFonts w:ascii="Times New Roman" w:hAnsi="Times New Roman" w:cs="Times New Roman"/>
          <w:b/>
        </w:rPr>
        <w:t>协同创新</w:t>
      </w:r>
      <w:r>
        <w:rPr>
          <w:rFonts w:ascii="Times New Roman" w:hAnsi="Times New Roman" w:cs="Times New Roman"/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①</w:t>
      </w:r>
      <w:r>
        <w:rPr>
          <w:rFonts w:ascii="Times New Roman" w:hAnsi="Times New Roman" w:cs="Times New Roman"/>
          <w:bCs/>
        </w:rPr>
        <w:t>在集体活动中能主动担任自己的角色，与其他成员密切合作，善于自我管理和团队管理，共同完成任务。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②</w:t>
      </w:r>
      <w:r>
        <w:rPr>
          <w:rFonts w:ascii="Times New Roman" w:hAnsi="Times New Roman" w:cs="Times New Roman"/>
          <w:bCs/>
        </w:rPr>
        <w:t>有质疑精神，能有逻辑的分析与批判。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③</w:t>
      </w:r>
      <w:r>
        <w:rPr>
          <w:rFonts w:ascii="Times New Roman" w:hAnsi="Times New Roman" w:cs="Times New Roman"/>
          <w:bCs/>
        </w:rPr>
        <w:t>能用创新的方法或者多种方法解决复杂问题或真实问题。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④</w:t>
      </w:r>
      <w:r>
        <w:rPr>
          <w:rFonts w:ascii="Times New Roman" w:hAnsi="Times New Roman" w:cs="Times New Roman"/>
          <w:bCs/>
        </w:rPr>
        <w:t>了解行业前沿知识技术。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LO7</w:t>
      </w:r>
      <w:r>
        <w:rPr>
          <w:rFonts w:ascii="Times New Roman" w:hAnsi="Times New Roman" w:cs="Times New Roman"/>
          <w:b/>
        </w:rPr>
        <w:t>信息应用</w:t>
      </w:r>
      <w:r>
        <w:rPr>
          <w:rFonts w:ascii="Times New Roman" w:hAnsi="Times New Roman" w:cs="Times New Roman"/>
          <w:bCs/>
        </w:rPr>
        <w:t>：具备一定的信息素养，并能在工作中应用信息技术和工具解决问题。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①</w:t>
      </w:r>
      <w:r>
        <w:rPr>
          <w:rFonts w:ascii="Times New Roman" w:hAnsi="Times New Roman" w:cs="Times New Roman"/>
          <w:bCs/>
        </w:rPr>
        <w:t>能够根据需要进行专业文献检索。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②</w:t>
      </w:r>
      <w:r>
        <w:rPr>
          <w:rFonts w:ascii="Times New Roman" w:hAnsi="Times New Roman" w:cs="Times New Roman"/>
          <w:bCs/>
        </w:rPr>
        <w:t>能够使用适合的工具来搜集信息，并对信息加以分析、鉴别</w:t>
      </w:r>
      <w:r>
        <w:rPr>
          <w:rFonts w:ascii="Times New Roman" w:hAnsi="Times New Roman" w:cs="Times New Roman"/>
          <w:bCs/>
        </w:rPr>
        <w:t>、判断与整合。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③</w:t>
      </w:r>
      <w:r>
        <w:rPr>
          <w:rFonts w:ascii="Times New Roman" w:hAnsi="Times New Roman" w:cs="Times New Roman"/>
          <w:bCs/>
        </w:rPr>
        <w:t>熟练使用计算机，掌握常用办公软件。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LO8</w:t>
      </w:r>
      <w:r>
        <w:rPr>
          <w:rFonts w:ascii="Times New Roman" w:hAnsi="Times New Roman" w:cs="Times New Roman"/>
          <w:b/>
        </w:rPr>
        <w:t>国际视野</w:t>
      </w:r>
      <w:r>
        <w:rPr>
          <w:rFonts w:ascii="Times New Roman" w:hAnsi="Times New Roman" w:cs="Times New Roman"/>
          <w:bCs/>
        </w:rPr>
        <w:t>：具有基本的外语表达沟通能力与跨文化理解能力，有国际竞争与合作的意识。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①</w:t>
      </w:r>
      <w:r>
        <w:rPr>
          <w:rFonts w:ascii="Times New Roman" w:hAnsi="Times New Roman" w:cs="Times New Roman"/>
          <w:bCs/>
        </w:rPr>
        <w:t>具备外语表达沟通能力，达到本专业的要求。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②</w:t>
      </w:r>
      <w:r>
        <w:rPr>
          <w:rFonts w:ascii="Times New Roman" w:hAnsi="Times New Roman" w:cs="Times New Roman"/>
          <w:bCs/>
        </w:rPr>
        <w:t>理解其他国家历史文化，有跨文化交流能力。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Cambria Math" w:hAnsi="Cambria Math" w:cs="Cambria Math"/>
          <w:bCs/>
        </w:rPr>
        <w:t>③</w:t>
      </w:r>
      <w:r>
        <w:rPr>
          <w:rFonts w:ascii="Times New Roman" w:hAnsi="Times New Roman" w:cs="Times New Roman"/>
          <w:bCs/>
        </w:rPr>
        <w:t>有国际竞争与合作意识。</w:t>
      </w:r>
    </w:p>
    <w:p w:rsidR="00904DE2" w:rsidRDefault="00CE1B26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毕业要求与培养目标支撑关系矩阵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405"/>
        <w:gridCol w:w="1007"/>
        <w:gridCol w:w="1007"/>
        <w:gridCol w:w="1009"/>
        <w:gridCol w:w="1007"/>
        <w:gridCol w:w="1007"/>
        <w:gridCol w:w="1007"/>
      </w:tblGrid>
      <w:tr w:rsidR="00904DE2">
        <w:trPr>
          <w:trHeight w:val="68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04DE2" w:rsidRDefault="00CE1B26">
            <w:pPr>
              <w:spacing w:line="276" w:lineRule="auto"/>
              <w:jc w:val="right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培养目标</w:t>
            </w:r>
          </w:p>
          <w:p w:rsidR="00904DE2" w:rsidRDefault="00CE1B26">
            <w:pPr>
              <w:spacing w:line="276" w:lineRule="auto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毕业要求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目标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目标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目标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目标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目标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目标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6</w:t>
            </w:r>
          </w:p>
        </w:tc>
      </w:tr>
      <w:tr w:rsidR="00904DE2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LO1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品德修养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</w:tr>
      <w:tr w:rsidR="00904DE2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LO2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专业能力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</w:tr>
      <w:tr w:rsidR="00904DE2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LO3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表达沟通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L</w:t>
            </w:r>
          </w:p>
        </w:tc>
      </w:tr>
      <w:tr w:rsidR="00904DE2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LO4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自主学习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</w:tr>
      <w:tr w:rsidR="00904DE2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LO5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健康发展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</w:tr>
      <w:tr w:rsidR="00904DE2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LO6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协同创新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</w:tr>
      <w:tr w:rsidR="00904DE2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LO7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信息应用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</w:tr>
      <w:tr w:rsidR="00904DE2">
        <w:trPr>
          <w:trHeight w:val="412"/>
          <w:jc w:val="center"/>
        </w:trPr>
        <w:tc>
          <w:tcPr>
            <w:tcW w:w="1423" w:type="pct"/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LO8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国际视野</w:t>
            </w:r>
          </w:p>
        </w:tc>
        <w:tc>
          <w:tcPr>
            <w:tcW w:w="596" w:type="pct"/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M</w:t>
            </w:r>
          </w:p>
        </w:tc>
        <w:tc>
          <w:tcPr>
            <w:tcW w:w="596" w:type="pct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597" w:type="pct"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</w:tr>
    </w:tbl>
    <w:p w:rsidR="00904DE2" w:rsidRDefault="00904DE2">
      <w:pPr>
        <w:rPr>
          <w:rFonts w:ascii="Times New Roman" w:hAnsi="Times New Roman" w:cs="Times New Roman"/>
          <w:sz w:val="18"/>
          <w:szCs w:val="18"/>
        </w:rPr>
      </w:pPr>
    </w:p>
    <w:p w:rsidR="00904DE2" w:rsidRDefault="00CE1B26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三、学制、毕业与学位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学制：四年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毕业：合格修完培养方案规定的课程，并取得相应的</w:t>
      </w:r>
      <w:r>
        <w:rPr>
          <w:rFonts w:ascii="Times New Roman" w:hAnsi="Times New Roman" w:cs="Times New Roman"/>
          <w:bCs/>
        </w:rPr>
        <w:t>165+8</w:t>
      </w:r>
      <w:r>
        <w:rPr>
          <w:rFonts w:ascii="Times New Roman" w:hAnsi="Times New Roman" w:cs="Times New Roman"/>
          <w:bCs/>
        </w:rPr>
        <w:t>学分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学位：经济学学士学位</w:t>
      </w:r>
    </w:p>
    <w:p w:rsidR="00904DE2" w:rsidRDefault="00CE1B26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四、执行标准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</w:t>
      </w:r>
      <w:r>
        <w:rPr>
          <w:rFonts w:ascii="Times New Roman" w:hAnsi="Times New Roman" w:cs="Times New Roman"/>
          <w:bCs/>
        </w:rPr>
        <w:t>《普通高等学校本科专业类教学质量国家标准》（经济学专业类），</w:t>
      </w:r>
      <w:r>
        <w:rPr>
          <w:rFonts w:ascii="Times New Roman" w:hAnsi="Times New Roman" w:cs="Times New Roman"/>
          <w:bCs/>
        </w:rPr>
        <w:t>2018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</w:t>
      </w:r>
      <w:r>
        <w:rPr>
          <w:rFonts w:ascii="Times New Roman" w:hAnsi="Times New Roman" w:cs="Times New Roman"/>
          <w:bCs/>
        </w:rPr>
        <w:t>上海建桥学院《本科人才培养方案制（修）订指导意见》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</w:t>
      </w:r>
    </w:p>
    <w:p w:rsidR="00904DE2" w:rsidRDefault="00904DE2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</w:p>
    <w:p w:rsidR="00904DE2" w:rsidRDefault="00904DE2">
      <w:pPr>
        <w:tabs>
          <w:tab w:val="left" w:pos="4200"/>
        </w:tabs>
        <w:spacing w:line="440" w:lineRule="exact"/>
        <w:ind w:firstLineChars="200" w:firstLine="480"/>
        <w:rPr>
          <w:rFonts w:ascii="Times New Roman" w:hAnsi="Times New Roman" w:cs="Times New Roman"/>
          <w:bCs/>
        </w:rPr>
      </w:pPr>
    </w:p>
    <w:p w:rsidR="00904DE2" w:rsidRDefault="00CE1B26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五、核心课程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829"/>
        <w:gridCol w:w="3440"/>
        <w:gridCol w:w="2180"/>
      </w:tblGrid>
      <w:tr w:rsidR="00904DE2">
        <w:trPr>
          <w:trHeight w:val="454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课程代码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学分</w:t>
            </w:r>
          </w:p>
        </w:tc>
      </w:tr>
      <w:tr w:rsidR="00904DE2">
        <w:trPr>
          <w:trHeight w:val="340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tabs>
                <w:tab w:val="left" w:pos="1141"/>
              </w:tabs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数字经济学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</w:tr>
      <w:tr w:rsidR="00904DE2">
        <w:trPr>
          <w:trHeight w:val="340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数字化转型与数字化治理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</w:tr>
      <w:tr w:rsidR="00904DE2">
        <w:trPr>
          <w:trHeight w:val="340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数字营销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</w:tr>
      <w:tr w:rsidR="00904DE2">
        <w:trPr>
          <w:trHeight w:val="340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Python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基础与应用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</w:tr>
      <w:tr w:rsidR="00904DE2">
        <w:trPr>
          <w:trHeight w:val="340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数字化运营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</w:tr>
      <w:tr w:rsidR="00904DE2">
        <w:trPr>
          <w:trHeight w:val="340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大数据理论与应用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</w:tr>
      <w:tr w:rsidR="00904DE2">
        <w:trPr>
          <w:trHeight w:val="340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数字经济监管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</w:tr>
      <w:tr w:rsidR="00904DE2">
        <w:trPr>
          <w:trHeight w:val="340"/>
          <w:jc w:val="center"/>
        </w:trPr>
        <w:tc>
          <w:tcPr>
            <w:tcW w:w="1674" w:type="pct"/>
            <w:tcBorders>
              <w:top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2035" w:type="pct"/>
            <w:tcBorders>
              <w:top w:val="single" w:sz="4" w:space="0" w:color="auto"/>
            </w:tcBorders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数字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金融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概论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3</w:t>
            </w:r>
          </w:p>
        </w:tc>
      </w:tr>
      <w:tr w:rsidR="00904DE2">
        <w:trPr>
          <w:trHeight w:val="340"/>
          <w:jc w:val="center"/>
        </w:trPr>
        <w:tc>
          <w:tcPr>
            <w:tcW w:w="1674" w:type="pct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2035" w:type="pct"/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经济规划</w:t>
            </w:r>
          </w:p>
        </w:tc>
        <w:tc>
          <w:tcPr>
            <w:tcW w:w="1289" w:type="pct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</w:tr>
      <w:tr w:rsidR="00904DE2">
        <w:trPr>
          <w:trHeight w:val="350"/>
          <w:jc w:val="center"/>
        </w:trPr>
        <w:tc>
          <w:tcPr>
            <w:tcW w:w="1674" w:type="pct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2035" w:type="pct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互联网经济学</w:t>
            </w:r>
          </w:p>
        </w:tc>
        <w:tc>
          <w:tcPr>
            <w:tcW w:w="1289" w:type="pct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color w:val="00B05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</w:tr>
    </w:tbl>
    <w:p w:rsidR="00904DE2" w:rsidRDefault="00CE1B26">
      <w:pPr>
        <w:tabs>
          <w:tab w:val="left" w:pos="4200"/>
        </w:tabs>
        <w:spacing w:line="360" w:lineRule="auto"/>
        <w:outlineLvl w:val="0"/>
        <w:rPr>
          <w:rFonts w:ascii="Times New Roman" w:eastAsia="仿宋_GB2312" w:hAnsi="Times New Roman" w:cs="Times New Roman"/>
          <w:bCs/>
          <w:highlight w:val="yellow"/>
        </w:rPr>
      </w:pPr>
      <w:r>
        <w:rPr>
          <w:rFonts w:ascii="Times New Roman" w:eastAsia="仿宋_GB2312" w:hAnsi="Times New Roman" w:cs="Times New Roman"/>
          <w:bCs/>
          <w:highlight w:val="yellow"/>
        </w:rPr>
        <w:t>【说明】列出本专业人才培养中重要的学科基础课和专业核心课</w:t>
      </w:r>
      <w:r>
        <w:rPr>
          <w:rFonts w:ascii="Times New Roman" w:eastAsia="仿宋_GB2312" w:hAnsi="Times New Roman" w:cs="Times New Roman"/>
          <w:bCs/>
          <w:highlight w:val="yellow"/>
        </w:rPr>
        <w:t xml:space="preserve"> </w:t>
      </w:r>
      <w:r>
        <w:rPr>
          <w:rFonts w:ascii="Times New Roman" w:eastAsia="仿宋_GB2312" w:hAnsi="Times New Roman" w:cs="Times New Roman"/>
          <w:bCs/>
          <w:color w:val="FF0000"/>
          <w:highlight w:val="yellow"/>
        </w:rPr>
        <w:t xml:space="preserve"> </w:t>
      </w:r>
      <w:r>
        <w:rPr>
          <w:rFonts w:ascii="Times New Roman" w:eastAsia="仿宋_GB2312" w:hAnsi="Times New Roman" w:cs="Times New Roman"/>
          <w:bCs/>
          <w:color w:val="FF0000"/>
          <w:highlight w:val="yellow"/>
        </w:rPr>
        <w:t>共</w:t>
      </w:r>
      <w:r>
        <w:rPr>
          <w:rFonts w:ascii="Times New Roman" w:eastAsia="仿宋_GB2312" w:hAnsi="Times New Roman" w:cs="Times New Roman"/>
          <w:bCs/>
          <w:color w:val="FF0000"/>
          <w:highlight w:val="yellow"/>
        </w:rPr>
        <w:t>29</w:t>
      </w:r>
      <w:r>
        <w:rPr>
          <w:rFonts w:ascii="Times New Roman" w:eastAsia="仿宋_GB2312" w:hAnsi="Times New Roman" w:cs="Times New Roman"/>
          <w:bCs/>
          <w:color w:val="FF0000"/>
          <w:highlight w:val="yellow"/>
        </w:rPr>
        <w:t>学分</w:t>
      </w:r>
    </w:p>
    <w:p w:rsidR="00904DE2" w:rsidRDefault="00904DE2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904DE2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904DE2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904DE2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904DE2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904DE2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CE1B26">
      <w:pPr>
        <w:numPr>
          <w:ilvl w:val="0"/>
          <w:numId w:val="1"/>
        </w:num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课程体系结构图</w:t>
      </w:r>
    </w:p>
    <w:p w:rsidR="00904DE2" w:rsidRDefault="00CE1B26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  <w:bookmarkStart w:id="0" w:name="_GoBack"/>
      <w:r>
        <w:rPr>
          <w:rFonts w:ascii="Times New Roman" w:eastAsia="黑体" w:hAnsi="Times New Roman" w:cs="Times New Roman"/>
          <w:bCs/>
          <w:noProof/>
          <w:color w:val="000000" w:themeColor="text1"/>
          <w:shd w:val="clear" w:color="auto" w:fill="FFFFFF" w:themeFill="background1"/>
        </w:rPr>
        <w:drawing>
          <wp:inline distT="0" distB="0" distL="0" distR="0">
            <wp:extent cx="5322570" cy="8050530"/>
            <wp:effectExtent l="0" t="0" r="0" b="0"/>
            <wp:docPr id="371748757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bookmarkEnd w:id="0"/>
    </w:p>
    <w:p w:rsidR="00904DE2" w:rsidRDefault="00904DE2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CE1B26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七、教学计划表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eastAsia="仿宋_GB2312" w:hAnsi="Times New Roman" w:cs="Times New Roman"/>
          <w:bCs/>
        </w:rPr>
      </w:pPr>
      <w:r>
        <w:rPr>
          <w:rFonts w:ascii="Times New Roman" w:eastAsia="仿宋_GB2312" w:hAnsi="Times New Roman" w:cs="Times New Roman"/>
          <w:bCs/>
        </w:rPr>
        <w:t>（见</w:t>
      </w:r>
      <w:r>
        <w:rPr>
          <w:rFonts w:ascii="Times New Roman" w:eastAsia="仿宋_GB2312" w:hAnsi="Times New Roman" w:cs="Times New Roman"/>
          <w:bCs/>
        </w:rPr>
        <w:t>Excel</w:t>
      </w:r>
      <w:r>
        <w:rPr>
          <w:rFonts w:ascii="Times New Roman" w:eastAsia="仿宋_GB2312" w:hAnsi="Times New Roman" w:cs="Times New Roman"/>
          <w:bCs/>
        </w:rPr>
        <w:t>中教学计划模板）</w:t>
      </w:r>
    </w:p>
    <w:p w:rsidR="00904DE2" w:rsidRDefault="00CE1B26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课程体系与毕业要求支撑关系矩阵</w:t>
      </w: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0"/>
        <w:gridCol w:w="216"/>
        <w:gridCol w:w="11"/>
        <w:gridCol w:w="216"/>
        <w:gridCol w:w="18"/>
        <w:gridCol w:w="210"/>
        <w:gridCol w:w="11"/>
        <w:gridCol w:w="215"/>
        <w:gridCol w:w="11"/>
        <w:gridCol w:w="216"/>
        <w:gridCol w:w="24"/>
        <w:gridCol w:w="216"/>
        <w:gridCol w:w="15"/>
        <w:gridCol w:w="212"/>
        <w:gridCol w:w="15"/>
        <w:gridCol w:w="212"/>
        <w:gridCol w:w="24"/>
        <w:gridCol w:w="204"/>
        <w:gridCol w:w="15"/>
        <w:gridCol w:w="265"/>
        <w:gridCol w:w="6"/>
        <w:gridCol w:w="273"/>
        <w:gridCol w:w="279"/>
        <w:gridCol w:w="7"/>
        <w:gridCol w:w="311"/>
        <w:gridCol w:w="229"/>
        <w:gridCol w:w="17"/>
        <w:gridCol w:w="9"/>
        <w:gridCol w:w="203"/>
        <w:gridCol w:w="10"/>
        <w:gridCol w:w="219"/>
        <w:gridCol w:w="10"/>
        <w:gridCol w:w="218"/>
        <w:gridCol w:w="10"/>
        <w:gridCol w:w="218"/>
        <w:gridCol w:w="10"/>
        <w:gridCol w:w="221"/>
        <w:gridCol w:w="10"/>
        <w:gridCol w:w="14"/>
        <w:gridCol w:w="206"/>
        <w:gridCol w:w="10"/>
        <w:gridCol w:w="219"/>
        <w:gridCol w:w="10"/>
        <w:gridCol w:w="220"/>
        <w:gridCol w:w="10"/>
        <w:gridCol w:w="218"/>
        <w:gridCol w:w="10"/>
        <w:gridCol w:w="17"/>
        <w:gridCol w:w="204"/>
        <w:gridCol w:w="10"/>
        <w:gridCol w:w="220"/>
        <w:gridCol w:w="10"/>
        <w:gridCol w:w="220"/>
        <w:gridCol w:w="10"/>
        <w:gridCol w:w="19"/>
        <w:gridCol w:w="202"/>
        <w:gridCol w:w="10"/>
        <w:gridCol w:w="218"/>
        <w:gridCol w:w="10"/>
        <w:gridCol w:w="219"/>
        <w:gridCol w:w="10"/>
        <w:gridCol w:w="31"/>
      </w:tblGrid>
      <w:tr w:rsidR="00904DE2">
        <w:trPr>
          <w:trHeight w:val="116"/>
          <w:tblHeader/>
          <w:jc w:val="center"/>
        </w:trPr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00" w:lineRule="exact"/>
              <w:jc w:val="center"/>
              <w:textAlignment w:val="center"/>
              <w:rPr>
                <w:rFonts w:ascii="Times New Roman" w:eastAsia="黑体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bCs/>
                <w:sz w:val="18"/>
                <w:szCs w:val="18"/>
              </w:rPr>
              <w:t>课程体系</w:t>
            </w:r>
          </w:p>
        </w:tc>
        <w:tc>
          <w:tcPr>
            <w:tcW w:w="6913" w:type="dxa"/>
            <w:gridSpan w:val="6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毕业要求</w:t>
            </w:r>
          </w:p>
        </w:tc>
      </w:tr>
      <w:tr w:rsidR="00904DE2">
        <w:trPr>
          <w:trHeight w:val="116"/>
          <w:tblHeader/>
          <w:jc w:val="center"/>
        </w:trPr>
        <w:tc>
          <w:tcPr>
            <w:tcW w:w="14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00" w:lineRule="exact"/>
              <w:jc w:val="center"/>
              <w:textAlignment w:val="center"/>
              <w:rPr>
                <w:rFonts w:ascii="Times New Roman" w:eastAsia="黑体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148" w:type="dxa"/>
            <w:gridSpan w:val="10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微软雅黑" w:hAnsi="Times New Roman" w:cs="Times New Roman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LO1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微软雅黑" w:hAnsi="Times New Roman" w:cs="Times New Roman"/>
                <w:sz w:val="16"/>
                <w:szCs w:val="16"/>
              </w:rPr>
            </w:pPr>
            <w:r>
              <w:rPr>
                <w:rFonts w:ascii="Times New Roman" w:eastAsia="微软雅黑" w:hAnsi="Times New Roman" w:cs="Times New Roman"/>
                <w:sz w:val="16"/>
                <w:szCs w:val="16"/>
              </w:rPr>
              <w:t>品德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微软雅黑" w:hAnsi="Times New Roman" w:cs="Times New Roman"/>
                <w:sz w:val="16"/>
                <w:szCs w:val="16"/>
              </w:rPr>
              <w:t>修养</w:t>
            </w:r>
          </w:p>
        </w:tc>
        <w:tc>
          <w:tcPr>
            <w:tcW w:w="1184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LO2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微软雅黑" w:hAnsi="Times New Roman" w:cs="Times New Roman"/>
                <w:sz w:val="16"/>
                <w:szCs w:val="16"/>
              </w:rPr>
            </w:pPr>
            <w:r>
              <w:rPr>
                <w:rFonts w:ascii="Times New Roman" w:eastAsia="微软雅黑" w:hAnsi="Times New Roman" w:cs="Times New Roman"/>
                <w:sz w:val="16"/>
                <w:szCs w:val="16"/>
              </w:rPr>
              <w:t>专业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微软雅黑" w:hAnsi="Times New Roman" w:cs="Times New Roman"/>
                <w:sz w:val="16"/>
                <w:szCs w:val="16"/>
              </w:rPr>
              <w:t>能力</w:t>
            </w:r>
          </w:p>
        </w:tc>
        <w:tc>
          <w:tcPr>
            <w:tcW w:w="55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微软雅黑" w:hAnsi="Times New Roman" w:cs="Times New Roman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LO3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表达沟通</w:t>
            </w:r>
          </w:p>
        </w:tc>
        <w:tc>
          <w:tcPr>
            <w:tcW w:w="566" w:type="dxa"/>
            <w:gridSpan w:val="4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LO4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自主学习</w:t>
            </w:r>
          </w:p>
        </w:tc>
        <w:tc>
          <w:tcPr>
            <w:tcW w:w="1143" w:type="dxa"/>
            <w:gridSpan w:val="11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LO5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健康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发展</w:t>
            </w:r>
          </w:p>
        </w:tc>
        <w:tc>
          <w:tcPr>
            <w:tcW w:w="920" w:type="dxa"/>
            <w:gridSpan w:val="9"/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LO6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协同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创新</w:t>
            </w:r>
          </w:p>
        </w:tc>
        <w:tc>
          <w:tcPr>
            <w:tcW w:w="693" w:type="dxa"/>
            <w:gridSpan w:val="7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LO7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信息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应用</w:t>
            </w:r>
          </w:p>
        </w:tc>
        <w:tc>
          <w:tcPr>
            <w:tcW w:w="697" w:type="dxa"/>
            <w:gridSpan w:val="7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LO8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国际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视野</w:t>
            </w:r>
          </w:p>
        </w:tc>
      </w:tr>
      <w:tr w:rsidR="00904DE2">
        <w:trPr>
          <w:gridAfter w:val="1"/>
          <w:wAfter w:w="31" w:type="dxa"/>
          <w:trHeight w:val="116"/>
          <w:tblHeader/>
          <w:jc w:val="center"/>
        </w:trPr>
        <w:tc>
          <w:tcPr>
            <w:tcW w:w="14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00" w:lineRule="exact"/>
              <w:jc w:val="center"/>
              <w:textAlignment w:val="center"/>
              <w:rPr>
                <w:rFonts w:ascii="Times New Roman" w:eastAsia="黑体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7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6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9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5" w:type="dxa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8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0" w:type="dxa"/>
            <w:gridSpan w:val="3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9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8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9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思想道德与法治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中国近现代史纲要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L</w:t>
            </w: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马克思主义基本原理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毛泽东思想和中国特色社会主义理论体系概论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习近平新时代中国特色社会主义思想概论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形势与政策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大学英语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1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大学英语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2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大学英语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3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大学英语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4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大学信息技术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人工智能基础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Ⅰ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Ⅱ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Ⅲ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Ⅳ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职业发展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就业指导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大学生安全教育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大学生心理健康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创新创业基础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核心素养类选修课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创新创业类选修课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公共艺术类选修课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高等数学（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）经管类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2"/>
          <w:wAfter w:w="41" w:type="dxa"/>
          <w:trHeight w:val="116"/>
          <w:jc w:val="center"/>
        </w:trPr>
        <w:tc>
          <w:tcPr>
            <w:tcW w:w="1425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高等数学（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）经管类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80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线性代数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概率论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计算机导论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政治经济学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L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微观经济学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宏观经济学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数字经济学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计量经济学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应用统计学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大数据理论与应用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高级应用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跨境电子商务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mysql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数据库和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Vue.js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前端设计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116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网络经济学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数字经济规划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商业智能（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BI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）分析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创新创业学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数据采集技术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数据分析与挖掘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国际商务英语（英文）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M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H</w:t>
            </w: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数字化转型与数字化治理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Python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基础与应用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19" w:type="dxa"/>
            <w:gridSpan w:val="2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65" w:type="dxa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3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大数据基础概论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区块链技术与应用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互联网经济学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both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商务数据分析与应用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数字营销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数字金融概论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数字化运营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数字经济监管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文献检索与论文写作规范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数字创新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数字伦理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数字管理概论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市场调查与预测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数字媒体管理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分布式商业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社会网络分析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数据</w:t>
            </w: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  <w:lang w:bidi="ar"/>
              </w:rPr>
              <w:t>化决策</w:t>
            </w:r>
            <w:proofErr w:type="gramEnd"/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互联网金融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数字财政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云计算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应用开发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数据库应用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经济金融数据分析及其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Python</w:t>
            </w: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应用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军训与军事理论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创新创业综合实践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创新创业讲座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劳动教育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数字经济实地专业实践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区块链金融实训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</w:tcPr>
          <w:p w:rsidR="00904DE2" w:rsidRDefault="00904DE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毕业实习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L</w:t>
            </w: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 w:rsidR="00904DE2">
        <w:trPr>
          <w:gridAfter w:val="1"/>
          <w:wAfter w:w="31" w:type="dxa"/>
          <w:trHeight w:val="379"/>
          <w:jc w:val="center"/>
        </w:trPr>
        <w:tc>
          <w:tcPr>
            <w:tcW w:w="14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04DE2" w:rsidRDefault="00CE1B26">
            <w:pPr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毕业论文（设计）</w:t>
            </w:r>
          </w:p>
        </w:tc>
        <w:tc>
          <w:tcPr>
            <w:tcW w:w="22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L</w:t>
            </w:r>
          </w:p>
        </w:tc>
        <w:tc>
          <w:tcPr>
            <w:tcW w:w="22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L</w:t>
            </w: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7" w:type="dxa"/>
            <w:gridSpan w:val="2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H</w:t>
            </w:r>
          </w:p>
        </w:tc>
        <w:tc>
          <w:tcPr>
            <w:tcW w:w="236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1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65" w:type="dxa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31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3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31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28" w:type="dxa"/>
            <w:gridSpan w:val="2"/>
            <w:vAlign w:val="center"/>
          </w:tcPr>
          <w:p w:rsidR="00904DE2" w:rsidRDefault="00CE1B2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M</w:t>
            </w:r>
          </w:p>
        </w:tc>
        <w:tc>
          <w:tcPr>
            <w:tcW w:w="229" w:type="dxa"/>
            <w:gridSpan w:val="2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</w:tbl>
    <w:p w:rsidR="00904DE2" w:rsidRDefault="00904DE2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CE1B26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八、学分与学时分配表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eastAsia="仿宋_GB2312" w:hAnsi="Times New Roman" w:cs="Times New Roman"/>
          <w:bCs/>
        </w:rPr>
      </w:pPr>
      <w:r>
        <w:rPr>
          <w:rFonts w:ascii="Times New Roman" w:eastAsia="仿宋_GB2312" w:hAnsi="Times New Roman" w:cs="Times New Roman"/>
          <w:bCs/>
        </w:rPr>
        <w:t>（见</w:t>
      </w:r>
      <w:r>
        <w:rPr>
          <w:rFonts w:ascii="Times New Roman" w:eastAsia="仿宋_GB2312" w:hAnsi="Times New Roman" w:cs="Times New Roman"/>
          <w:bCs/>
        </w:rPr>
        <w:t>Excel</w:t>
      </w:r>
      <w:r>
        <w:rPr>
          <w:rFonts w:ascii="Times New Roman" w:eastAsia="仿宋_GB2312" w:hAnsi="Times New Roman" w:cs="Times New Roman"/>
          <w:bCs/>
        </w:rPr>
        <w:t>中教学计划模板）</w:t>
      </w:r>
    </w:p>
    <w:p w:rsidR="00904DE2" w:rsidRDefault="00CE1B26">
      <w:pPr>
        <w:tabs>
          <w:tab w:val="left" w:pos="4200"/>
        </w:tabs>
        <w:spacing w:line="440" w:lineRule="exact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九、教学进度表</w:t>
      </w:r>
    </w:p>
    <w:p w:rsidR="00904DE2" w:rsidRDefault="00CE1B26">
      <w:pPr>
        <w:tabs>
          <w:tab w:val="left" w:pos="4200"/>
        </w:tabs>
        <w:spacing w:line="440" w:lineRule="exact"/>
        <w:ind w:firstLineChars="200" w:firstLine="480"/>
        <w:rPr>
          <w:rFonts w:ascii="Times New Roman" w:eastAsia="仿宋_GB2312" w:hAnsi="Times New Roman" w:cs="Times New Roman"/>
          <w:bCs/>
        </w:rPr>
      </w:pPr>
      <w:r>
        <w:rPr>
          <w:rFonts w:ascii="Times New Roman" w:eastAsia="仿宋_GB2312" w:hAnsi="Times New Roman" w:cs="Times New Roman"/>
          <w:bCs/>
        </w:rPr>
        <w:t>（见</w:t>
      </w:r>
      <w:r>
        <w:rPr>
          <w:rFonts w:ascii="Times New Roman" w:eastAsia="仿宋_GB2312" w:hAnsi="Times New Roman" w:cs="Times New Roman"/>
          <w:bCs/>
        </w:rPr>
        <w:t>Excel</w:t>
      </w:r>
      <w:r>
        <w:rPr>
          <w:rFonts w:ascii="Times New Roman" w:eastAsia="仿宋_GB2312" w:hAnsi="Times New Roman" w:cs="Times New Roman"/>
          <w:bCs/>
        </w:rPr>
        <w:t>中教学计划模板）</w:t>
      </w:r>
    </w:p>
    <w:p w:rsidR="00904DE2" w:rsidRDefault="00CE1B26">
      <w:pPr>
        <w:tabs>
          <w:tab w:val="left" w:pos="4200"/>
        </w:tabs>
        <w:spacing w:line="360" w:lineRule="auto"/>
        <w:outlineLvl w:val="0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十、素质拓展学分体系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4131"/>
        <w:gridCol w:w="709"/>
        <w:gridCol w:w="2925"/>
      </w:tblGrid>
      <w:tr w:rsidR="00904DE2">
        <w:trPr>
          <w:trHeight w:val="519"/>
        </w:trPr>
        <w:tc>
          <w:tcPr>
            <w:tcW w:w="684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目</w:t>
            </w:r>
          </w:p>
        </w:tc>
        <w:tc>
          <w:tcPr>
            <w:tcW w:w="709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备注</w:t>
            </w:r>
          </w:p>
        </w:tc>
      </w:tr>
      <w:tr w:rsidR="00904DE2">
        <w:trPr>
          <w:trHeight w:val="587"/>
        </w:trPr>
        <w:tc>
          <w:tcPr>
            <w:tcW w:w="684" w:type="dxa"/>
            <w:vMerge w:val="restart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必</w:t>
            </w:r>
          </w:p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:rsidR="00904DE2" w:rsidRDefault="00904DE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04DE2">
        <w:trPr>
          <w:trHeight w:val="516"/>
        </w:trPr>
        <w:tc>
          <w:tcPr>
            <w:tcW w:w="684" w:type="dxa"/>
            <w:vMerge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:rsidR="00904DE2" w:rsidRDefault="00904DE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04DE2">
        <w:trPr>
          <w:trHeight w:val="524"/>
        </w:trPr>
        <w:tc>
          <w:tcPr>
            <w:tcW w:w="684" w:type="dxa"/>
            <w:vMerge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:rsidR="00904DE2" w:rsidRDefault="00904DE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04DE2">
        <w:trPr>
          <w:trHeight w:val="524"/>
        </w:trPr>
        <w:tc>
          <w:tcPr>
            <w:tcW w:w="684" w:type="dxa"/>
            <w:vMerge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:rsidR="00904DE2" w:rsidRDefault="00904DE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04DE2">
        <w:trPr>
          <w:trHeight w:val="985"/>
        </w:trPr>
        <w:tc>
          <w:tcPr>
            <w:tcW w:w="684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选</w:t>
            </w:r>
          </w:p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普通话水平、学术成果、文体竞赛、学生助管、志愿者活动、学术讲座、自主学习、社团活动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:rsidR="00904DE2" w:rsidRDefault="00904DE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904DE2" w:rsidRDefault="00904DE2">
      <w:pPr>
        <w:rPr>
          <w:rFonts w:ascii="Times New Roman" w:hAnsi="Times New Roman" w:cs="Times New Roman"/>
        </w:rPr>
      </w:pPr>
    </w:p>
    <w:p w:rsidR="00904DE2" w:rsidRDefault="00904DE2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904DE2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904DE2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904DE2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Times New Roman" w:eastAsia="黑体" w:hAnsi="Times New Roman" w:cs="Times New Roman"/>
          <w:bCs/>
          <w:color w:val="000000" w:themeColor="text1"/>
        </w:rPr>
      </w:pPr>
    </w:p>
    <w:p w:rsidR="00904DE2" w:rsidRDefault="00CE1B26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Times New Roman" w:eastAsia="黑体" w:hAnsi="Times New Roman" w:cs="Times New Roman"/>
          <w:bCs/>
          <w:color w:val="000000" w:themeColor="text1"/>
        </w:rPr>
      </w:pPr>
      <w:r>
        <w:rPr>
          <w:rFonts w:ascii="Times New Roman" w:eastAsia="黑体" w:hAnsi="Times New Roman" w:cs="Times New Roman"/>
          <w:bCs/>
          <w:color w:val="000000" w:themeColor="text1"/>
        </w:rPr>
        <w:t>素质拓展项目与毕业要求支撑关系矩阵</w:t>
      </w:r>
    </w:p>
    <w:tbl>
      <w:tblPr>
        <w:tblStyle w:val="af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507"/>
        <w:gridCol w:w="576"/>
        <w:gridCol w:w="578"/>
        <w:gridCol w:w="580"/>
        <w:gridCol w:w="578"/>
        <w:gridCol w:w="580"/>
        <w:gridCol w:w="578"/>
        <w:gridCol w:w="578"/>
        <w:gridCol w:w="580"/>
        <w:gridCol w:w="578"/>
        <w:gridCol w:w="580"/>
        <w:gridCol w:w="578"/>
        <w:gridCol w:w="578"/>
      </w:tblGrid>
      <w:tr w:rsidR="00904DE2">
        <w:trPr>
          <w:trHeight w:val="2305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04DE2" w:rsidRDefault="00CE1B26">
            <w:pPr>
              <w:spacing w:line="276" w:lineRule="auto"/>
              <w:jc w:val="right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</w:p>
          <w:p w:rsidR="00904DE2" w:rsidRDefault="00904DE2">
            <w:pPr>
              <w:spacing w:line="276" w:lineRule="auto"/>
              <w:ind w:right="105"/>
              <w:jc w:val="right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  <w:p w:rsidR="00904DE2" w:rsidRDefault="00904DE2">
            <w:pPr>
              <w:spacing w:line="276" w:lineRule="auto"/>
              <w:jc w:val="right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  <w:p w:rsidR="00904DE2" w:rsidRDefault="00904DE2">
            <w:pPr>
              <w:spacing w:line="276" w:lineRule="auto"/>
              <w:ind w:right="420"/>
              <w:jc w:val="right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  <w:p w:rsidR="00904DE2" w:rsidRDefault="00904DE2">
            <w:pPr>
              <w:spacing w:line="276" w:lineRule="auto"/>
              <w:jc w:val="right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  <w:p w:rsidR="00904DE2" w:rsidRDefault="00CE1B26">
            <w:pPr>
              <w:spacing w:line="276" w:lineRule="auto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毕业要求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1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创新创业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2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社会实践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3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心理健康教育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4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普通话水平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5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职业素养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6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学术成果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7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文体竞赛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8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学生助管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9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志愿者活动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10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学术讲座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11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自主学习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项目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12</w:t>
            </w:r>
          </w:p>
          <w:p w:rsidR="00904DE2" w:rsidRDefault="00CE1B26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社团活动</w:t>
            </w:r>
          </w:p>
        </w:tc>
      </w:tr>
      <w:tr w:rsidR="00904DE2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LO1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品德修养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L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</w:tr>
      <w:tr w:rsidR="00904DE2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LO2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专业能力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L</w:t>
            </w:r>
          </w:p>
        </w:tc>
      </w:tr>
      <w:tr w:rsidR="00904DE2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LO3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表达沟通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</w:tr>
      <w:tr w:rsidR="00904DE2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LO4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自主学习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</w:tr>
      <w:tr w:rsidR="00904DE2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LO5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健康发展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</w:tr>
      <w:tr w:rsidR="00904DE2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LO6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协同创新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L</w:t>
            </w:r>
          </w:p>
        </w:tc>
      </w:tr>
      <w:tr w:rsidR="00904DE2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</w:tcBorders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LO7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信息应用</w:t>
            </w: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</w:tr>
      <w:tr w:rsidR="00904DE2">
        <w:trPr>
          <w:trHeight w:val="340"/>
          <w:jc w:val="center"/>
        </w:trPr>
        <w:tc>
          <w:tcPr>
            <w:tcW w:w="891" w:type="pct"/>
          </w:tcPr>
          <w:p w:rsidR="00904DE2" w:rsidRDefault="00CE1B26">
            <w:pP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LO8</w:t>
            </w: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国际视野</w:t>
            </w:r>
          </w:p>
        </w:tc>
        <w:tc>
          <w:tcPr>
            <w:tcW w:w="341" w:type="pct"/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H</w:t>
            </w:r>
          </w:p>
        </w:tc>
        <w:tc>
          <w:tcPr>
            <w:tcW w:w="342" w:type="pct"/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43" w:type="pct"/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904DE2" w:rsidRDefault="00904DE2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43" w:type="pct"/>
            <w:vAlign w:val="center"/>
          </w:tcPr>
          <w:p w:rsidR="00904DE2" w:rsidRDefault="00CE1B26">
            <w:pPr>
              <w:snapToGrid w:val="0"/>
              <w:jc w:val="center"/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 w:val="21"/>
                <w:szCs w:val="21"/>
              </w:rPr>
              <w:t>M</w:t>
            </w:r>
          </w:p>
        </w:tc>
        <w:tc>
          <w:tcPr>
            <w:tcW w:w="342" w:type="pct"/>
            <w:vAlign w:val="center"/>
          </w:tcPr>
          <w:p w:rsidR="00904DE2" w:rsidRDefault="00CE1B2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L</w:t>
            </w:r>
          </w:p>
        </w:tc>
        <w:tc>
          <w:tcPr>
            <w:tcW w:w="342" w:type="pct"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3" w:type="pct"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904DE2" w:rsidRDefault="00904DE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</w:tr>
    </w:tbl>
    <w:p w:rsidR="00904DE2" w:rsidRDefault="00904DE2">
      <w:pPr>
        <w:tabs>
          <w:tab w:val="left" w:pos="4200"/>
        </w:tabs>
        <w:spacing w:line="360" w:lineRule="auto"/>
        <w:rPr>
          <w:rFonts w:ascii="Times New Roman" w:eastAsia="仿宋_GB2312" w:hAnsi="Times New Roman" w:cs="Times New Roman"/>
          <w:bCs/>
        </w:rPr>
      </w:pPr>
    </w:p>
    <w:p w:rsidR="00904DE2" w:rsidRDefault="00904DE2">
      <w:pPr>
        <w:tabs>
          <w:tab w:val="left" w:pos="4200"/>
        </w:tabs>
        <w:spacing w:line="360" w:lineRule="auto"/>
        <w:rPr>
          <w:rFonts w:ascii="Times New Roman" w:eastAsia="仿宋_GB2312" w:hAnsi="Times New Roman" w:cs="Times New Roman"/>
          <w:b/>
        </w:rPr>
      </w:pPr>
    </w:p>
    <w:p w:rsidR="00904DE2" w:rsidRDefault="00904DE2">
      <w:pPr>
        <w:rPr>
          <w:rFonts w:ascii="Times New Roman" w:hAnsi="Times New Roman" w:cs="Times New Roman"/>
        </w:rPr>
      </w:pPr>
    </w:p>
    <w:sectPr w:rsidR="00904DE2">
      <w:headerReference w:type="default" r:id="rId16"/>
      <w:footerReference w:type="default" r:id="rId17"/>
      <w:pgSz w:w="11906" w:h="16838"/>
      <w:pgMar w:top="1440" w:right="1440" w:bottom="1440" w:left="1440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E1B26">
      <w:r>
        <w:separator/>
      </w:r>
    </w:p>
  </w:endnote>
  <w:endnote w:type="continuationSeparator" w:id="0">
    <w:p w:rsidR="00000000" w:rsidRDefault="00CE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E2" w:rsidRDefault="00CE1B2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04DE2" w:rsidRDefault="00CE1B26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904DE2" w:rsidRDefault="00CE1B26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E1B26">
      <w:r>
        <w:separator/>
      </w:r>
    </w:p>
  </w:footnote>
  <w:footnote w:type="continuationSeparator" w:id="0">
    <w:p w:rsidR="00000000" w:rsidRDefault="00CE1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E2" w:rsidRDefault="00CE1B26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904DE2" w:rsidRDefault="00CE1B26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left:54pt;margin-top:14.2pt;height:28.35pt;width:204.1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8IkI49QAAAAJ&#10;AQAADwAAAGRycy9kb3ducmV2LnhtbE2PzWrDMBCE74W+g9hAb40kkwTjWs4h0GuhSZqzYm0sU2ll&#10;JOX36aue2uMww8w37frmHbtgTGMgBXIugCH1wYw0KNjv3l9rYClrMtoFQgV3TLDunp9a3ZhwpU+8&#10;bPPASgmlRiuwOU8N56m36HWahwmpeKcQvc5FxoGbqK+l3DteCbHiXo9UFqyecGOx/96evYLD4B+H&#10;LzlFa7xb0MfjvtuHUamXmRRvwDLe8l8YfvELOnSF6RjOZBJzRYu6fMkKqnoBrASWclUBOyqolxJ4&#10;1/L/D7ofUEsDBBQAAAAIAIdO4kCKoUg+YAIAAK4EAAAOAAAAZHJzL2Uyb0RvYy54bWytVMFuEzEQ&#10;vSPxD5bvZDdpktKomyq0CkKqaKWAODteb9eS7TG2k93wAfAHnLhw57vyHYy9mzQUDj2Qw2bGM/vG&#10;783MXl61WpGtcF6CKehwkFMiDIdSmoeCfvywfPWaEh+YKZkCIwq6E55ezV++uGzsTIygBlUKRxDE&#10;+FljC1qHYGdZ5nktNPMDsMJgsAKnWUDXPWSlYw2ia5WN8nyaNeBK64AL7/H0pgvSHtE9BxCqSnJx&#10;A3yjhQkdqhOKBaTka2k9nafbVpXg4a6qvAhEFRSZhvTEImiv4zObX7LZg2O2lry/AnvOFZ5w0kwa&#10;LHqEumGBkY2Tf0FpyR14qMKAg846IkkRZDHMn2izqpkViQtK7e1RdP//YPn77b0jsizo+JwSwzR2&#10;fP/92/7Hr/3Pr2QY9Wmsn2HaymJiaN9Ai1NzOPd4GGm3ldPxHwkRjKO6u6O6og2E4+FocjHKzzHE&#10;MXY2zfPxJMJkj29b58NbAZpEo6AOu5dEZdtbH7rUQ0os5kHJcimVSs7OXytHtgwbjdNWQkOJYj7g&#10;YUGX6ddX++M1ZUhT0OnZJE+VDES8rpQyEVekIerrRyk6ytEK7brt9VlDuUN5HHQD5i1fSuRwixe4&#10;Zw4nCmnjzoU7fFQKsCT0FiU1uC//Oo/52GiMUtLghBbUf94wJ5DXO4MjcDEcjxE2JGc8OR+h404j&#10;69OI2ehrQG2GuN2WJzPmB3UwKwf6E67mIlbFEDMcaxc0HMzr0O0NrjYXi0VKwiG2LNyaleUROgpm&#10;YLEJUMnUsChTpw02Ojo4xqnl/crFPTn1U9bjZ2b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CJ&#10;COPUAAAACQEAAA8AAAAAAAAAAQAgAAAAIgAAAGRycy9kb3ducmV2LnhtbFBLAQIUABQAAAAIAIdO&#10;4kCKoUg+YAIAAK4EAAAOAAAAAAAAAAEAIAAAACMBAABkcnMvZTJvRG9jLnhtbFBLBQYAAAAABgAG&#10;AFkBAAD1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SJQU-QR-JW-036（A2）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1DF940D"/>
    <w:multiLevelType w:val="singleLevel"/>
    <w:tmpl w:val="D1DF940D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iZDFkMmJjNjVjMDZhNTcwZTlhOTlkOWZmYWI2YjMifQ=="/>
  </w:docVars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1F58"/>
    <w:rsid w:val="000545E2"/>
    <w:rsid w:val="000549C8"/>
    <w:rsid w:val="0007299E"/>
    <w:rsid w:val="00076030"/>
    <w:rsid w:val="000930EB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19D0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60F3C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E373E"/>
    <w:rsid w:val="001E4AA2"/>
    <w:rsid w:val="001F12A2"/>
    <w:rsid w:val="001F2F79"/>
    <w:rsid w:val="001F4076"/>
    <w:rsid w:val="00200A41"/>
    <w:rsid w:val="0020122F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343C3"/>
    <w:rsid w:val="00251B04"/>
    <w:rsid w:val="002563B4"/>
    <w:rsid w:val="00263159"/>
    <w:rsid w:val="00264CB0"/>
    <w:rsid w:val="002665B0"/>
    <w:rsid w:val="00273082"/>
    <w:rsid w:val="00276F51"/>
    <w:rsid w:val="00282B81"/>
    <w:rsid w:val="0028391A"/>
    <w:rsid w:val="00294350"/>
    <w:rsid w:val="002A6EA6"/>
    <w:rsid w:val="002B2219"/>
    <w:rsid w:val="002C289E"/>
    <w:rsid w:val="002C336E"/>
    <w:rsid w:val="002C5401"/>
    <w:rsid w:val="002D28C9"/>
    <w:rsid w:val="002D47A2"/>
    <w:rsid w:val="002D70A5"/>
    <w:rsid w:val="002F26BA"/>
    <w:rsid w:val="002F6857"/>
    <w:rsid w:val="00300E8D"/>
    <w:rsid w:val="003105CC"/>
    <w:rsid w:val="003137BC"/>
    <w:rsid w:val="00334237"/>
    <w:rsid w:val="00334E5F"/>
    <w:rsid w:val="0035502F"/>
    <w:rsid w:val="00363002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471C"/>
    <w:rsid w:val="0048616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C4846"/>
    <w:rsid w:val="004D289E"/>
    <w:rsid w:val="004E4AE1"/>
    <w:rsid w:val="004F3137"/>
    <w:rsid w:val="00506AF6"/>
    <w:rsid w:val="00511D5A"/>
    <w:rsid w:val="00514E24"/>
    <w:rsid w:val="00523AB6"/>
    <w:rsid w:val="00527FB5"/>
    <w:rsid w:val="00533131"/>
    <w:rsid w:val="00542868"/>
    <w:rsid w:val="00542CD9"/>
    <w:rsid w:val="00543F11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4EF9"/>
    <w:rsid w:val="00625F49"/>
    <w:rsid w:val="0063356C"/>
    <w:rsid w:val="006365C1"/>
    <w:rsid w:val="00642AE5"/>
    <w:rsid w:val="00653665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F3E81"/>
    <w:rsid w:val="006F7095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59CB"/>
    <w:rsid w:val="00787CCE"/>
    <w:rsid w:val="00796770"/>
    <w:rsid w:val="007B34A3"/>
    <w:rsid w:val="007C39F0"/>
    <w:rsid w:val="007C5A0C"/>
    <w:rsid w:val="007D5852"/>
    <w:rsid w:val="007E5515"/>
    <w:rsid w:val="007E6029"/>
    <w:rsid w:val="00803855"/>
    <w:rsid w:val="008105B1"/>
    <w:rsid w:val="008153DD"/>
    <w:rsid w:val="00832263"/>
    <w:rsid w:val="0084435B"/>
    <w:rsid w:val="0085167A"/>
    <w:rsid w:val="00851EBE"/>
    <w:rsid w:val="00860563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2B4A"/>
    <w:rsid w:val="008E4B4A"/>
    <w:rsid w:val="008F29F2"/>
    <w:rsid w:val="008F4305"/>
    <w:rsid w:val="008F58FC"/>
    <w:rsid w:val="00900263"/>
    <w:rsid w:val="00904DE2"/>
    <w:rsid w:val="00906DA4"/>
    <w:rsid w:val="009130B9"/>
    <w:rsid w:val="00923CAB"/>
    <w:rsid w:val="00924369"/>
    <w:rsid w:val="00926CFF"/>
    <w:rsid w:val="009346C2"/>
    <w:rsid w:val="0094400B"/>
    <w:rsid w:val="0095347C"/>
    <w:rsid w:val="009624B1"/>
    <w:rsid w:val="009625ED"/>
    <w:rsid w:val="009768E2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7118"/>
    <w:rsid w:val="00A159B7"/>
    <w:rsid w:val="00A44B24"/>
    <w:rsid w:val="00A50709"/>
    <w:rsid w:val="00A54ECB"/>
    <w:rsid w:val="00A56F6A"/>
    <w:rsid w:val="00A56FE2"/>
    <w:rsid w:val="00A56FF2"/>
    <w:rsid w:val="00A62072"/>
    <w:rsid w:val="00A6243B"/>
    <w:rsid w:val="00A6664B"/>
    <w:rsid w:val="00A87893"/>
    <w:rsid w:val="00A95314"/>
    <w:rsid w:val="00AA4CA6"/>
    <w:rsid w:val="00AC79AC"/>
    <w:rsid w:val="00AD3B50"/>
    <w:rsid w:val="00AE18E3"/>
    <w:rsid w:val="00AE2B33"/>
    <w:rsid w:val="00AE301D"/>
    <w:rsid w:val="00AE3D56"/>
    <w:rsid w:val="00B007AC"/>
    <w:rsid w:val="00B028F2"/>
    <w:rsid w:val="00B029AC"/>
    <w:rsid w:val="00B02ECF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742B"/>
    <w:rsid w:val="00B92048"/>
    <w:rsid w:val="00BB491B"/>
    <w:rsid w:val="00BC538F"/>
    <w:rsid w:val="00BD101E"/>
    <w:rsid w:val="00BE5918"/>
    <w:rsid w:val="00BE5AB9"/>
    <w:rsid w:val="00BF464A"/>
    <w:rsid w:val="00BF7FE5"/>
    <w:rsid w:val="00C1025C"/>
    <w:rsid w:val="00C11D3B"/>
    <w:rsid w:val="00C13E78"/>
    <w:rsid w:val="00C1491C"/>
    <w:rsid w:val="00C20CC4"/>
    <w:rsid w:val="00C249FC"/>
    <w:rsid w:val="00C3434E"/>
    <w:rsid w:val="00C35186"/>
    <w:rsid w:val="00C45D91"/>
    <w:rsid w:val="00C46156"/>
    <w:rsid w:val="00C50875"/>
    <w:rsid w:val="00C53A8F"/>
    <w:rsid w:val="00C5430F"/>
    <w:rsid w:val="00C62C76"/>
    <w:rsid w:val="00C63B81"/>
    <w:rsid w:val="00C758D4"/>
    <w:rsid w:val="00C85616"/>
    <w:rsid w:val="00C87294"/>
    <w:rsid w:val="00C9412C"/>
    <w:rsid w:val="00CA52AD"/>
    <w:rsid w:val="00CB2586"/>
    <w:rsid w:val="00CB6054"/>
    <w:rsid w:val="00CB6F39"/>
    <w:rsid w:val="00CC1CD0"/>
    <w:rsid w:val="00CC3F6B"/>
    <w:rsid w:val="00CD6246"/>
    <w:rsid w:val="00CE1B26"/>
    <w:rsid w:val="00CF02DD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43CFF"/>
    <w:rsid w:val="00D51E1B"/>
    <w:rsid w:val="00D84F09"/>
    <w:rsid w:val="00D9177B"/>
    <w:rsid w:val="00D93B28"/>
    <w:rsid w:val="00DA25BC"/>
    <w:rsid w:val="00DA2F1A"/>
    <w:rsid w:val="00DA3309"/>
    <w:rsid w:val="00DD4DA1"/>
    <w:rsid w:val="00DE44E0"/>
    <w:rsid w:val="00DE4E23"/>
    <w:rsid w:val="00DF73B7"/>
    <w:rsid w:val="00DF7A0A"/>
    <w:rsid w:val="00E0325B"/>
    <w:rsid w:val="00E03D6D"/>
    <w:rsid w:val="00E10F88"/>
    <w:rsid w:val="00E1512E"/>
    <w:rsid w:val="00E25A09"/>
    <w:rsid w:val="00E32BA0"/>
    <w:rsid w:val="00E4114B"/>
    <w:rsid w:val="00E51C86"/>
    <w:rsid w:val="00E54149"/>
    <w:rsid w:val="00E62FD0"/>
    <w:rsid w:val="00E67749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EF0D5E"/>
    <w:rsid w:val="00F04B35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9394F"/>
    <w:rsid w:val="00FA43FA"/>
    <w:rsid w:val="00FC10B5"/>
    <w:rsid w:val="00FC320A"/>
    <w:rsid w:val="00FD7B42"/>
    <w:rsid w:val="00FE04E9"/>
    <w:rsid w:val="00FE508C"/>
    <w:rsid w:val="00FE5E15"/>
    <w:rsid w:val="00FF7862"/>
    <w:rsid w:val="01B7358A"/>
    <w:rsid w:val="06D607FE"/>
    <w:rsid w:val="07911761"/>
    <w:rsid w:val="08EC25CC"/>
    <w:rsid w:val="0C580AA0"/>
    <w:rsid w:val="0FAA3873"/>
    <w:rsid w:val="105578DA"/>
    <w:rsid w:val="10A122E9"/>
    <w:rsid w:val="10D7263A"/>
    <w:rsid w:val="12707406"/>
    <w:rsid w:val="15840216"/>
    <w:rsid w:val="185F6D12"/>
    <w:rsid w:val="19286B2A"/>
    <w:rsid w:val="198338A9"/>
    <w:rsid w:val="20C31E08"/>
    <w:rsid w:val="22386DEF"/>
    <w:rsid w:val="26B530FE"/>
    <w:rsid w:val="26CD19C4"/>
    <w:rsid w:val="270E64D3"/>
    <w:rsid w:val="2B9B2D74"/>
    <w:rsid w:val="2B9F1B64"/>
    <w:rsid w:val="2DC25921"/>
    <w:rsid w:val="2F0F2DE8"/>
    <w:rsid w:val="2F8C065B"/>
    <w:rsid w:val="32F9115E"/>
    <w:rsid w:val="33311883"/>
    <w:rsid w:val="339733AC"/>
    <w:rsid w:val="35FD1D98"/>
    <w:rsid w:val="3A4122C4"/>
    <w:rsid w:val="3C6418C0"/>
    <w:rsid w:val="3C777BDE"/>
    <w:rsid w:val="3E2E0DB1"/>
    <w:rsid w:val="435766B4"/>
    <w:rsid w:val="440A7BCA"/>
    <w:rsid w:val="4C39036E"/>
    <w:rsid w:val="4C7615D6"/>
    <w:rsid w:val="511B51C5"/>
    <w:rsid w:val="52310D91"/>
    <w:rsid w:val="55690BF5"/>
    <w:rsid w:val="56A03BBF"/>
    <w:rsid w:val="572B1EDA"/>
    <w:rsid w:val="61306A6A"/>
    <w:rsid w:val="63620A31"/>
    <w:rsid w:val="6370326C"/>
    <w:rsid w:val="65135343"/>
    <w:rsid w:val="678A4ED6"/>
    <w:rsid w:val="6855718E"/>
    <w:rsid w:val="68864E12"/>
    <w:rsid w:val="69B32A77"/>
    <w:rsid w:val="6F5401CB"/>
    <w:rsid w:val="71470D7B"/>
    <w:rsid w:val="72737392"/>
    <w:rsid w:val="73FB4CB6"/>
    <w:rsid w:val="76675D92"/>
    <w:rsid w:val="768C5769"/>
    <w:rsid w:val="76CF0610"/>
    <w:rsid w:val="76FB6D7B"/>
    <w:rsid w:val="7CF84488"/>
    <w:rsid w:val="7D625DA6"/>
    <w:rsid w:val="7F28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E410793F-5D0A-436E-8B04-CA54D436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864" w:themeColor="accent1" w:themeShade="80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2F5496" w:themeColor="accent1" w:themeShade="BF"/>
      <w:sz w:val="16"/>
      <w:szCs w:val="16"/>
    </w:rPr>
  </w:style>
  <w:style w:type="paragraph" w:styleId="a4">
    <w:name w:val="Body Text"/>
    <w:basedOn w:val="a"/>
    <w:link w:val="a5"/>
    <w:qFormat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6">
    <w:name w:val="footer"/>
    <w:basedOn w:val="a"/>
    <w:link w:val="a7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spacing w:after="1000"/>
    </w:pPr>
    <w:rPr>
      <w:caps/>
      <w:color w:val="595959" w:themeColor="text1" w:themeTint="A6"/>
      <w:spacing w:val="10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uiPriority w:val="10"/>
    <w:qFormat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Emphasis"/>
    <w:uiPriority w:val="20"/>
    <w:qFormat/>
    <w:rPr>
      <w:caps/>
      <w:color w:val="1F3864" w:themeColor="accent1" w:themeShade="80"/>
      <w:spacing w:val="5"/>
    </w:rPr>
  </w:style>
  <w:style w:type="character" w:styleId="af2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11">
    <w:name w:val="正文1"/>
    <w:basedOn w:val="a"/>
    <w:qFormat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qFormat/>
    <w:rPr>
      <w:caps/>
      <w:color w:val="1F3864" w:themeColor="accent1" w:themeShade="80"/>
      <w:spacing w:val="15"/>
    </w:rPr>
  </w:style>
  <w:style w:type="character" w:customStyle="1" w:styleId="40">
    <w:name w:val="标题 4 字符"/>
    <w:basedOn w:val="a0"/>
    <w:link w:val="4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qFormat/>
    <w:rPr>
      <w:i/>
      <w:caps/>
      <w:spacing w:val="10"/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b">
    <w:name w:val="副标题 字符"/>
    <w:basedOn w:val="a0"/>
    <w:link w:val="aa"/>
    <w:uiPriority w:val="11"/>
    <w:qFormat/>
    <w:rPr>
      <w:caps/>
      <w:color w:val="595959" w:themeColor="text1" w:themeTint="A6"/>
      <w:spacing w:val="10"/>
      <w:sz w:val="24"/>
      <w:szCs w:val="24"/>
    </w:rPr>
  </w:style>
  <w:style w:type="paragraph" w:styleId="af3">
    <w:name w:val="No Spacing"/>
    <w:basedOn w:val="a"/>
    <w:link w:val="af4"/>
    <w:uiPriority w:val="1"/>
    <w:qFormat/>
  </w:style>
  <w:style w:type="character" w:customStyle="1" w:styleId="af4">
    <w:name w:val="无间隔 字符"/>
    <w:basedOn w:val="a0"/>
    <w:link w:val="af3"/>
    <w:uiPriority w:val="1"/>
    <w:qFormat/>
    <w:rPr>
      <w:sz w:val="20"/>
      <w:szCs w:val="20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Quote"/>
    <w:basedOn w:val="a"/>
    <w:next w:val="a"/>
    <w:link w:val="af7"/>
    <w:uiPriority w:val="29"/>
    <w:qFormat/>
    <w:rPr>
      <w:i/>
      <w:iCs/>
    </w:rPr>
  </w:style>
  <w:style w:type="character" w:customStyle="1" w:styleId="af7">
    <w:name w:val="引用 字符"/>
    <w:basedOn w:val="a0"/>
    <w:link w:val="af6"/>
    <w:uiPriority w:val="29"/>
    <w:qFormat/>
    <w:rPr>
      <w:i/>
      <w:iCs/>
      <w:sz w:val="20"/>
      <w:szCs w:val="20"/>
    </w:rPr>
  </w:style>
  <w:style w:type="paragraph" w:styleId="af8">
    <w:name w:val="Intense Quote"/>
    <w:basedOn w:val="a"/>
    <w:next w:val="a"/>
    <w:link w:val="af9"/>
    <w:uiPriority w:val="30"/>
    <w:qFormat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9">
    <w:name w:val="明显引用 字符"/>
    <w:basedOn w:val="a0"/>
    <w:link w:val="af8"/>
    <w:uiPriority w:val="30"/>
    <w:qFormat/>
    <w:rPr>
      <w:i/>
      <w:iCs/>
      <w:color w:val="4472C4" w:themeColor="accent1"/>
      <w:sz w:val="20"/>
      <w:szCs w:val="20"/>
    </w:rPr>
  </w:style>
  <w:style w:type="character" w:customStyle="1" w:styleId="SubtleEmphasis1">
    <w:name w:val="Subtle Emphasis1"/>
    <w:uiPriority w:val="19"/>
    <w:qFormat/>
    <w:rPr>
      <w:i/>
      <w:iCs/>
      <w:color w:val="1F3864" w:themeColor="accent1" w:themeShade="80"/>
    </w:rPr>
  </w:style>
  <w:style w:type="character" w:customStyle="1" w:styleId="IntenseEmphasis1">
    <w:name w:val="Intense Emphasis1"/>
    <w:uiPriority w:val="21"/>
    <w:qFormat/>
    <w:rPr>
      <w:b/>
      <w:bCs/>
      <w:caps/>
      <w:color w:val="1F3864" w:themeColor="accent1" w:themeShade="80"/>
      <w:spacing w:val="10"/>
    </w:rPr>
  </w:style>
  <w:style w:type="character" w:customStyle="1" w:styleId="SubtleReference1">
    <w:name w:val="Subtle Reference1"/>
    <w:uiPriority w:val="31"/>
    <w:qFormat/>
    <w:rPr>
      <w:b/>
      <w:bCs/>
      <w:color w:val="4472C4" w:themeColor="accent1"/>
    </w:rPr>
  </w:style>
  <w:style w:type="character" w:customStyle="1" w:styleId="IntenseReference1">
    <w:name w:val="Intense Reference1"/>
    <w:uiPriority w:val="32"/>
    <w:qFormat/>
    <w:rPr>
      <w:b/>
      <w:bCs/>
      <w:i/>
      <w:iCs/>
      <w:caps/>
      <w:color w:val="4472C4" w:themeColor="accent1"/>
    </w:rPr>
  </w:style>
  <w:style w:type="character" w:customStyle="1" w:styleId="BookTitle1">
    <w:name w:val="Book Title1"/>
    <w:uiPriority w:val="33"/>
    <w:qFormat/>
    <w:rPr>
      <w:b/>
      <w:bCs/>
      <w:i/>
      <w:iCs/>
      <w:spacing w:val="9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outlineLvl w:val="9"/>
    </w:p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editor-text-node">
    <w:name w:val="editor-text-node"/>
    <w:basedOn w:val="a0"/>
    <w:qFormat/>
  </w:style>
  <w:style w:type="character" w:customStyle="1" w:styleId="a5">
    <w:name w:val="正文文本 字符"/>
    <w:basedOn w:val="a0"/>
    <w:link w:val="a4"/>
    <w:qFormat/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qFormat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a9">
    <w:name w:val="页眉 字符"/>
    <w:basedOn w:val="a0"/>
    <w:link w:val="a8"/>
    <w:uiPriority w:val="99"/>
    <w:qFormat/>
    <w:rPr>
      <w:rFonts w:ascii="宋体" w:eastAsia="宋体" w:hAnsi="宋体" w:cs="宋体"/>
      <w:sz w:val="18"/>
      <w:szCs w:val="18"/>
    </w:rPr>
  </w:style>
  <w:style w:type="paragraph" w:customStyle="1" w:styleId="afa">
    <w:name w:val="样式正文"/>
    <w:basedOn w:val="a"/>
    <w:next w:val="a"/>
    <w:qFormat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customStyle="1" w:styleId="12">
    <w:name w:val="修订1"/>
    <w:hidden/>
    <w:uiPriority w:val="99"/>
    <w:semiHidden/>
    <w:qFormat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4%BA%92%E8%81%94%E7%BD%91%E9%87%91%E8%9E%8D/7040983?fromModule=lemma_inlink" TargetMode="External"/><Relationship Id="rId13" Type="http://schemas.openxmlformats.org/officeDocument/2006/relationships/diagramQuickStyle" Target="diagrams/quickStyle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10" Type="http://schemas.openxmlformats.org/officeDocument/2006/relationships/hyperlink" Target="https://baike.baidu.com/item/%E8%A1%8C%E4%B8%9A%E7%AE%A1%E7%90%86/869205?fromModule=lemma_inlin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7%89%A9%E8%81%94%E7%BD%91/7306589?fromModule=lemma_inlink" TargetMode="Externa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9FC0A8-1B1A-4EEC-9CBD-9E5258CC5F81}" type="doc">
      <dgm:prSet loTypeId="urn:microsoft.com/office/officeart/2008/layout/HorizontalMultiLevelHierarchy#2" loCatId="hierarchy" qsTypeId="urn:microsoft.com/office/officeart/2005/8/quickstyle/simple1#2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A1A862A9-92D0-494F-97B9-A4C1EE23627A}">
      <dgm:prSet phldrT="[文本]" custT="1"/>
      <dgm:spPr/>
      <dgm:t>
        <a:bodyPr/>
        <a:lstStyle/>
        <a:p>
          <a:pPr algn="ctr"/>
          <a:r>
            <a:rPr lang="zh-CN" altLang="en-US" sz="1400"/>
            <a:t>课程体系结构图</a:t>
          </a:r>
        </a:p>
      </dgm:t>
    </dgm:pt>
    <dgm:pt modelId="{4C0C4103-0C78-42C8-87FE-719089EED795}" type="parTrans" cxnId="{EAAC7751-39CE-4043-A9A1-6C3CE9EA3991}">
      <dgm:prSet/>
      <dgm:spPr/>
      <dgm:t>
        <a:bodyPr/>
        <a:lstStyle/>
        <a:p>
          <a:pPr algn="l"/>
          <a:endParaRPr lang="zh-CN" altLang="en-US" sz="600"/>
        </a:p>
      </dgm:t>
    </dgm:pt>
    <dgm:pt modelId="{D2B2DDBA-D9D7-4051-8951-F52DBACC8345}" type="sibTrans" cxnId="{EAAC7751-39CE-4043-A9A1-6C3CE9EA3991}">
      <dgm:prSet/>
      <dgm:spPr/>
      <dgm:t>
        <a:bodyPr/>
        <a:lstStyle/>
        <a:p>
          <a:pPr algn="l"/>
          <a:endParaRPr lang="zh-CN" altLang="en-US" sz="600"/>
        </a:p>
      </dgm:t>
    </dgm:pt>
    <dgm:pt modelId="{E859AC71-69F0-41CF-AFDF-A3ED182AC5F3}">
      <dgm:prSet phldrT="[文本]" custT="1"/>
      <dgm:spPr/>
      <dgm:t>
        <a:bodyPr/>
        <a:lstStyle/>
        <a:p>
          <a:pPr algn="ctr"/>
          <a:r>
            <a:rPr lang="zh-CN" altLang="en-US" sz="1100"/>
            <a:t>选修课</a:t>
          </a:r>
        </a:p>
      </dgm:t>
    </dgm:pt>
    <dgm:pt modelId="{30ADEBF1-4163-4382-8238-B087C7A71D5B}" type="parTrans" cxnId="{654B3C1F-4363-42C8-83C2-685B8107464A}">
      <dgm:prSet custT="1"/>
      <dgm:spPr/>
      <dgm:t>
        <a:bodyPr/>
        <a:lstStyle/>
        <a:p>
          <a:pPr algn="l"/>
          <a:endParaRPr lang="zh-CN" altLang="en-US" sz="600"/>
        </a:p>
      </dgm:t>
    </dgm:pt>
    <dgm:pt modelId="{AE14043E-9B93-4557-AD07-A02E7260A2C1}" type="sibTrans" cxnId="{654B3C1F-4363-42C8-83C2-685B8107464A}">
      <dgm:prSet/>
      <dgm:spPr/>
      <dgm:t>
        <a:bodyPr/>
        <a:lstStyle/>
        <a:p>
          <a:pPr algn="l"/>
          <a:endParaRPr lang="zh-CN" altLang="en-US" sz="600"/>
        </a:p>
      </dgm:t>
    </dgm:pt>
    <dgm:pt modelId="{470518B3-DBA9-4660-B537-FA4CBE1B70F2}">
      <dgm:prSet phldrT="[文本]" custT="1"/>
      <dgm:spPr/>
      <dgm:t>
        <a:bodyPr/>
        <a:lstStyle/>
        <a:p>
          <a:pPr algn="ctr"/>
          <a:r>
            <a:rPr lang="zh-CN" altLang="en-US" sz="1200"/>
            <a:t>专</a:t>
          </a:r>
          <a:endParaRPr lang="en-US" altLang="zh-CN" sz="1200"/>
        </a:p>
        <a:p>
          <a:pPr algn="ctr"/>
          <a:r>
            <a:rPr lang="zh-CN" altLang="en-US" sz="1200"/>
            <a:t>业</a:t>
          </a:r>
          <a:endParaRPr lang="en-US" altLang="zh-CN" sz="1200"/>
        </a:p>
        <a:p>
          <a:pPr algn="ctr"/>
          <a:r>
            <a:rPr lang="zh-CN" altLang="en-US" sz="1200"/>
            <a:t>课</a:t>
          </a:r>
          <a:endParaRPr lang="en-US" altLang="zh-CN" sz="1200"/>
        </a:p>
        <a:p>
          <a:pPr algn="ctr"/>
          <a:r>
            <a:rPr lang="zh-CN" altLang="en-US" sz="1200"/>
            <a:t>程</a:t>
          </a:r>
        </a:p>
      </dgm:t>
    </dgm:pt>
    <dgm:pt modelId="{D19A29BC-000B-4217-9811-09CB5808406B}" type="parTrans" cxnId="{E9344359-A4F6-4019-A92C-E05D95140DA2}">
      <dgm:prSet custT="1"/>
      <dgm:spPr/>
      <dgm:t>
        <a:bodyPr/>
        <a:lstStyle/>
        <a:p>
          <a:pPr algn="l"/>
          <a:endParaRPr lang="zh-CN" altLang="en-US" sz="600"/>
        </a:p>
      </dgm:t>
    </dgm:pt>
    <dgm:pt modelId="{FBB945B9-13FB-4E59-AE94-FB3D86270BD8}" type="sibTrans" cxnId="{E9344359-A4F6-4019-A92C-E05D95140DA2}">
      <dgm:prSet/>
      <dgm:spPr/>
      <dgm:t>
        <a:bodyPr/>
        <a:lstStyle/>
        <a:p>
          <a:pPr algn="l"/>
          <a:endParaRPr lang="zh-CN" altLang="en-US" sz="600"/>
        </a:p>
      </dgm:t>
    </dgm:pt>
    <dgm:pt modelId="{D7606CA4-442B-49E7-9E50-C21B037C9ACE}">
      <dgm:prSet custT="1"/>
      <dgm:spPr/>
      <dgm:t>
        <a:bodyPr/>
        <a:lstStyle/>
        <a:p>
          <a:pPr algn="ctr">
            <a:lnSpc>
              <a:spcPts val="1800"/>
            </a:lnSpc>
            <a:spcAft>
              <a:spcPts val="0"/>
            </a:spcAft>
          </a:pPr>
          <a:r>
            <a:rPr lang="zh-CN" altLang="en-US" sz="1200"/>
            <a:t>通</a:t>
          </a:r>
          <a:endParaRPr lang="en-US" altLang="zh-CN" sz="1200"/>
        </a:p>
        <a:p>
          <a:pPr algn="ctr">
            <a:lnSpc>
              <a:spcPts val="1800"/>
            </a:lnSpc>
            <a:spcAft>
              <a:spcPts val="0"/>
            </a:spcAft>
          </a:pPr>
          <a:r>
            <a:rPr lang="zh-CN" altLang="en-US" sz="1200"/>
            <a:t>识</a:t>
          </a:r>
          <a:endParaRPr lang="en-US" altLang="zh-CN" sz="1200"/>
        </a:p>
        <a:p>
          <a:pPr algn="ctr">
            <a:lnSpc>
              <a:spcPts val="1800"/>
            </a:lnSpc>
            <a:spcAft>
              <a:spcPts val="0"/>
            </a:spcAft>
          </a:pPr>
          <a:r>
            <a:rPr lang="zh-CN" altLang="en-US" sz="1200"/>
            <a:t>教</a:t>
          </a:r>
          <a:endParaRPr lang="en-US" altLang="zh-CN" sz="1200"/>
        </a:p>
        <a:p>
          <a:pPr algn="ctr">
            <a:lnSpc>
              <a:spcPts val="1800"/>
            </a:lnSpc>
            <a:spcAft>
              <a:spcPts val="0"/>
            </a:spcAft>
          </a:pPr>
          <a:r>
            <a:rPr lang="zh-CN" altLang="en-US" sz="1200"/>
            <a:t>育</a:t>
          </a:r>
          <a:endParaRPr lang="en-US" altLang="zh-CN" sz="1200"/>
        </a:p>
        <a:p>
          <a:pPr algn="ctr">
            <a:lnSpc>
              <a:spcPts val="1800"/>
            </a:lnSpc>
            <a:spcAft>
              <a:spcPts val="0"/>
            </a:spcAft>
          </a:pPr>
          <a:r>
            <a:rPr lang="zh-CN" altLang="en-US" sz="1200"/>
            <a:t>课</a:t>
          </a:r>
          <a:endParaRPr lang="en-US" altLang="zh-CN" sz="1200"/>
        </a:p>
        <a:p>
          <a:pPr algn="ctr">
            <a:lnSpc>
              <a:spcPts val="1800"/>
            </a:lnSpc>
            <a:spcAft>
              <a:spcPts val="0"/>
            </a:spcAft>
          </a:pPr>
          <a:r>
            <a:rPr lang="zh-CN" altLang="en-US" sz="1200"/>
            <a:t>程</a:t>
          </a:r>
        </a:p>
      </dgm:t>
    </dgm:pt>
    <dgm:pt modelId="{330369E8-D209-4128-8CBB-B0113F85D56E}" type="parTrans" cxnId="{C962D22E-6B90-4597-AE4C-BAD795EA5366}">
      <dgm:prSet custT="1"/>
      <dgm:spPr/>
      <dgm:t>
        <a:bodyPr/>
        <a:lstStyle/>
        <a:p>
          <a:pPr algn="l"/>
          <a:endParaRPr lang="zh-CN" altLang="en-US" sz="600"/>
        </a:p>
      </dgm:t>
    </dgm:pt>
    <dgm:pt modelId="{336E9350-94D9-44AF-9631-BF76D07956DD}" type="sibTrans" cxnId="{C962D22E-6B90-4597-AE4C-BAD795EA5366}">
      <dgm:prSet/>
      <dgm:spPr/>
      <dgm:t>
        <a:bodyPr/>
        <a:lstStyle/>
        <a:p>
          <a:pPr algn="l"/>
          <a:endParaRPr lang="zh-CN" altLang="en-US" sz="600"/>
        </a:p>
      </dgm:t>
    </dgm:pt>
    <dgm:pt modelId="{AF8318C0-C284-4B11-B6C4-B7BFB7EBB40D}">
      <dgm:prSet custT="1"/>
      <dgm:spPr/>
      <dgm:t>
        <a:bodyPr/>
        <a:lstStyle/>
        <a:p>
          <a:pPr algn="ctr"/>
          <a:r>
            <a:rPr lang="zh-CN" altLang="en-US" sz="1200"/>
            <a:t>学</a:t>
          </a:r>
          <a:endParaRPr lang="en-US" altLang="zh-CN" sz="1200"/>
        </a:p>
        <a:p>
          <a:pPr algn="ctr"/>
          <a:r>
            <a:rPr lang="zh-CN" altLang="en-US" sz="1200"/>
            <a:t>科</a:t>
          </a:r>
          <a:endParaRPr lang="en-US" altLang="zh-CN" sz="1200"/>
        </a:p>
        <a:p>
          <a:pPr algn="ctr"/>
          <a:r>
            <a:rPr lang="zh-CN" altLang="en-US" sz="1200"/>
            <a:t>基</a:t>
          </a:r>
          <a:endParaRPr lang="en-US" altLang="zh-CN" sz="1200"/>
        </a:p>
        <a:p>
          <a:pPr algn="ctr"/>
          <a:r>
            <a:rPr lang="zh-CN" altLang="en-US" sz="1200"/>
            <a:t>础</a:t>
          </a:r>
          <a:endParaRPr lang="en-US" altLang="zh-CN" sz="1200"/>
        </a:p>
        <a:p>
          <a:pPr algn="ctr"/>
          <a:r>
            <a:rPr lang="zh-CN" altLang="en-US" sz="1200"/>
            <a:t>课</a:t>
          </a:r>
          <a:endParaRPr lang="en-US" altLang="zh-CN" sz="1200"/>
        </a:p>
        <a:p>
          <a:pPr algn="ctr"/>
          <a:r>
            <a:rPr lang="zh-CN" altLang="en-US" sz="1200"/>
            <a:t>程</a:t>
          </a:r>
        </a:p>
      </dgm:t>
    </dgm:pt>
    <dgm:pt modelId="{F6CFA63C-496C-4A9B-A1BE-EFD1C05F6ACD}" type="parTrans" cxnId="{1CA5E9D2-ADB3-460A-B924-440B4F08106D}">
      <dgm:prSet custT="1"/>
      <dgm:spPr/>
      <dgm:t>
        <a:bodyPr/>
        <a:lstStyle/>
        <a:p>
          <a:pPr algn="l"/>
          <a:endParaRPr lang="zh-CN" altLang="en-US" sz="600"/>
        </a:p>
      </dgm:t>
    </dgm:pt>
    <dgm:pt modelId="{FEF3DECB-8BFE-473B-8B96-193CFD47E7A9}" type="sibTrans" cxnId="{1CA5E9D2-ADB3-460A-B924-440B4F08106D}">
      <dgm:prSet/>
      <dgm:spPr/>
      <dgm:t>
        <a:bodyPr/>
        <a:lstStyle/>
        <a:p>
          <a:pPr algn="l"/>
          <a:endParaRPr lang="zh-CN" altLang="en-US" sz="600"/>
        </a:p>
      </dgm:t>
    </dgm:pt>
    <dgm:pt modelId="{6BA1A1A6-833C-431D-9F4A-97D82B7725B9}">
      <dgm:prSet custT="1"/>
      <dgm:spPr/>
      <dgm:t>
        <a:bodyPr/>
        <a:lstStyle/>
        <a:p>
          <a:pPr algn="ctr">
            <a:spcAft>
              <a:spcPct val="35000"/>
            </a:spcAft>
          </a:pPr>
          <a:r>
            <a:rPr lang="zh-CN" altLang="en-US" sz="1200"/>
            <a:t>集</a:t>
          </a:r>
          <a:endParaRPr lang="en-US" altLang="zh-CN" sz="1200"/>
        </a:p>
        <a:p>
          <a:pPr algn="ctr">
            <a:spcAft>
              <a:spcPct val="35000"/>
            </a:spcAft>
          </a:pPr>
          <a:r>
            <a:rPr lang="zh-CN" altLang="en-US" sz="1200"/>
            <a:t>中</a:t>
          </a:r>
          <a:endParaRPr lang="en-US" altLang="zh-CN" sz="1200"/>
        </a:p>
        <a:p>
          <a:pPr algn="ctr">
            <a:spcAft>
              <a:spcPct val="35000"/>
            </a:spcAft>
          </a:pPr>
          <a:r>
            <a:rPr lang="zh-CN" altLang="en-US" sz="1200"/>
            <a:t>实</a:t>
          </a:r>
          <a:endParaRPr lang="en-US" altLang="zh-CN" sz="1200"/>
        </a:p>
        <a:p>
          <a:pPr algn="ctr">
            <a:spcAft>
              <a:spcPct val="35000"/>
            </a:spcAft>
          </a:pPr>
          <a:r>
            <a:rPr lang="zh-CN" altLang="en-US" sz="1200"/>
            <a:t>践</a:t>
          </a:r>
          <a:endParaRPr lang="en-US" altLang="zh-CN" sz="1200"/>
        </a:p>
        <a:p>
          <a:pPr algn="ctr">
            <a:spcAft>
              <a:spcPct val="35000"/>
            </a:spcAft>
          </a:pPr>
          <a:r>
            <a:rPr lang="zh-CN" altLang="en-US" sz="1200"/>
            <a:t>课</a:t>
          </a:r>
          <a:endParaRPr lang="en-US" altLang="zh-CN" sz="1200"/>
        </a:p>
        <a:p>
          <a:pPr algn="ctr">
            <a:spcAft>
              <a:spcPct val="35000"/>
            </a:spcAft>
          </a:pPr>
          <a:r>
            <a:rPr lang="zh-CN" altLang="en-US" sz="1200"/>
            <a:t>程</a:t>
          </a:r>
        </a:p>
      </dgm:t>
    </dgm:pt>
    <dgm:pt modelId="{26A085FC-64AF-41D4-8C8A-3B4C8ECAE8EF}" type="parTrans" cxnId="{45944CC1-530E-49D2-A77C-21C23FC92C6A}">
      <dgm:prSet custT="1"/>
      <dgm:spPr/>
      <dgm:t>
        <a:bodyPr/>
        <a:lstStyle/>
        <a:p>
          <a:pPr algn="l"/>
          <a:endParaRPr lang="zh-CN" altLang="en-US" sz="600"/>
        </a:p>
      </dgm:t>
    </dgm:pt>
    <dgm:pt modelId="{6CE971E0-41D1-42DF-9865-F61AD153D30B}" type="sibTrans" cxnId="{45944CC1-530E-49D2-A77C-21C23FC92C6A}">
      <dgm:prSet/>
      <dgm:spPr/>
      <dgm:t>
        <a:bodyPr/>
        <a:lstStyle/>
        <a:p>
          <a:pPr algn="l"/>
          <a:endParaRPr lang="zh-CN" altLang="en-US" sz="600"/>
        </a:p>
      </dgm:t>
    </dgm:pt>
    <dgm:pt modelId="{24448E43-69C5-4C53-BD28-C9E4271A9AD8}">
      <dgm:prSet custT="1"/>
      <dgm:spPr/>
      <dgm:t>
        <a:bodyPr/>
        <a:lstStyle/>
        <a:p>
          <a:pPr algn="ctr"/>
          <a:r>
            <a:rPr lang="zh-CN" altLang="en-US" sz="1100"/>
            <a:t>必修课</a:t>
          </a:r>
        </a:p>
      </dgm:t>
    </dgm:pt>
    <dgm:pt modelId="{34B5B8F5-9054-4C9E-8037-6AC324882A0A}" type="parTrans" cxnId="{3C54F967-8732-4C95-86FE-9D2F5D4DA6CC}">
      <dgm:prSet custT="1"/>
      <dgm:spPr/>
      <dgm:t>
        <a:bodyPr/>
        <a:lstStyle/>
        <a:p>
          <a:pPr algn="l"/>
          <a:endParaRPr lang="zh-CN" altLang="en-US" sz="600"/>
        </a:p>
      </dgm:t>
    </dgm:pt>
    <dgm:pt modelId="{0355AAB1-82E2-4251-8898-03435162324F}" type="sibTrans" cxnId="{3C54F967-8732-4C95-86FE-9D2F5D4DA6CC}">
      <dgm:prSet/>
      <dgm:spPr/>
      <dgm:t>
        <a:bodyPr/>
        <a:lstStyle/>
        <a:p>
          <a:pPr algn="l"/>
          <a:endParaRPr lang="zh-CN" altLang="en-US" sz="600"/>
        </a:p>
      </dgm:t>
    </dgm:pt>
    <dgm:pt modelId="{A1DE46BF-7F62-463F-B5B1-DA92F85C573D}">
      <dgm:prSet custT="1"/>
      <dgm:spPr/>
      <dgm:t>
        <a:bodyPr/>
        <a:lstStyle/>
        <a:p>
          <a:pPr algn="ctr">
            <a:lnSpc>
              <a:spcPts val="1000"/>
            </a:lnSpc>
          </a:pPr>
          <a:r>
            <a:rPr lang="zh-CN" altLang="en-US" sz="1100"/>
            <a:t>公共基础</a:t>
          </a:r>
          <a:endParaRPr lang="en-US" altLang="zh-CN" sz="1100"/>
        </a:p>
        <a:p>
          <a:pPr algn="ctr">
            <a:lnSpc>
              <a:spcPts val="1000"/>
            </a:lnSpc>
          </a:pPr>
          <a:r>
            <a:rPr lang="zh-CN" altLang="en-US" sz="1100"/>
            <a:t>课</a:t>
          </a:r>
        </a:p>
      </dgm:t>
    </dgm:pt>
    <dgm:pt modelId="{C3098650-2558-4D1B-8CB0-365BABF9B5C3}" type="parTrans" cxnId="{5B454384-2A6B-4B3C-ADAA-709D8673C5A7}">
      <dgm:prSet custT="1"/>
      <dgm:spPr/>
      <dgm:t>
        <a:bodyPr/>
        <a:lstStyle/>
        <a:p>
          <a:pPr algn="l"/>
          <a:endParaRPr lang="zh-CN" altLang="en-US" sz="600"/>
        </a:p>
      </dgm:t>
    </dgm:pt>
    <dgm:pt modelId="{F05DCA06-E661-42B9-B6A9-D5D7E446F62A}" type="sibTrans" cxnId="{5B454384-2A6B-4B3C-ADAA-709D8673C5A7}">
      <dgm:prSet/>
      <dgm:spPr/>
      <dgm:t>
        <a:bodyPr/>
        <a:lstStyle/>
        <a:p>
          <a:pPr algn="l"/>
          <a:endParaRPr lang="zh-CN" altLang="en-US" sz="600"/>
        </a:p>
      </dgm:t>
    </dgm:pt>
    <dgm:pt modelId="{6EF4015F-DEA7-41B4-8FC7-F136D73E143D}">
      <dgm:prSet custT="1"/>
      <dgm:spPr/>
      <dgm:t>
        <a:bodyPr/>
        <a:lstStyle/>
        <a:p>
          <a:pPr algn="ctr">
            <a:lnSpc>
              <a:spcPts val="1000"/>
            </a:lnSpc>
          </a:pPr>
          <a:r>
            <a:rPr lang="zh-CN" altLang="en-US" sz="1100"/>
            <a:t>专业基础</a:t>
          </a:r>
          <a:endParaRPr lang="en-US" altLang="zh-CN" sz="1100"/>
        </a:p>
        <a:p>
          <a:pPr algn="ctr">
            <a:lnSpc>
              <a:spcPts val="1000"/>
            </a:lnSpc>
          </a:pPr>
          <a:r>
            <a:rPr lang="zh-CN" altLang="en-US" sz="1100"/>
            <a:t>必修课</a:t>
          </a:r>
        </a:p>
      </dgm:t>
    </dgm:pt>
    <dgm:pt modelId="{95871D1F-4198-4A51-B604-F9DA727F3018}" type="parTrans" cxnId="{95EE8844-ADEC-4F1F-81B6-8D51E0A2D570}">
      <dgm:prSet custT="1"/>
      <dgm:spPr/>
      <dgm:t>
        <a:bodyPr/>
        <a:lstStyle/>
        <a:p>
          <a:pPr algn="l"/>
          <a:endParaRPr lang="zh-CN" altLang="en-US" sz="600"/>
        </a:p>
      </dgm:t>
    </dgm:pt>
    <dgm:pt modelId="{30430012-B8C5-40E1-81DB-F6DA96723EAA}" type="sibTrans" cxnId="{95EE8844-ADEC-4F1F-81B6-8D51E0A2D570}">
      <dgm:prSet/>
      <dgm:spPr/>
      <dgm:t>
        <a:bodyPr/>
        <a:lstStyle/>
        <a:p>
          <a:pPr algn="l"/>
          <a:endParaRPr lang="zh-CN" altLang="en-US" sz="600"/>
        </a:p>
      </dgm:t>
    </dgm:pt>
    <dgm:pt modelId="{74133CCA-4B33-4843-A23A-1B3F87BB672B}">
      <dgm:prSet custT="1"/>
      <dgm:spPr/>
      <dgm:t>
        <a:bodyPr/>
        <a:lstStyle/>
        <a:p>
          <a:pPr algn="ctr">
            <a:lnSpc>
              <a:spcPts val="1000"/>
            </a:lnSpc>
          </a:pPr>
          <a:r>
            <a:rPr lang="zh-CN" altLang="en-US" sz="1100"/>
            <a:t>专业基础</a:t>
          </a:r>
          <a:endParaRPr lang="en-US" altLang="zh-CN" sz="1100"/>
        </a:p>
        <a:p>
          <a:pPr algn="ctr">
            <a:lnSpc>
              <a:spcPts val="1000"/>
            </a:lnSpc>
          </a:pPr>
          <a:r>
            <a:rPr lang="zh-CN" altLang="en-US" sz="1100"/>
            <a:t>选修课</a:t>
          </a:r>
        </a:p>
      </dgm:t>
    </dgm:pt>
    <dgm:pt modelId="{9C69AFA9-AF70-494F-856C-5A5A2962A340}" type="parTrans" cxnId="{A699CFA9-F742-4118-B545-5449D0596853}">
      <dgm:prSet custT="1"/>
      <dgm:spPr/>
      <dgm:t>
        <a:bodyPr/>
        <a:lstStyle/>
        <a:p>
          <a:pPr algn="l"/>
          <a:endParaRPr lang="zh-CN" altLang="en-US" sz="600"/>
        </a:p>
      </dgm:t>
    </dgm:pt>
    <dgm:pt modelId="{4AB74AEC-68B8-4F24-A5BA-CE7F0BF07158}" type="sibTrans" cxnId="{A699CFA9-F742-4118-B545-5449D0596853}">
      <dgm:prSet/>
      <dgm:spPr/>
      <dgm:t>
        <a:bodyPr/>
        <a:lstStyle/>
        <a:p>
          <a:pPr algn="l"/>
          <a:endParaRPr lang="zh-CN" altLang="en-US" sz="600"/>
        </a:p>
      </dgm:t>
    </dgm:pt>
    <dgm:pt modelId="{3BE3DBF7-F69B-4E9F-A83F-B2380401DFFA}">
      <dgm:prSet custT="1"/>
      <dgm:spPr/>
      <dgm:t>
        <a:bodyPr/>
        <a:lstStyle/>
        <a:p>
          <a:pPr algn="ctr"/>
          <a:r>
            <a:rPr lang="zh-CN" altLang="en-US" sz="1100"/>
            <a:t>必修课</a:t>
          </a:r>
        </a:p>
      </dgm:t>
    </dgm:pt>
    <dgm:pt modelId="{5B014980-48DF-4D09-9539-4028BFCA56A2}" type="parTrans" cxnId="{CE46E450-F6B9-4F53-AE41-71060B2C7F21}">
      <dgm:prSet custT="1"/>
      <dgm:spPr/>
      <dgm:t>
        <a:bodyPr/>
        <a:lstStyle/>
        <a:p>
          <a:pPr algn="l"/>
          <a:endParaRPr lang="zh-CN" altLang="en-US" sz="600"/>
        </a:p>
      </dgm:t>
    </dgm:pt>
    <dgm:pt modelId="{D2059283-B953-41E3-BAEE-316B1231F5EB}" type="sibTrans" cxnId="{CE46E450-F6B9-4F53-AE41-71060B2C7F21}">
      <dgm:prSet/>
      <dgm:spPr/>
      <dgm:t>
        <a:bodyPr/>
        <a:lstStyle/>
        <a:p>
          <a:pPr algn="l"/>
          <a:endParaRPr lang="zh-CN" altLang="en-US" sz="600"/>
        </a:p>
      </dgm:t>
    </dgm:pt>
    <dgm:pt modelId="{DC076959-6307-4383-BC45-E26E0B684F5A}">
      <dgm:prSet custT="1"/>
      <dgm:spPr/>
      <dgm:t>
        <a:bodyPr/>
        <a:lstStyle/>
        <a:p>
          <a:pPr algn="ctr"/>
          <a:r>
            <a:rPr lang="zh-CN" altLang="en-US" sz="1100"/>
            <a:t>选修课</a:t>
          </a:r>
        </a:p>
      </dgm:t>
    </dgm:pt>
    <dgm:pt modelId="{F11D4640-9732-4949-B07E-1AFFC8B4B6AE}" type="parTrans" cxnId="{0786D730-CA1E-453F-85E8-282B15FAB145}">
      <dgm:prSet custT="1"/>
      <dgm:spPr/>
      <dgm:t>
        <a:bodyPr/>
        <a:lstStyle/>
        <a:p>
          <a:pPr algn="l"/>
          <a:endParaRPr lang="zh-CN" altLang="en-US" sz="600"/>
        </a:p>
      </dgm:t>
    </dgm:pt>
    <dgm:pt modelId="{29079968-B561-4F4D-B6AF-1D9DBEA0FBA0}" type="sibTrans" cxnId="{0786D730-CA1E-453F-85E8-282B15FAB145}">
      <dgm:prSet/>
      <dgm:spPr/>
      <dgm:t>
        <a:bodyPr/>
        <a:lstStyle/>
        <a:p>
          <a:pPr algn="l"/>
          <a:endParaRPr lang="zh-CN" altLang="en-US" sz="600"/>
        </a:p>
      </dgm:t>
    </dgm:pt>
    <dgm:pt modelId="{A4C9E29A-9676-4738-AA8A-D9F25B939A3C}">
      <dgm:prSet custT="1"/>
      <dgm:spPr/>
      <dgm:t>
        <a:bodyPr/>
        <a:lstStyle/>
        <a:p>
          <a:pPr algn="ctr"/>
          <a:r>
            <a:rPr lang="zh-CN" altLang="en-US" sz="1000"/>
            <a:t>综合实践</a:t>
          </a:r>
        </a:p>
      </dgm:t>
    </dgm:pt>
    <dgm:pt modelId="{C1688F25-B5C4-4787-8B32-48477060E214}" type="parTrans" cxnId="{FD1EB57B-9DBF-433B-BE37-5ACF557AA3DC}">
      <dgm:prSet custT="1"/>
      <dgm:spPr/>
      <dgm:t>
        <a:bodyPr/>
        <a:lstStyle/>
        <a:p>
          <a:pPr algn="l"/>
          <a:endParaRPr lang="zh-CN" altLang="en-US" sz="600"/>
        </a:p>
      </dgm:t>
    </dgm:pt>
    <dgm:pt modelId="{D711E795-02EA-4F92-B124-116994B48EAF}" type="sibTrans" cxnId="{FD1EB57B-9DBF-433B-BE37-5ACF557AA3DC}">
      <dgm:prSet/>
      <dgm:spPr/>
      <dgm:t>
        <a:bodyPr/>
        <a:lstStyle/>
        <a:p>
          <a:pPr algn="l"/>
          <a:endParaRPr lang="zh-CN" altLang="en-US" sz="600"/>
        </a:p>
      </dgm:t>
    </dgm:pt>
    <dgm:pt modelId="{BB99C15A-B4AB-49F7-A122-0E1EE7066E02}">
      <dgm:prSet custT="1"/>
      <dgm:spPr/>
      <dgm:t>
        <a:bodyPr/>
        <a:lstStyle/>
        <a:p>
          <a:pPr algn="ctr"/>
          <a:r>
            <a:rPr lang="zh-CN" altLang="en-US" sz="1000"/>
            <a:t>集中实践</a:t>
          </a:r>
        </a:p>
      </dgm:t>
    </dgm:pt>
    <dgm:pt modelId="{7F2DA311-A0A1-47C5-8EF3-47C5A6BF66CD}" type="parTrans" cxnId="{F6E0E36A-5E7F-4894-A4C3-17ACAADC32E0}">
      <dgm:prSet custT="1"/>
      <dgm:spPr/>
      <dgm:t>
        <a:bodyPr/>
        <a:lstStyle/>
        <a:p>
          <a:pPr algn="l"/>
          <a:endParaRPr lang="zh-CN" altLang="en-US" sz="600"/>
        </a:p>
      </dgm:t>
    </dgm:pt>
    <dgm:pt modelId="{94D33B8B-FC72-4D1D-81F2-AD190C490BC4}" type="sibTrans" cxnId="{F6E0E36A-5E7F-4894-A4C3-17ACAADC32E0}">
      <dgm:prSet/>
      <dgm:spPr/>
      <dgm:t>
        <a:bodyPr/>
        <a:lstStyle/>
        <a:p>
          <a:pPr algn="l"/>
          <a:endParaRPr lang="zh-CN" altLang="en-US" sz="600"/>
        </a:p>
      </dgm:t>
    </dgm:pt>
    <dgm:pt modelId="{A0880E8D-E34F-4B0A-ABBE-AA487E6DA858}">
      <dgm:prSet custT="1"/>
      <dgm:spPr/>
      <dgm:t>
        <a:bodyPr/>
        <a:lstStyle/>
        <a:p>
          <a:pPr algn="l"/>
          <a:r>
            <a:rPr lang="en-US" sz="850"/>
            <a:t>1.</a:t>
          </a:r>
          <a:r>
            <a:rPr lang="zh-CN" altLang="en-US" sz="850"/>
            <a:t>思想道德与法治 </a:t>
          </a:r>
          <a:r>
            <a:rPr lang="en-US" altLang="zh-CN" sz="850"/>
            <a:t>2.</a:t>
          </a:r>
          <a:r>
            <a:rPr lang="zh-CN" altLang="en-US" sz="850"/>
            <a:t>中国近现代史纲要 </a:t>
          </a:r>
          <a:r>
            <a:rPr lang="en-US" sz="850"/>
            <a:t>3.</a:t>
          </a:r>
          <a:r>
            <a:rPr lang="zh-CN" sz="850"/>
            <a:t>马克思主义基本原理</a:t>
          </a:r>
          <a:r>
            <a:rPr lang="en-US" sz="850"/>
            <a:t> 4.</a:t>
          </a:r>
          <a:r>
            <a:rPr lang="zh-CN" sz="850"/>
            <a:t>毛泽东思想和中国特色社会主义理论体系概论</a:t>
          </a:r>
          <a:r>
            <a:rPr lang="en-US" sz="850"/>
            <a:t> 5.</a:t>
          </a:r>
          <a:r>
            <a:rPr lang="zh-CN" sz="850"/>
            <a:t>习近平新时代中国特色社会主义思想概论</a:t>
          </a:r>
          <a:r>
            <a:rPr lang="en-US" sz="850"/>
            <a:t> 6.</a:t>
          </a:r>
          <a:r>
            <a:rPr lang="zh-CN" sz="850"/>
            <a:t>形势与政策</a:t>
          </a:r>
          <a:r>
            <a:rPr lang="en-US" sz="850"/>
            <a:t>  7.</a:t>
          </a:r>
          <a:r>
            <a:rPr lang="zh-CN" sz="850"/>
            <a:t>大学英语</a:t>
          </a:r>
          <a:r>
            <a:rPr lang="en-US" sz="850"/>
            <a:t>1 8.</a:t>
          </a:r>
          <a:r>
            <a:rPr lang="zh-CN" sz="850"/>
            <a:t>大学英语</a:t>
          </a:r>
          <a:r>
            <a:rPr lang="en-US" sz="850"/>
            <a:t>2 9.</a:t>
          </a:r>
          <a:r>
            <a:rPr lang="zh-CN" sz="850"/>
            <a:t>大学英语</a:t>
          </a:r>
          <a:r>
            <a:rPr lang="en-US" sz="850"/>
            <a:t>3   10.</a:t>
          </a:r>
          <a:r>
            <a:rPr lang="zh-CN" sz="850"/>
            <a:t>大学英语</a:t>
          </a:r>
          <a:r>
            <a:rPr lang="en-US" sz="850"/>
            <a:t>4 11.</a:t>
          </a:r>
          <a:r>
            <a:rPr lang="zh-CN" sz="850"/>
            <a:t>大学信息技术</a:t>
          </a:r>
          <a:r>
            <a:rPr lang="en-US" sz="850"/>
            <a:t> 12.</a:t>
          </a:r>
          <a:r>
            <a:rPr lang="zh-CN" sz="850"/>
            <a:t>人工智能基础</a:t>
          </a:r>
          <a:r>
            <a:rPr lang="en-US" sz="850"/>
            <a:t> 13.</a:t>
          </a:r>
          <a:r>
            <a:rPr lang="zh-CN" sz="850"/>
            <a:t>体育Ⅰ</a:t>
          </a:r>
          <a:r>
            <a:rPr lang="en-US" sz="850"/>
            <a:t> 14.</a:t>
          </a:r>
          <a:r>
            <a:rPr lang="zh-CN" sz="850"/>
            <a:t>体育Ⅱ</a:t>
          </a:r>
          <a:r>
            <a:rPr lang="en-US" sz="850"/>
            <a:t> 15.</a:t>
          </a:r>
          <a:r>
            <a:rPr lang="zh-CN" sz="850"/>
            <a:t>体育Ⅲ</a:t>
          </a:r>
          <a:r>
            <a:rPr lang="en-US" sz="850"/>
            <a:t> 16.</a:t>
          </a:r>
          <a:r>
            <a:rPr lang="zh-CN" sz="850"/>
            <a:t>体育Ⅳ</a:t>
          </a:r>
          <a:r>
            <a:rPr lang="en-US" sz="850"/>
            <a:t> 17.</a:t>
          </a:r>
          <a:r>
            <a:rPr lang="zh-CN" sz="850"/>
            <a:t>职业发展</a:t>
          </a:r>
          <a:r>
            <a:rPr lang="en-US" sz="850"/>
            <a:t> 18.</a:t>
          </a:r>
          <a:r>
            <a:rPr lang="zh-CN" sz="850"/>
            <a:t>就业指导</a:t>
          </a:r>
          <a:r>
            <a:rPr lang="en-US" sz="850"/>
            <a:t> 19.</a:t>
          </a:r>
          <a:r>
            <a:rPr lang="zh-CN" sz="850"/>
            <a:t>大学生安全教育 </a:t>
          </a:r>
          <a:r>
            <a:rPr lang="en-US" sz="850"/>
            <a:t>20.</a:t>
          </a:r>
          <a:r>
            <a:rPr lang="zh-CN" sz="850"/>
            <a:t>大学生心理健康</a:t>
          </a:r>
          <a:r>
            <a:rPr lang="en-US" sz="850"/>
            <a:t> 21.</a:t>
          </a:r>
          <a:r>
            <a:rPr lang="zh-CN" sz="850"/>
            <a:t>创新创业基础</a:t>
          </a:r>
        </a:p>
      </dgm:t>
    </dgm:pt>
    <dgm:pt modelId="{560F5E97-D3D8-42A6-B359-71448346DAA1}" type="parTrans" cxnId="{4A6A24F3-D30C-442D-95B8-15DC3A91E9A1}">
      <dgm:prSet custT="1"/>
      <dgm:spPr/>
      <dgm:t>
        <a:bodyPr/>
        <a:lstStyle/>
        <a:p>
          <a:pPr algn="l"/>
          <a:endParaRPr lang="zh-CN" altLang="en-US" sz="600"/>
        </a:p>
      </dgm:t>
    </dgm:pt>
    <dgm:pt modelId="{05FA4EDE-4F57-4076-AD10-E9A346F2579E}" type="sibTrans" cxnId="{4A6A24F3-D30C-442D-95B8-15DC3A91E9A1}">
      <dgm:prSet/>
      <dgm:spPr/>
      <dgm:t>
        <a:bodyPr/>
        <a:lstStyle/>
        <a:p>
          <a:pPr algn="l"/>
          <a:endParaRPr lang="zh-CN" altLang="en-US" sz="600"/>
        </a:p>
      </dgm:t>
    </dgm:pt>
    <dgm:pt modelId="{3CC4B615-3D47-470E-9881-B83B246C6911}">
      <dgm:prSet custT="1"/>
      <dgm:spPr/>
      <dgm:t>
        <a:bodyPr/>
        <a:lstStyle/>
        <a:p>
          <a:pPr algn="l"/>
          <a:r>
            <a:rPr lang="zh-CN" altLang="en-US" sz="800"/>
            <a:t>综合素质选修课（含核心素养类选修课、创新创业类选修课、公共艺术类选修课）</a:t>
          </a:r>
        </a:p>
      </dgm:t>
    </dgm:pt>
    <dgm:pt modelId="{FFD6DFC1-440F-4363-9B32-E9E8F83149AC}" type="parTrans" cxnId="{2B675682-1632-4A19-B530-28620A3DABF2}">
      <dgm:prSet custT="1"/>
      <dgm:spPr/>
      <dgm:t>
        <a:bodyPr/>
        <a:lstStyle/>
        <a:p>
          <a:pPr algn="l"/>
          <a:endParaRPr lang="zh-CN" altLang="en-US" sz="600"/>
        </a:p>
      </dgm:t>
    </dgm:pt>
    <dgm:pt modelId="{502C681D-5B08-4F05-B13D-8FBC8D87FA86}" type="sibTrans" cxnId="{2B675682-1632-4A19-B530-28620A3DABF2}">
      <dgm:prSet/>
      <dgm:spPr/>
      <dgm:t>
        <a:bodyPr/>
        <a:lstStyle/>
        <a:p>
          <a:pPr algn="l"/>
          <a:endParaRPr lang="zh-CN" altLang="en-US" sz="600"/>
        </a:p>
      </dgm:t>
    </dgm:pt>
    <dgm:pt modelId="{51137C25-7AEE-4C3E-8A69-7B8BE0DCCCBA}">
      <dgm:prSet custT="1"/>
      <dgm:spPr/>
      <dgm:t>
        <a:bodyPr/>
        <a:lstStyle/>
        <a:p>
          <a:pPr algn="l"/>
          <a:r>
            <a:rPr lang="en-US" sz="800" baseline="0">
              <a:latin typeface="+mn-ea"/>
              <a:ea typeface="+mn-ea"/>
            </a:rPr>
            <a:t>1.</a:t>
          </a:r>
          <a:r>
            <a:rPr lang="zh-CN" sz="800" baseline="0">
              <a:latin typeface="+mn-ea"/>
              <a:ea typeface="+mn-ea"/>
            </a:rPr>
            <a:t>高等数学（</a:t>
          </a:r>
          <a:r>
            <a:rPr lang="en-US" sz="800" baseline="0">
              <a:latin typeface="+mn-ea"/>
              <a:ea typeface="+mn-ea"/>
            </a:rPr>
            <a:t>1</a:t>
          </a:r>
          <a:r>
            <a:rPr lang="zh-CN" sz="800" baseline="0">
              <a:latin typeface="+mn-ea"/>
              <a:ea typeface="+mn-ea"/>
            </a:rPr>
            <a:t>）经管类</a:t>
          </a:r>
          <a:r>
            <a:rPr lang="en-US" sz="800" baseline="0">
              <a:latin typeface="+mn-ea"/>
              <a:ea typeface="+mn-ea"/>
            </a:rPr>
            <a:t>  2.</a:t>
          </a:r>
          <a:r>
            <a:rPr lang="zh-CN" sz="800" baseline="0">
              <a:latin typeface="+mn-ea"/>
              <a:ea typeface="+mn-ea"/>
            </a:rPr>
            <a:t>高等数学（</a:t>
          </a:r>
          <a:r>
            <a:rPr lang="en-US" sz="800" baseline="0">
              <a:latin typeface="+mn-ea"/>
              <a:ea typeface="+mn-ea"/>
            </a:rPr>
            <a:t>2</a:t>
          </a:r>
          <a:r>
            <a:rPr lang="zh-CN" sz="800" baseline="0">
              <a:latin typeface="+mn-ea"/>
              <a:ea typeface="+mn-ea"/>
            </a:rPr>
            <a:t>）经管类</a:t>
          </a:r>
          <a:r>
            <a:rPr lang="en-US" sz="800" baseline="0">
              <a:latin typeface="+mn-ea"/>
              <a:ea typeface="+mn-ea"/>
            </a:rPr>
            <a:t>3.</a:t>
          </a:r>
          <a:r>
            <a:rPr lang="zh-CN" sz="800" baseline="0">
              <a:latin typeface="+mn-ea"/>
              <a:ea typeface="+mn-ea"/>
            </a:rPr>
            <a:t>线性代数</a:t>
          </a:r>
          <a:r>
            <a:rPr lang="en-US" sz="800" baseline="0">
              <a:latin typeface="+mn-ea"/>
              <a:ea typeface="+mn-ea"/>
            </a:rPr>
            <a:t> 4.</a:t>
          </a:r>
          <a:r>
            <a:rPr lang="zh-CN" sz="800" baseline="0">
              <a:latin typeface="+mn-ea"/>
              <a:ea typeface="+mn-ea"/>
            </a:rPr>
            <a:t>概率论</a:t>
          </a:r>
        </a:p>
      </dgm:t>
    </dgm:pt>
    <dgm:pt modelId="{75FE46E2-3190-4063-ABD0-A7B36D729D69}" type="parTrans" cxnId="{B0D676BB-DB90-45FC-B888-8EAAA4F1F776}">
      <dgm:prSet custT="1"/>
      <dgm:spPr/>
      <dgm:t>
        <a:bodyPr/>
        <a:lstStyle/>
        <a:p>
          <a:pPr algn="l"/>
          <a:endParaRPr lang="zh-CN" altLang="en-US" sz="600"/>
        </a:p>
      </dgm:t>
    </dgm:pt>
    <dgm:pt modelId="{65133D14-F95E-4918-AFC8-33C144D00561}" type="sibTrans" cxnId="{B0D676BB-DB90-45FC-B888-8EAAA4F1F776}">
      <dgm:prSet/>
      <dgm:spPr/>
      <dgm:t>
        <a:bodyPr/>
        <a:lstStyle/>
        <a:p>
          <a:pPr algn="l"/>
          <a:endParaRPr lang="zh-CN" altLang="en-US" sz="600"/>
        </a:p>
      </dgm:t>
    </dgm:pt>
    <dgm:pt modelId="{961C68A1-0C5C-4871-8C7D-3122A3FA73F9}">
      <dgm:prSet custT="1"/>
      <dgm:spPr/>
      <dgm:t>
        <a:bodyPr/>
        <a:lstStyle/>
        <a:p>
          <a:pPr algn="l"/>
          <a:r>
            <a:rPr lang="en-US" sz="800"/>
            <a:t>1.</a:t>
          </a:r>
          <a:r>
            <a:rPr lang="zh-CN" sz="800"/>
            <a:t>政治经济学（中国特色社会主义经济学）</a:t>
          </a:r>
          <a:r>
            <a:rPr lang="en-US" sz="800"/>
            <a:t> 2.</a:t>
          </a:r>
          <a:r>
            <a:rPr lang="zh-CN" sz="800"/>
            <a:t>微观经济学</a:t>
          </a:r>
          <a:r>
            <a:rPr lang="en-US" sz="800"/>
            <a:t> 3.</a:t>
          </a:r>
          <a:r>
            <a:rPr lang="zh-CN" sz="800"/>
            <a:t>宏观经济学</a:t>
          </a:r>
          <a:r>
            <a:rPr lang="en-US" sz="800"/>
            <a:t> 4.</a:t>
          </a:r>
          <a:r>
            <a:rPr lang="zh-CN" sz="800"/>
            <a:t>数字经济学</a:t>
          </a:r>
          <a:r>
            <a:rPr lang="en-US" sz="800"/>
            <a:t> 5.</a:t>
          </a:r>
          <a:r>
            <a:rPr lang="zh-CN" sz="800"/>
            <a:t>计量经济学</a:t>
          </a:r>
          <a:r>
            <a:rPr lang="en-US" sz="800"/>
            <a:t>   6.</a:t>
          </a:r>
          <a:r>
            <a:rPr lang="zh-CN" sz="800"/>
            <a:t>应用统计学</a:t>
          </a:r>
        </a:p>
      </dgm:t>
    </dgm:pt>
    <dgm:pt modelId="{1643D6E5-D5B9-4B4A-B926-F31AED3AAE30}" type="parTrans" cxnId="{60F418B0-267F-4FE7-BFB2-31B76FD28B03}">
      <dgm:prSet custT="1"/>
      <dgm:spPr/>
      <dgm:t>
        <a:bodyPr/>
        <a:lstStyle/>
        <a:p>
          <a:pPr algn="l"/>
          <a:endParaRPr lang="zh-CN" altLang="en-US" sz="600"/>
        </a:p>
      </dgm:t>
    </dgm:pt>
    <dgm:pt modelId="{C477B56B-D188-40F5-B2E1-D31FFAA66A13}" type="sibTrans" cxnId="{60F418B0-267F-4FE7-BFB2-31B76FD28B03}">
      <dgm:prSet/>
      <dgm:spPr/>
      <dgm:t>
        <a:bodyPr/>
        <a:lstStyle/>
        <a:p>
          <a:pPr algn="l"/>
          <a:endParaRPr lang="zh-CN" altLang="en-US" sz="600"/>
        </a:p>
      </dgm:t>
    </dgm:pt>
    <dgm:pt modelId="{D4AEE606-8E70-4BD5-B689-474E7C2910BA}">
      <dgm:prSet custT="1"/>
      <dgm:spPr/>
      <dgm:t>
        <a:bodyPr/>
        <a:lstStyle/>
        <a:p>
          <a:pPr algn="l">
            <a:buFont typeface="+mj-lt"/>
            <a:buAutoNum type="arabicPeriod"/>
          </a:pPr>
          <a:r>
            <a:rPr lang="en-US" altLang="zh-CN" sz="800"/>
            <a:t>1.</a:t>
          </a:r>
          <a:r>
            <a:rPr lang="zh-CN" sz="800"/>
            <a:t>大数据基础概论</a:t>
          </a:r>
          <a:r>
            <a:rPr lang="en-US" sz="800"/>
            <a:t> 2.EXCEL</a:t>
          </a:r>
          <a:r>
            <a:rPr lang="zh-CN" sz="800"/>
            <a:t>高级应用</a:t>
          </a:r>
          <a:r>
            <a:rPr lang="en-US" sz="800"/>
            <a:t> 3.</a:t>
          </a:r>
          <a:r>
            <a:rPr lang="zh-CN" sz="800"/>
            <a:t>跨境电子商务</a:t>
          </a:r>
          <a:r>
            <a:rPr lang="en-US" sz="800"/>
            <a:t> 4.mysql</a:t>
          </a:r>
          <a:r>
            <a:rPr lang="zh-CN" sz="800"/>
            <a:t>数据库和</a:t>
          </a:r>
          <a:r>
            <a:rPr lang="en-US" sz="800"/>
            <a:t>Vue.js</a:t>
          </a:r>
          <a:r>
            <a:rPr lang="zh-CN" sz="800"/>
            <a:t>前端设计</a:t>
          </a:r>
          <a:r>
            <a:rPr lang="en-US" sz="800"/>
            <a:t> 5.</a:t>
          </a:r>
          <a:r>
            <a:rPr lang="zh-CN" sz="800"/>
            <a:t>国际商务英语（英文）</a:t>
          </a:r>
          <a:r>
            <a:rPr lang="en-US" sz="800"/>
            <a:t>   6.</a:t>
          </a:r>
          <a:r>
            <a:rPr lang="zh-CN" sz="800"/>
            <a:t>区块链技术与应用</a:t>
          </a:r>
          <a:r>
            <a:rPr lang="en-US" sz="800"/>
            <a:t> 7.</a:t>
          </a:r>
          <a:r>
            <a:rPr lang="zh-CN" sz="800"/>
            <a:t>商业智能（</a:t>
          </a:r>
          <a:r>
            <a:rPr lang="en-US" sz="800"/>
            <a:t>BI</a:t>
          </a:r>
          <a:r>
            <a:rPr lang="zh-CN" sz="800"/>
            <a:t>）分析 </a:t>
          </a:r>
          <a:r>
            <a:rPr lang="en-US" sz="800"/>
            <a:t>8.</a:t>
          </a:r>
          <a:r>
            <a:rPr lang="zh-CN" sz="800"/>
            <a:t>网络经济学</a:t>
          </a:r>
          <a:r>
            <a:rPr lang="en-US" sz="800"/>
            <a:t> 9.</a:t>
          </a:r>
          <a:r>
            <a:rPr lang="zh-CN" sz="800"/>
            <a:t>数据采集技术</a:t>
          </a:r>
          <a:r>
            <a:rPr lang="en-US" sz="800"/>
            <a:t> 10.</a:t>
          </a:r>
          <a:r>
            <a:rPr lang="zh-CN" sz="800"/>
            <a:t>数据分析与挖掘</a:t>
          </a:r>
        </a:p>
      </dgm:t>
    </dgm:pt>
    <dgm:pt modelId="{7950C3DA-F3DE-473B-955F-BCD69692C23D}" type="parTrans" cxnId="{DCA2DBF0-C1B5-4773-9308-06C8B124C2D1}">
      <dgm:prSet custT="1"/>
      <dgm:spPr/>
      <dgm:t>
        <a:bodyPr/>
        <a:lstStyle/>
        <a:p>
          <a:pPr algn="l"/>
          <a:endParaRPr lang="zh-CN" altLang="en-US" sz="600"/>
        </a:p>
      </dgm:t>
    </dgm:pt>
    <dgm:pt modelId="{EA8D22CB-4A52-4A72-A8E1-5AF876073623}" type="sibTrans" cxnId="{DCA2DBF0-C1B5-4773-9308-06C8B124C2D1}">
      <dgm:prSet/>
      <dgm:spPr/>
      <dgm:t>
        <a:bodyPr/>
        <a:lstStyle/>
        <a:p>
          <a:pPr algn="l"/>
          <a:endParaRPr lang="zh-CN" altLang="en-US" sz="600"/>
        </a:p>
      </dgm:t>
    </dgm:pt>
    <dgm:pt modelId="{2DBADF07-86BD-44A6-A8DC-AE5838619C3F}">
      <dgm:prSet custT="1"/>
      <dgm:spPr/>
      <dgm:t>
        <a:bodyPr/>
        <a:lstStyle/>
        <a:p>
          <a:pPr algn="l"/>
          <a:r>
            <a:rPr lang="en-US" sz="800"/>
            <a:t>1.</a:t>
          </a:r>
          <a:r>
            <a:rPr lang="zh-CN" sz="800"/>
            <a:t>数字化转型与数字化治理</a:t>
          </a:r>
          <a:r>
            <a:rPr lang="en-US" sz="800"/>
            <a:t> 2.Python</a:t>
          </a:r>
          <a:r>
            <a:rPr lang="zh-CN" sz="800"/>
            <a:t>基础与应用</a:t>
          </a:r>
          <a:r>
            <a:rPr lang="en-US" sz="800"/>
            <a:t> 3.</a:t>
          </a:r>
          <a:r>
            <a:rPr lang="zh-CN" sz="800"/>
            <a:t>大数据理论与应用</a:t>
          </a:r>
          <a:r>
            <a:rPr lang="en-US" sz="800"/>
            <a:t> 4.</a:t>
          </a:r>
          <a:r>
            <a:rPr lang="zh-CN" sz="800"/>
            <a:t>数字经济规划</a:t>
          </a:r>
          <a:r>
            <a:rPr lang="en-US" sz="800"/>
            <a:t> 5.</a:t>
          </a:r>
          <a:r>
            <a:rPr lang="zh-CN" sz="800"/>
            <a:t>互联网经济学</a:t>
          </a:r>
          <a:r>
            <a:rPr lang="en-US" sz="800"/>
            <a:t> 6.</a:t>
          </a:r>
          <a:r>
            <a:rPr lang="zh-CN" sz="800"/>
            <a:t>商务数据分析与应用</a:t>
          </a:r>
          <a:r>
            <a:rPr lang="en-US" sz="800"/>
            <a:t> 7.</a:t>
          </a:r>
          <a:r>
            <a:rPr lang="zh-CN" sz="800"/>
            <a:t>数字营销（双语）</a:t>
          </a:r>
          <a:r>
            <a:rPr lang="en-US" sz="800"/>
            <a:t> 8.</a:t>
          </a:r>
          <a:r>
            <a:rPr lang="zh-CN" sz="800"/>
            <a:t>数字金融概论</a:t>
          </a:r>
          <a:r>
            <a:rPr lang="en-US" sz="800"/>
            <a:t> 9.</a:t>
          </a:r>
          <a:r>
            <a:rPr lang="zh-CN" sz="800"/>
            <a:t>数字化运营</a:t>
          </a:r>
          <a:r>
            <a:rPr lang="en-US" sz="800"/>
            <a:t> 10.</a:t>
          </a:r>
          <a:r>
            <a:rPr lang="zh-CN" sz="800"/>
            <a:t>数字经济监管</a:t>
          </a:r>
          <a:r>
            <a:rPr lang="en-US" sz="800"/>
            <a:t> 11.</a:t>
          </a:r>
          <a:r>
            <a:rPr lang="zh-CN" sz="800"/>
            <a:t>文献检索与论文写作规范</a:t>
          </a:r>
        </a:p>
      </dgm:t>
    </dgm:pt>
    <dgm:pt modelId="{6BDB8DE9-7F7B-4DE0-B7DD-B8B8FB43EC6D}" type="parTrans" cxnId="{3F95B233-0EF8-4A8D-B94C-7CB6A1091E63}">
      <dgm:prSet/>
      <dgm:spPr/>
      <dgm:t>
        <a:bodyPr/>
        <a:lstStyle/>
        <a:p>
          <a:pPr algn="l"/>
          <a:endParaRPr lang="zh-CN" altLang="en-US"/>
        </a:p>
      </dgm:t>
    </dgm:pt>
    <dgm:pt modelId="{FD14ABFE-B3B6-4087-AEE3-34A030A36391}" type="sibTrans" cxnId="{3F95B233-0EF8-4A8D-B94C-7CB6A1091E63}">
      <dgm:prSet/>
      <dgm:spPr/>
      <dgm:t>
        <a:bodyPr/>
        <a:lstStyle/>
        <a:p>
          <a:pPr algn="l"/>
          <a:endParaRPr lang="zh-CN" altLang="en-US"/>
        </a:p>
      </dgm:t>
    </dgm:pt>
    <dgm:pt modelId="{0A9D79C6-FDB0-494C-852A-260BD026C1A5}">
      <dgm:prSet custT="1"/>
      <dgm:spPr/>
      <dgm:t>
        <a:bodyPr/>
        <a:lstStyle/>
        <a:p>
          <a:pPr algn="l"/>
          <a:r>
            <a:rPr lang="en-US" sz="800"/>
            <a:t>1.</a:t>
          </a:r>
          <a:r>
            <a:rPr lang="zh-CN" sz="800"/>
            <a:t>数字创新</a:t>
          </a:r>
          <a:r>
            <a:rPr lang="en-US" sz="800"/>
            <a:t> 2.</a:t>
          </a:r>
          <a:r>
            <a:rPr lang="zh-CN" sz="800"/>
            <a:t>数字伦理</a:t>
          </a:r>
          <a:r>
            <a:rPr lang="en-US" sz="800"/>
            <a:t> 3.</a:t>
          </a:r>
          <a:r>
            <a:rPr lang="zh-CN" sz="800"/>
            <a:t>数字管理概论</a:t>
          </a:r>
          <a:r>
            <a:rPr lang="en-US" sz="800"/>
            <a:t> 4.</a:t>
          </a:r>
          <a:r>
            <a:rPr lang="zh-CN" sz="800"/>
            <a:t>市场调查与预测</a:t>
          </a:r>
          <a:r>
            <a:rPr lang="en-US" sz="800"/>
            <a:t> 5.</a:t>
          </a:r>
          <a:r>
            <a:rPr lang="zh-CN" sz="800"/>
            <a:t>数字媒体管理</a:t>
          </a:r>
          <a:r>
            <a:rPr lang="en-US" sz="800"/>
            <a:t> 6.</a:t>
          </a:r>
          <a:r>
            <a:rPr lang="zh-CN" sz="800"/>
            <a:t>分布式商业</a:t>
          </a:r>
          <a:r>
            <a:rPr lang="en-US" sz="800"/>
            <a:t> 7.</a:t>
          </a:r>
          <a:r>
            <a:rPr lang="zh-CN" sz="800"/>
            <a:t>社会网络分析</a:t>
          </a:r>
          <a:r>
            <a:rPr lang="en-US" sz="800"/>
            <a:t> 8.</a:t>
          </a:r>
          <a:r>
            <a:rPr lang="zh-CN" sz="800"/>
            <a:t>数据化决策</a:t>
          </a:r>
          <a:r>
            <a:rPr lang="en-US" sz="800"/>
            <a:t> 9.</a:t>
          </a:r>
          <a:r>
            <a:rPr lang="zh-CN" sz="800"/>
            <a:t>互联网金融</a:t>
          </a:r>
          <a:r>
            <a:rPr lang="en-US" sz="800"/>
            <a:t> 10.</a:t>
          </a:r>
          <a:r>
            <a:rPr lang="zh-CN" sz="800"/>
            <a:t>数字财政</a:t>
          </a:r>
          <a:r>
            <a:rPr lang="en-US" sz="800"/>
            <a:t> 11.</a:t>
          </a:r>
          <a:r>
            <a:rPr lang="zh-CN" sz="800"/>
            <a:t>云计算应用开发</a:t>
          </a:r>
          <a:r>
            <a:rPr lang="en-US" sz="800"/>
            <a:t> 12.</a:t>
          </a:r>
          <a:r>
            <a:rPr lang="zh-CN" sz="800"/>
            <a:t>数据库应用</a:t>
          </a:r>
          <a:r>
            <a:rPr lang="en-US" sz="800"/>
            <a:t> 13.</a:t>
          </a:r>
          <a:r>
            <a:rPr lang="zh-CN" sz="800"/>
            <a:t>经济金融数据分析及其</a:t>
          </a:r>
          <a:r>
            <a:rPr lang="en-US" sz="800"/>
            <a:t>Python</a:t>
          </a:r>
          <a:r>
            <a:rPr lang="zh-CN" sz="800"/>
            <a:t>应用 </a:t>
          </a:r>
          <a:r>
            <a:rPr lang="en-US" sz="800"/>
            <a:t> 14.</a:t>
          </a:r>
          <a:r>
            <a:rPr lang="zh-CN" sz="800"/>
            <a:t>大数据财务</a:t>
          </a:r>
        </a:p>
      </dgm:t>
    </dgm:pt>
    <dgm:pt modelId="{0A144422-CDBE-4247-B942-AA5FA888513B}" type="parTrans" cxnId="{7DF437DB-0932-4303-8A53-3F801B47BA1F}">
      <dgm:prSet/>
      <dgm:spPr/>
      <dgm:t>
        <a:bodyPr/>
        <a:lstStyle/>
        <a:p>
          <a:pPr algn="l"/>
          <a:endParaRPr lang="zh-CN" altLang="en-US"/>
        </a:p>
      </dgm:t>
    </dgm:pt>
    <dgm:pt modelId="{5BB0C6E8-423C-4580-9515-8C1A4B6B709A}" type="sibTrans" cxnId="{7DF437DB-0932-4303-8A53-3F801B47BA1F}">
      <dgm:prSet/>
      <dgm:spPr/>
      <dgm:t>
        <a:bodyPr/>
        <a:lstStyle/>
        <a:p>
          <a:pPr algn="l"/>
          <a:endParaRPr lang="zh-CN" altLang="en-US"/>
        </a:p>
      </dgm:t>
    </dgm:pt>
    <dgm:pt modelId="{566FC50D-9E66-44FA-97E9-79451EE123D5}">
      <dgm:prSet custT="1"/>
      <dgm:spPr/>
      <dgm:t>
        <a:bodyPr/>
        <a:lstStyle/>
        <a:p>
          <a:pPr algn="l"/>
          <a:r>
            <a:rPr lang="en-US" sz="800" baseline="0">
              <a:latin typeface="+mn-ea"/>
              <a:ea typeface="+mn-ea"/>
            </a:rPr>
            <a:t>1.</a:t>
          </a:r>
          <a:r>
            <a:rPr lang="zh-CN" sz="800" baseline="0">
              <a:latin typeface="+mn-ea"/>
              <a:ea typeface="+mn-ea"/>
            </a:rPr>
            <a:t>军训与军事理论</a:t>
          </a:r>
          <a:r>
            <a:rPr lang="en-US" sz="800" baseline="0">
              <a:latin typeface="+mn-ea"/>
              <a:ea typeface="+mn-ea"/>
            </a:rPr>
            <a:t> 2.</a:t>
          </a:r>
          <a:r>
            <a:rPr lang="zh-CN" sz="800" baseline="0">
              <a:latin typeface="+mn-ea"/>
              <a:ea typeface="+mn-ea"/>
            </a:rPr>
            <a:t>创新创业综合实践</a:t>
          </a:r>
          <a:r>
            <a:rPr lang="en-US" sz="800" baseline="0">
              <a:latin typeface="+mn-ea"/>
              <a:ea typeface="+mn-ea"/>
            </a:rPr>
            <a:t> 3.</a:t>
          </a:r>
          <a:r>
            <a:rPr lang="zh-CN" sz="800" baseline="0">
              <a:latin typeface="+mn-ea"/>
              <a:ea typeface="+mn-ea"/>
            </a:rPr>
            <a:t>创新创业讲座</a:t>
          </a:r>
          <a:r>
            <a:rPr lang="en-US" sz="800" baseline="0">
              <a:latin typeface="+mn-ea"/>
              <a:ea typeface="+mn-ea"/>
            </a:rPr>
            <a:t> 4.</a:t>
          </a:r>
          <a:r>
            <a:rPr lang="zh-CN" sz="800" baseline="0">
              <a:latin typeface="+mn-ea"/>
              <a:ea typeface="+mn-ea"/>
            </a:rPr>
            <a:t>劳动教育</a:t>
          </a:r>
        </a:p>
      </dgm:t>
    </dgm:pt>
    <dgm:pt modelId="{AEA9EC6D-A23F-4220-A574-F68480366C4D}" type="parTrans" cxnId="{4508756E-8701-4B92-8680-175D6AAF97D6}">
      <dgm:prSet/>
      <dgm:spPr/>
      <dgm:t>
        <a:bodyPr/>
        <a:lstStyle/>
        <a:p>
          <a:pPr algn="l"/>
          <a:endParaRPr lang="zh-CN" altLang="en-US"/>
        </a:p>
      </dgm:t>
    </dgm:pt>
    <dgm:pt modelId="{2FB9E77F-79AD-446B-8DE0-FD282CD06EC1}" type="sibTrans" cxnId="{4508756E-8701-4B92-8680-175D6AAF97D6}">
      <dgm:prSet/>
      <dgm:spPr/>
      <dgm:t>
        <a:bodyPr/>
        <a:lstStyle/>
        <a:p>
          <a:pPr algn="l"/>
          <a:endParaRPr lang="zh-CN" altLang="en-US"/>
        </a:p>
      </dgm:t>
    </dgm:pt>
    <dgm:pt modelId="{93153FC9-B998-4FA7-8C82-9185413C032E}">
      <dgm:prSet custT="1"/>
      <dgm:spPr/>
      <dgm:t>
        <a:bodyPr/>
        <a:lstStyle/>
        <a:p>
          <a:pPr algn="l"/>
          <a:r>
            <a:rPr lang="en-US" sz="800"/>
            <a:t>1.</a:t>
          </a:r>
          <a:r>
            <a:rPr lang="zh-CN" sz="800"/>
            <a:t>数字经济实地专业实践</a:t>
          </a:r>
          <a:r>
            <a:rPr lang="en-US" sz="800"/>
            <a:t> 2.</a:t>
          </a:r>
          <a:r>
            <a:rPr lang="zh-CN" sz="800"/>
            <a:t>区块链金融实训</a:t>
          </a:r>
          <a:r>
            <a:rPr lang="en-US" sz="800"/>
            <a:t> 3.</a:t>
          </a:r>
          <a:r>
            <a:rPr lang="zh-CN" sz="800"/>
            <a:t>毕业实习</a:t>
          </a:r>
          <a:r>
            <a:rPr lang="en-US" sz="800"/>
            <a:t>  4.</a:t>
          </a:r>
          <a:r>
            <a:rPr lang="zh-CN" sz="800"/>
            <a:t>毕业论文（设计）</a:t>
          </a:r>
          <a:endParaRPr lang="zh-CN" altLang="en-US" sz="800"/>
        </a:p>
      </dgm:t>
    </dgm:pt>
    <dgm:pt modelId="{E06EF190-54CE-4DF7-AD11-6E17369BDDBE}" type="parTrans" cxnId="{414BEFC4-D9FB-448E-9649-B9E088B968BF}">
      <dgm:prSet/>
      <dgm:spPr/>
      <dgm:t>
        <a:bodyPr/>
        <a:lstStyle/>
        <a:p>
          <a:pPr algn="l"/>
          <a:endParaRPr lang="zh-CN" altLang="en-US"/>
        </a:p>
      </dgm:t>
    </dgm:pt>
    <dgm:pt modelId="{513D9770-551C-4F0B-B38C-C820557FB2AE}" type="sibTrans" cxnId="{414BEFC4-D9FB-448E-9649-B9E088B968BF}">
      <dgm:prSet/>
      <dgm:spPr/>
      <dgm:t>
        <a:bodyPr/>
        <a:lstStyle/>
        <a:p>
          <a:pPr algn="l"/>
          <a:endParaRPr lang="zh-CN" altLang="en-US"/>
        </a:p>
      </dgm:t>
    </dgm:pt>
    <dgm:pt modelId="{437DD9F1-93F9-4246-AC17-30F14680E747}" type="pres">
      <dgm:prSet presAssocID="{ED9FC0A8-1B1A-4EEC-9CBD-9E5258CC5F81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E7632D64-1348-4944-B14C-C31E798A2762}" type="pres">
      <dgm:prSet presAssocID="{A1A862A9-92D0-494F-97B9-A4C1EE23627A}" presName="root1" presStyleCnt="0"/>
      <dgm:spPr/>
      <dgm:t>
        <a:bodyPr/>
        <a:lstStyle/>
        <a:p>
          <a:endParaRPr lang="zh-CN" altLang="en-US"/>
        </a:p>
      </dgm:t>
    </dgm:pt>
    <dgm:pt modelId="{06B84EAA-7BDE-4B7C-86D3-A16A6BEBAA54}" type="pres">
      <dgm:prSet presAssocID="{A1A862A9-92D0-494F-97B9-A4C1EE23627A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7F39D0D-559B-4CAA-97AA-89788448D199}" type="pres">
      <dgm:prSet presAssocID="{A1A862A9-92D0-494F-97B9-A4C1EE23627A}" presName="level2hierChild" presStyleCnt="0"/>
      <dgm:spPr/>
      <dgm:t>
        <a:bodyPr/>
        <a:lstStyle/>
        <a:p>
          <a:endParaRPr lang="zh-CN" altLang="en-US"/>
        </a:p>
      </dgm:t>
    </dgm:pt>
    <dgm:pt modelId="{EE76C762-0C8A-4EF2-A28C-4775CB1D2E72}" type="pres">
      <dgm:prSet presAssocID="{330369E8-D209-4128-8CBB-B0113F85D56E}" presName="conn2-1" presStyleLbl="parChTrans1D2" presStyleIdx="0" presStyleCnt="4"/>
      <dgm:spPr/>
      <dgm:t>
        <a:bodyPr/>
        <a:lstStyle/>
        <a:p>
          <a:endParaRPr lang="zh-CN" altLang="en-US"/>
        </a:p>
      </dgm:t>
    </dgm:pt>
    <dgm:pt modelId="{FB536950-EADD-4A38-9586-C014162B3BFB}" type="pres">
      <dgm:prSet presAssocID="{330369E8-D209-4128-8CBB-B0113F85D56E}" presName="connTx" presStyleLbl="parChTrans1D2" presStyleIdx="0" presStyleCnt="4"/>
      <dgm:spPr/>
      <dgm:t>
        <a:bodyPr/>
        <a:lstStyle/>
        <a:p>
          <a:endParaRPr lang="zh-CN" altLang="en-US"/>
        </a:p>
      </dgm:t>
    </dgm:pt>
    <dgm:pt modelId="{0A838593-DE69-4B9C-9F9C-CF73649AD9E0}" type="pres">
      <dgm:prSet presAssocID="{D7606CA4-442B-49E7-9E50-C21B037C9ACE}" presName="root2" presStyleCnt="0"/>
      <dgm:spPr/>
      <dgm:t>
        <a:bodyPr/>
        <a:lstStyle/>
        <a:p>
          <a:endParaRPr lang="zh-CN" altLang="en-US"/>
        </a:p>
      </dgm:t>
    </dgm:pt>
    <dgm:pt modelId="{85E97C87-AD42-4252-A004-FD886462A937}" type="pres">
      <dgm:prSet presAssocID="{D7606CA4-442B-49E7-9E50-C21B037C9ACE}" presName="LevelTwoTextNode" presStyleLbl="node2" presStyleIdx="0" presStyleCnt="4" custScaleX="28951" custScaleY="41768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FE73E66-64F1-4A16-A5C0-960FB0944692}" type="pres">
      <dgm:prSet presAssocID="{D7606CA4-442B-49E7-9E50-C21B037C9ACE}" presName="level3hierChild" presStyleCnt="0"/>
      <dgm:spPr/>
      <dgm:t>
        <a:bodyPr/>
        <a:lstStyle/>
        <a:p>
          <a:endParaRPr lang="zh-CN" altLang="en-US"/>
        </a:p>
      </dgm:t>
    </dgm:pt>
    <dgm:pt modelId="{453391FE-ABB3-492A-8E32-5B03BB42C142}" type="pres">
      <dgm:prSet presAssocID="{34B5B8F5-9054-4C9E-8037-6AC324882A0A}" presName="conn2-1" presStyleLbl="parChTrans1D3" presStyleIdx="0" presStyleCnt="9"/>
      <dgm:spPr/>
      <dgm:t>
        <a:bodyPr/>
        <a:lstStyle/>
        <a:p>
          <a:endParaRPr lang="zh-CN" altLang="en-US"/>
        </a:p>
      </dgm:t>
    </dgm:pt>
    <dgm:pt modelId="{C112F43D-3CFB-4E59-915D-291361B45509}" type="pres">
      <dgm:prSet presAssocID="{34B5B8F5-9054-4C9E-8037-6AC324882A0A}" presName="connTx" presStyleLbl="parChTrans1D3" presStyleIdx="0" presStyleCnt="9"/>
      <dgm:spPr/>
      <dgm:t>
        <a:bodyPr/>
        <a:lstStyle/>
        <a:p>
          <a:endParaRPr lang="zh-CN" altLang="en-US"/>
        </a:p>
      </dgm:t>
    </dgm:pt>
    <dgm:pt modelId="{16ECC2CB-8F2D-4B8A-B331-86747449E933}" type="pres">
      <dgm:prSet presAssocID="{24448E43-69C5-4C53-BD28-C9E4271A9AD8}" presName="root2" presStyleCnt="0"/>
      <dgm:spPr/>
      <dgm:t>
        <a:bodyPr/>
        <a:lstStyle/>
        <a:p>
          <a:endParaRPr lang="zh-CN" altLang="en-US"/>
        </a:p>
      </dgm:t>
    </dgm:pt>
    <dgm:pt modelId="{4B6E9690-1B6D-4BA0-BFAC-0EF596F21F53}" type="pres">
      <dgm:prSet presAssocID="{24448E43-69C5-4C53-BD28-C9E4271A9AD8}" presName="LevelTwoTextNode" presStyleLbl="node3" presStyleIdx="0" presStyleCnt="9" custScaleX="5201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655F4C0-10C1-4006-9BCD-6416FD31EB77}" type="pres">
      <dgm:prSet presAssocID="{24448E43-69C5-4C53-BD28-C9E4271A9AD8}" presName="level3hierChild" presStyleCnt="0"/>
      <dgm:spPr/>
      <dgm:t>
        <a:bodyPr/>
        <a:lstStyle/>
        <a:p>
          <a:endParaRPr lang="zh-CN" altLang="en-US"/>
        </a:p>
      </dgm:t>
    </dgm:pt>
    <dgm:pt modelId="{D59194E0-ABE6-432C-BABD-37A4BDAB7308}" type="pres">
      <dgm:prSet presAssocID="{560F5E97-D3D8-42A6-B359-71448346DAA1}" presName="conn2-1" presStyleLbl="parChTrans1D4" presStyleIdx="0" presStyleCnt="9"/>
      <dgm:spPr/>
      <dgm:t>
        <a:bodyPr/>
        <a:lstStyle/>
        <a:p>
          <a:endParaRPr lang="zh-CN" altLang="en-US"/>
        </a:p>
      </dgm:t>
    </dgm:pt>
    <dgm:pt modelId="{6FF4A87C-3F0D-4412-A58E-F76A3B052158}" type="pres">
      <dgm:prSet presAssocID="{560F5E97-D3D8-42A6-B359-71448346DAA1}" presName="connTx" presStyleLbl="parChTrans1D4" presStyleIdx="0" presStyleCnt="9"/>
      <dgm:spPr/>
      <dgm:t>
        <a:bodyPr/>
        <a:lstStyle/>
        <a:p>
          <a:endParaRPr lang="zh-CN" altLang="en-US"/>
        </a:p>
      </dgm:t>
    </dgm:pt>
    <dgm:pt modelId="{DED61BC2-AF07-4280-8976-DE9AE4E31972}" type="pres">
      <dgm:prSet presAssocID="{A0880E8D-E34F-4B0A-ABBE-AA487E6DA858}" presName="root2" presStyleCnt="0"/>
      <dgm:spPr/>
      <dgm:t>
        <a:bodyPr/>
        <a:lstStyle/>
        <a:p>
          <a:endParaRPr lang="zh-CN" altLang="en-US"/>
        </a:p>
      </dgm:t>
    </dgm:pt>
    <dgm:pt modelId="{1184421E-AC5B-4716-AD2C-2817C0A6CCA0}" type="pres">
      <dgm:prSet presAssocID="{A0880E8D-E34F-4B0A-ABBE-AA487E6DA858}" presName="LevelTwoTextNode" presStyleLbl="node4" presStyleIdx="0" presStyleCnt="9" custScaleX="151281" custScaleY="229137" custLinFactNeighborX="-479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FAD9385-88F8-49EE-9113-68810E10EA07}" type="pres">
      <dgm:prSet presAssocID="{A0880E8D-E34F-4B0A-ABBE-AA487E6DA858}" presName="level3hierChild" presStyleCnt="0"/>
      <dgm:spPr/>
      <dgm:t>
        <a:bodyPr/>
        <a:lstStyle/>
        <a:p>
          <a:endParaRPr lang="zh-CN" altLang="en-US"/>
        </a:p>
      </dgm:t>
    </dgm:pt>
    <dgm:pt modelId="{A5DA7A6B-67A9-483D-93E0-64F3989EFC35}" type="pres">
      <dgm:prSet presAssocID="{30ADEBF1-4163-4382-8238-B087C7A71D5B}" presName="conn2-1" presStyleLbl="parChTrans1D3" presStyleIdx="1" presStyleCnt="9"/>
      <dgm:spPr/>
      <dgm:t>
        <a:bodyPr/>
        <a:lstStyle/>
        <a:p>
          <a:endParaRPr lang="zh-CN" altLang="en-US"/>
        </a:p>
      </dgm:t>
    </dgm:pt>
    <dgm:pt modelId="{4543B3EB-AAB1-4441-A2A8-0F0B71A0FDA7}" type="pres">
      <dgm:prSet presAssocID="{30ADEBF1-4163-4382-8238-B087C7A71D5B}" presName="connTx" presStyleLbl="parChTrans1D3" presStyleIdx="1" presStyleCnt="9"/>
      <dgm:spPr/>
      <dgm:t>
        <a:bodyPr/>
        <a:lstStyle/>
        <a:p>
          <a:endParaRPr lang="zh-CN" altLang="en-US"/>
        </a:p>
      </dgm:t>
    </dgm:pt>
    <dgm:pt modelId="{16F3F81E-2E10-4889-8321-E421879A2D99}" type="pres">
      <dgm:prSet presAssocID="{E859AC71-69F0-41CF-AFDF-A3ED182AC5F3}" presName="root2" presStyleCnt="0"/>
      <dgm:spPr/>
      <dgm:t>
        <a:bodyPr/>
        <a:lstStyle/>
        <a:p>
          <a:endParaRPr lang="zh-CN" altLang="en-US"/>
        </a:p>
      </dgm:t>
    </dgm:pt>
    <dgm:pt modelId="{71A0073C-2C4F-437A-88C7-EA988833A84B}" type="pres">
      <dgm:prSet presAssocID="{E859AC71-69F0-41CF-AFDF-A3ED182AC5F3}" presName="LevelTwoTextNode" presStyleLbl="node3" presStyleIdx="1" presStyleCnt="9" custScaleX="547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8AD8D57-A62C-4524-81AB-35B71F004F85}" type="pres">
      <dgm:prSet presAssocID="{E859AC71-69F0-41CF-AFDF-A3ED182AC5F3}" presName="level3hierChild" presStyleCnt="0"/>
      <dgm:spPr/>
      <dgm:t>
        <a:bodyPr/>
        <a:lstStyle/>
        <a:p>
          <a:endParaRPr lang="zh-CN" altLang="en-US"/>
        </a:p>
      </dgm:t>
    </dgm:pt>
    <dgm:pt modelId="{747ACCFF-1D43-4AE0-8C20-600B9F4DA2EC}" type="pres">
      <dgm:prSet presAssocID="{FFD6DFC1-440F-4363-9B32-E9E8F83149AC}" presName="conn2-1" presStyleLbl="parChTrans1D4" presStyleIdx="1" presStyleCnt="9"/>
      <dgm:spPr/>
      <dgm:t>
        <a:bodyPr/>
        <a:lstStyle/>
        <a:p>
          <a:endParaRPr lang="zh-CN" altLang="en-US"/>
        </a:p>
      </dgm:t>
    </dgm:pt>
    <dgm:pt modelId="{82D82D74-7B3B-499F-B946-C40FC756B009}" type="pres">
      <dgm:prSet presAssocID="{FFD6DFC1-440F-4363-9B32-E9E8F83149AC}" presName="connTx" presStyleLbl="parChTrans1D4" presStyleIdx="1" presStyleCnt="9"/>
      <dgm:spPr/>
      <dgm:t>
        <a:bodyPr/>
        <a:lstStyle/>
        <a:p>
          <a:endParaRPr lang="zh-CN" altLang="en-US"/>
        </a:p>
      </dgm:t>
    </dgm:pt>
    <dgm:pt modelId="{9C052363-7EDF-442A-BF09-BF56A9FEA657}" type="pres">
      <dgm:prSet presAssocID="{3CC4B615-3D47-470E-9881-B83B246C6911}" presName="root2" presStyleCnt="0"/>
      <dgm:spPr/>
      <dgm:t>
        <a:bodyPr/>
        <a:lstStyle/>
        <a:p>
          <a:endParaRPr lang="zh-CN" altLang="en-US"/>
        </a:p>
      </dgm:t>
    </dgm:pt>
    <dgm:pt modelId="{B30BEE5C-060E-4F71-8F1F-85A2A70B6238}" type="pres">
      <dgm:prSet presAssocID="{3CC4B615-3D47-470E-9881-B83B246C6911}" presName="LevelTwoTextNode" presStyleLbl="node4" presStyleIdx="1" presStyleCnt="9" custScaleX="142594" custLinFactNeighborX="-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0F0A2D2-923B-4B8C-A238-8B99F51CBC21}" type="pres">
      <dgm:prSet presAssocID="{3CC4B615-3D47-470E-9881-B83B246C6911}" presName="level3hierChild" presStyleCnt="0"/>
      <dgm:spPr/>
      <dgm:t>
        <a:bodyPr/>
        <a:lstStyle/>
        <a:p>
          <a:endParaRPr lang="zh-CN" altLang="en-US"/>
        </a:p>
      </dgm:t>
    </dgm:pt>
    <dgm:pt modelId="{38B33A3F-E691-4F55-88D0-F9EE9D69B985}" type="pres">
      <dgm:prSet presAssocID="{F6CFA63C-496C-4A9B-A1BE-EFD1C05F6ACD}" presName="conn2-1" presStyleLbl="parChTrans1D2" presStyleIdx="1" presStyleCnt="4"/>
      <dgm:spPr/>
      <dgm:t>
        <a:bodyPr/>
        <a:lstStyle/>
        <a:p>
          <a:endParaRPr lang="zh-CN" altLang="en-US"/>
        </a:p>
      </dgm:t>
    </dgm:pt>
    <dgm:pt modelId="{D1C8A98B-030A-402A-B4DA-339F1F39B0C1}" type="pres">
      <dgm:prSet presAssocID="{F6CFA63C-496C-4A9B-A1BE-EFD1C05F6ACD}" presName="connTx" presStyleLbl="parChTrans1D2" presStyleIdx="1" presStyleCnt="4"/>
      <dgm:spPr/>
      <dgm:t>
        <a:bodyPr/>
        <a:lstStyle/>
        <a:p>
          <a:endParaRPr lang="zh-CN" altLang="en-US"/>
        </a:p>
      </dgm:t>
    </dgm:pt>
    <dgm:pt modelId="{271C0947-3EC8-4712-9055-AED23F62AB00}" type="pres">
      <dgm:prSet presAssocID="{AF8318C0-C284-4B11-B6C4-B7BFB7EBB40D}" presName="root2" presStyleCnt="0"/>
      <dgm:spPr/>
      <dgm:t>
        <a:bodyPr/>
        <a:lstStyle/>
        <a:p>
          <a:endParaRPr lang="zh-CN" altLang="en-US"/>
        </a:p>
      </dgm:t>
    </dgm:pt>
    <dgm:pt modelId="{73AF3072-8671-40EC-A126-91BC47027063}" type="pres">
      <dgm:prSet presAssocID="{AF8318C0-C284-4B11-B6C4-B7BFB7EBB40D}" presName="LevelTwoTextNode" presStyleLbl="node2" presStyleIdx="1" presStyleCnt="4" custScaleX="29170" custScaleY="40228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6E47C88-EF2B-46F6-93F0-519C4A36C9B1}" type="pres">
      <dgm:prSet presAssocID="{AF8318C0-C284-4B11-B6C4-B7BFB7EBB40D}" presName="level3hierChild" presStyleCnt="0"/>
      <dgm:spPr/>
      <dgm:t>
        <a:bodyPr/>
        <a:lstStyle/>
        <a:p>
          <a:endParaRPr lang="zh-CN" altLang="en-US"/>
        </a:p>
      </dgm:t>
    </dgm:pt>
    <dgm:pt modelId="{C93C55E1-ECA0-431C-BC5C-5D352F4FCC08}" type="pres">
      <dgm:prSet presAssocID="{C3098650-2558-4D1B-8CB0-365BABF9B5C3}" presName="conn2-1" presStyleLbl="parChTrans1D3" presStyleIdx="2" presStyleCnt="9"/>
      <dgm:spPr/>
      <dgm:t>
        <a:bodyPr/>
        <a:lstStyle/>
        <a:p>
          <a:endParaRPr lang="zh-CN" altLang="en-US"/>
        </a:p>
      </dgm:t>
    </dgm:pt>
    <dgm:pt modelId="{DD990DDB-760A-40CA-89DC-2E1407466FFC}" type="pres">
      <dgm:prSet presAssocID="{C3098650-2558-4D1B-8CB0-365BABF9B5C3}" presName="connTx" presStyleLbl="parChTrans1D3" presStyleIdx="2" presStyleCnt="9"/>
      <dgm:spPr/>
      <dgm:t>
        <a:bodyPr/>
        <a:lstStyle/>
        <a:p>
          <a:endParaRPr lang="zh-CN" altLang="en-US"/>
        </a:p>
      </dgm:t>
    </dgm:pt>
    <dgm:pt modelId="{84B40371-50AF-4FA7-ADE9-9E370701B1D6}" type="pres">
      <dgm:prSet presAssocID="{A1DE46BF-7F62-463F-B5B1-DA92F85C573D}" presName="root2" presStyleCnt="0"/>
      <dgm:spPr/>
      <dgm:t>
        <a:bodyPr/>
        <a:lstStyle/>
        <a:p>
          <a:endParaRPr lang="zh-CN" altLang="en-US"/>
        </a:p>
      </dgm:t>
    </dgm:pt>
    <dgm:pt modelId="{F18F0C1F-3C51-4EF5-88BB-E8E03859EDEE}" type="pres">
      <dgm:prSet presAssocID="{A1DE46BF-7F62-463F-B5B1-DA92F85C573D}" presName="LevelTwoTextNode" presStyleLbl="node3" presStyleIdx="2" presStyleCnt="9" custScaleX="54439" custLinFactNeighborX="114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A2A5E1C-D72F-4572-BAC7-334C15BA0F5F}" type="pres">
      <dgm:prSet presAssocID="{A1DE46BF-7F62-463F-B5B1-DA92F85C573D}" presName="level3hierChild" presStyleCnt="0"/>
      <dgm:spPr/>
      <dgm:t>
        <a:bodyPr/>
        <a:lstStyle/>
        <a:p>
          <a:endParaRPr lang="zh-CN" altLang="en-US"/>
        </a:p>
      </dgm:t>
    </dgm:pt>
    <dgm:pt modelId="{8F45B9DB-3E8C-45A4-B7FA-A4BBEC2C5DCB}" type="pres">
      <dgm:prSet presAssocID="{75FE46E2-3190-4063-ABD0-A7B36D729D69}" presName="conn2-1" presStyleLbl="parChTrans1D4" presStyleIdx="2" presStyleCnt="9"/>
      <dgm:spPr/>
      <dgm:t>
        <a:bodyPr/>
        <a:lstStyle/>
        <a:p>
          <a:endParaRPr lang="zh-CN" altLang="en-US"/>
        </a:p>
      </dgm:t>
    </dgm:pt>
    <dgm:pt modelId="{AADE8CAD-715E-4B0A-9F32-06D1126051E4}" type="pres">
      <dgm:prSet presAssocID="{75FE46E2-3190-4063-ABD0-A7B36D729D69}" presName="connTx" presStyleLbl="parChTrans1D4" presStyleIdx="2" presStyleCnt="9"/>
      <dgm:spPr/>
      <dgm:t>
        <a:bodyPr/>
        <a:lstStyle/>
        <a:p>
          <a:endParaRPr lang="zh-CN" altLang="en-US"/>
        </a:p>
      </dgm:t>
    </dgm:pt>
    <dgm:pt modelId="{6965ACD2-35A8-4475-AFC7-E1DC8A12513C}" type="pres">
      <dgm:prSet presAssocID="{51137C25-7AEE-4C3E-8A69-7B8BE0DCCCBA}" presName="root2" presStyleCnt="0"/>
      <dgm:spPr/>
      <dgm:t>
        <a:bodyPr/>
        <a:lstStyle/>
        <a:p>
          <a:endParaRPr lang="zh-CN" altLang="en-US"/>
        </a:p>
      </dgm:t>
    </dgm:pt>
    <dgm:pt modelId="{96D7E752-32CD-43B9-A836-1813AC4927C1}" type="pres">
      <dgm:prSet presAssocID="{51137C25-7AEE-4C3E-8A69-7B8BE0DCCCBA}" presName="LevelTwoTextNode" presStyleLbl="node4" presStyleIdx="2" presStyleCnt="9" custScaleX="13450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00EEF72-FF36-42FF-AC2D-E9FF7C2715EC}" type="pres">
      <dgm:prSet presAssocID="{51137C25-7AEE-4C3E-8A69-7B8BE0DCCCBA}" presName="level3hierChild" presStyleCnt="0"/>
      <dgm:spPr/>
      <dgm:t>
        <a:bodyPr/>
        <a:lstStyle/>
        <a:p>
          <a:endParaRPr lang="zh-CN" altLang="en-US"/>
        </a:p>
      </dgm:t>
    </dgm:pt>
    <dgm:pt modelId="{7A2B1F6F-7096-4906-82AD-56713C1CD555}" type="pres">
      <dgm:prSet presAssocID="{95871D1F-4198-4A51-B604-F9DA727F3018}" presName="conn2-1" presStyleLbl="parChTrans1D3" presStyleIdx="3" presStyleCnt="9"/>
      <dgm:spPr/>
      <dgm:t>
        <a:bodyPr/>
        <a:lstStyle/>
        <a:p>
          <a:endParaRPr lang="zh-CN" altLang="en-US"/>
        </a:p>
      </dgm:t>
    </dgm:pt>
    <dgm:pt modelId="{5E88F7B4-EBA1-4117-A26E-E1A51D863176}" type="pres">
      <dgm:prSet presAssocID="{95871D1F-4198-4A51-B604-F9DA727F3018}" presName="connTx" presStyleLbl="parChTrans1D3" presStyleIdx="3" presStyleCnt="9"/>
      <dgm:spPr/>
      <dgm:t>
        <a:bodyPr/>
        <a:lstStyle/>
        <a:p>
          <a:endParaRPr lang="zh-CN" altLang="en-US"/>
        </a:p>
      </dgm:t>
    </dgm:pt>
    <dgm:pt modelId="{1E467F81-C038-4251-A2F5-999DFEDE39B0}" type="pres">
      <dgm:prSet presAssocID="{6EF4015F-DEA7-41B4-8FC7-F136D73E143D}" presName="root2" presStyleCnt="0"/>
      <dgm:spPr/>
      <dgm:t>
        <a:bodyPr/>
        <a:lstStyle/>
        <a:p>
          <a:endParaRPr lang="zh-CN" altLang="en-US"/>
        </a:p>
      </dgm:t>
    </dgm:pt>
    <dgm:pt modelId="{584C1F50-2F0A-4F8F-9D10-AA7193A7EE02}" type="pres">
      <dgm:prSet presAssocID="{6EF4015F-DEA7-41B4-8FC7-F136D73E143D}" presName="LevelTwoTextNode" presStyleLbl="node3" presStyleIdx="3" presStyleCnt="9" custScaleX="5764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0EE658E-818A-4822-A6E9-5E8EE5D9D58E}" type="pres">
      <dgm:prSet presAssocID="{6EF4015F-DEA7-41B4-8FC7-F136D73E143D}" presName="level3hierChild" presStyleCnt="0"/>
      <dgm:spPr/>
      <dgm:t>
        <a:bodyPr/>
        <a:lstStyle/>
        <a:p>
          <a:endParaRPr lang="zh-CN" altLang="en-US"/>
        </a:p>
      </dgm:t>
    </dgm:pt>
    <dgm:pt modelId="{69D9EAD9-28BE-4A56-A765-DAB4A60DD657}" type="pres">
      <dgm:prSet presAssocID="{1643D6E5-D5B9-4B4A-B926-F31AED3AAE30}" presName="conn2-1" presStyleLbl="parChTrans1D4" presStyleIdx="3" presStyleCnt="9"/>
      <dgm:spPr/>
      <dgm:t>
        <a:bodyPr/>
        <a:lstStyle/>
        <a:p>
          <a:endParaRPr lang="zh-CN" altLang="en-US"/>
        </a:p>
      </dgm:t>
    </dgm:pt>
    <dgm:pt modelId="{31189178-79A3-4152-9388-5F8774E580D1}" type="pres">
      <dgm:prSet presAssocID="{1643D6E5-D5B9-4B4A-B926-F31AED3AAE30}" presName="connTx" presStyleLbl="parChTrans1D4" presStyleIdx="3" presStyleCnt="9"/>
      <dgm:spPr/>
      <dgm:t>
        <a:bodyPr/>
        <a:lstStyle/>
        <a:p>
          <a:endParaRPr lang="zh-CN" altLang="en-US"/>
        </a:p>
      </dgm:t>
    </dgm:pt>
    <dgm:pt modelId="{CA28C63D-5AA7-469E-89B7-731D1171E8EB}" type="pres">
      <dgm:prSet presAssocID="{961C68A1-0C5C-4871-8C7D-3122A3FA73F9}" presName="root2" presStyleCnt="0"/>
      <dgm:spPr/>
      <dgm:t>
        <a:bodyPr/>
        <a:lstStyle/>
        <a:p>
          <a:endParaRPr lang="zh-CN" altLang="en-US"/>
        </a:p>
      </dgm:t>
    </dgm:pt>
    <dgm:pt modelId="{6C066E20-2830-48DC-B34E-27D91BFEA1A0}" type="pres">
      <dgm:prSet presAssocID="{961C68A1-0C5C-4871-8C7D-3122A3FA73F9}" presName="LevelTwoTextNode" presStyleLbl="node4" presStyleIdx="3" presStyleCnt="9" custScaleX="137001" custLinFactNeighborX="-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4859D37-AFF0-4AED-8B32-5AFC9EB415AA}" type="pres">
      <dgm:prSet presAssocID="{961C68A1-0C5C-4871-8C7D-3122A3FA73F9}" presName="level3hierChild" presStyleCnt="0"/>
      <dgm:spPr/>
      <dgm:t>
        <a:bodyPr/>
        <a:lstStyle/>
        <a:p>
          <a:endParaRPr lang="zh-CN" altLang="en-US"/>
        </a:p>
      </dgm:t>
    </dgm:pt>
    <dgm:pt modelId="{F97CE8EA-34CA-4FEA-BBC8-8596CDF767B4}" type="pres">
      <dgm:prSet presAssocID="{9C69AFA9-AF70-494F-856C-5A5A2962A340}" presName="conn2-1" presStyleLbl="parChTrans1D3" presStyleIdx="4" presStyleCnt="9"/>
      <dgm:spPr/>
      <dgm:t>
        <a:bodyPr/>
        <a:lstStyle/>
        <a:p>
          <a:endParaRPr lang="zh-CN" altLang="en-US"/>
        </a:p>
      </dgm:t>
    </dgm:pt>
    <dgm:pt modelId="{9DF96BFA-B62C-4F5E-910F-B27C75520C73}" type="pres">
      <dgm:prSet presAssocID="{9C69AFA9-AF70-494F-856C-5A5A2962A340}" presName="connTx" presStyleLbl="parChTrans1D3" presStyleIdx="4" presStyleCnt="9"/>
      <dgm:spPr/>
      <dgm:t>
        <a:bodyPr/>
        <a:lstStyle/>
        <a:p>
          <a:endParaRPr lang="zh-CN" altLang="en-US"/>
        </a:p>
      </dgm:t>
    </dgm:pt>
    <dgm:pt modelId="{9DA4D186-373C-45B5-BD8B-25FFB4FA56E0}" type="pres">
      <dgm:prSet presAssocID="{74133CCA-4B33-4843-A23A-1B3F87BB672B}" presName="root2" presStyleCnt="0"/>
      <dgm:spPr/>
      <dgm:t>
        <a:bodyPr/>
        <a:lstStyle/>
        <a:p>
          <a:endParaRPr lang="zh-CN" altLang="en-US"/>
        </a:p>
      </dgm:t>
    </dgm:pt>
    <dgm:pt modelId="{89553E89-A7F2-4597-A0C2-5CFBCB32B135}" type="pres">
      <dgm:prSet presAssocID="{74133CCA-4B33-4843-A23A-1B3F87BB672B}" presName="LevelTwoTextNode" presStyleLbl="node3" presStyleIdx="4" presStyleCnt="9" custScaleX="5700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979CD95-18F3-4387-93F0-FFC2FC07B6F7}" type="pres">
      <dgm:prSet presAssocID="{74133CCA-4B33-4843-A23A-1B3F87BB672B}" presName="level3hierChild" presStyleCnt="0"/>
      <dgm:spPr/>
      <dgm:t>
        <a:bodyPr/>
        <a:lstStyle/>
        <a:p>
          <a:endParaRPr lang="zh-CN" altLang="en-US"/>
        </a:p>
      </dgm:t>
    </dgm:pt>
    <dgm:pt modelId="{86B2DCBA-14DE-49F3-85A3-483C3A0DF52D}" type="pres">
      <dgm:prSet presAssocID="{7950C3DA-F3DE-473B-955F-BCD69692C23D}" presName="conn2-1" presStyleLbl="parChTrans1D4" presStyleIdx="4" presStyleCnt="9"/>
      <dgm:spPr/>
      <dgm:t>
        <a:bodyPr/>
        <a:lstStyle/>
        <a:p>
          <a:endParaRPr lang="zh-CN" altLang="en-US"/>
        </a:p>
      </dgm:t>
    </dgm:pt>
    <dgm:pt modelId="{5659AD93-C60E-4B89-A9B3-B9DB07DE8D9D}" type="pres">
      <dgm:prSet presAssocID="{7950C3DA-F3DE-473B-955F-BCD69692C23D}" presName="connTx" presStyleLbl="parChTrans1D4" presStyleIdx="4" presStyleCnt="9"/>
      <dgm:spPr/>
      <dgm:t>
        <a:bodyPr/>
        <a:lstStyle/>
        <a:p>
          <a:endParaRPr lang="zh-CN" altLang="en-US"/>
        </a:p>
      </dgm:t>
    </dgm:pt>
    <dgm:pt modelId="{7FA05EAC-5151-4850-9496-43E1B198DFA9}" type="pres">
      <dgm:prSet presAssocID="{D4AEE606-8E70-4BD5-B689-474E7C2910BA}" presName="root2" presStyleCnt="0"/>
      <dgm:spPr/>
      <dgm:t>
        <a:bodyPr/>
        <a:lstStyle/>
        <a:p>
          <a:endParaRPr lang="zh-CN" altLang="en-US"/>
        </a:p>
      </dgm:t>
    </dgm:pt>
    <dgm:pt modelId="{2E26411A-0CC1-4412-8627-AC5E7864D751}" type="pres">
      <dgm:prSet presAssocID="{D4AEE606-8E70-4BD5-B689-474E7C2910BA}" presName="LevelTwoTextNode" presStyleLbl="node4" presStyleIdx="4" presStyleCnt="9" custScaleX="137631" custScaleY="13002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EBA0108-39FA-44E2-82F0-ED5172189EA8}" type="pres">
      <dgm:prSet presAssocID="{D4AEE606-8E70-4BD5-B689-474E7C2910BA}" presName="level3hierChild" presStyleCnt="0"/>
      <dgm:spPr/>
      <dgm:t>
        <a:bodyPr/>
        <a:lstStyle/>
        <a:p>
          <a:endParaRPr lang="zh-CN" altLang="en-US"/>
        </a:p>
      </dgm:t>
    </dgm:pt>
    <dgm:pt modelId="{CE85C69D-03AB-4410-BD09-DC27EBBDB00B}" type="pres">
      <dgm:prSet presAssocID="{D19A29BC-000B-4217-9811-09CB5808406B}" presName="conn2-1" presStyleLbl="parChTrans1D2" presStyleIdx="2" presStyleCnt="4"/>
      <dgm:spPr/>
      <dgm:t>
        <a:bodyPr/>
        <a:lstStyle/>
        <a:p>
          <a:endParaRPr lang="zh-CN" altLang="en-US"/>
        </a:p>
      </dgm:t>
    </dgm:pt>
    <dgm:pt modelId="{DDBAE793-4563-4638-AF44-16E403A20B4C}" type="pres">
      <dgm:prSet presAssocID="{D19A29BC-000B-4217-9811-09CB5808406B}" presName="connTx" presStyleLbl="parChTrans1D2" presStyleIdx="2" presStyleCnt="4"/>
      <dgm:spPr/>
      <dgm:t>
        <a:bodyPr/>
        <a:lstStyle/>
        <a:p>
          <a:endParaRPr lang="zh-CN" altLang="en-US"/>
        </a:p>
      </dgm:t>
    </dgm:pt>
    <dgm:pt modelId="{F201CF3A-069D-4A6E-AB7C-718A08EA48BE}" type="pres">
      <dgm:prSet presAssocID="{470518B3-DBA9-4660-B537-FA4CBE1B70F2}" presName="root2" presStyleCnt="0"/>
      <dgm:spPr/>
      <dgm:t>
        <a:bodyPr/>
        <a:lstStyle/>
        <a:p>
          <a:endParaRPr lang="zh-CN" altLang="en-US"/>
        </a:p>
      </dgm:t>
    </dgm:pt>
    <dgm:pt modelId="{C73DB7A3-863E-4E3B-A7EC-76D9ADBC0858}" type="pres">
      <dgm:prSet presAssocID="{470518B3-DBA9-4660-B537-FA4CBE1B70F2}" presName="LevelTwoTextNode" presStyleLbl="node2" presStyleIdx="2" presStyleCnt="4" custScaleX="29991" custScaleY="29292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B169A48F-A929-4D42-90C4-82CDC3D74AA5}" type="pres">
      <dgm:prSet presAssocID="{470518B3-DBA9-4660-B537-FA4CBE1B70F2}" presName="level3hierChild" presStyleCnt="0"/>
      <dgm:spPr/>
      <dgm:t>
        <a:bodyPr/>
        <a:lstStyle/>
        <a:p>
          <a:endParaRPr lang="zh-CN" altLang="en-US"/>
        </a:p>
      </dgm:t>
    </dgm:pt>
    <dgm:pt modelId="{F3E6E176-1924-4AAF-B0D3-18227C09E235}" type="pres">
      <dgm:prSet presAssocID="{5B014980-48DF-4D09-9539-4028BFCA56A2}" presName="conn2-1" presStyleLbl="parChTrans1D3" presStyleIdx="5" presStyleCnt="9"/>
      <dgm:spPr/>
      <dgm:t>
        <a:bodyPr/>
        <a:lstStyle/>
        <a:p>
          <a:endParaRPr lang="zh-CN" altLang="en-US"/>
        </a:p>
      </dgm:t>
    </dgm:pt>
    <dgm:pt modelId="{6E706F4D-4575-4E0D-A5C5-9D9B90B877D0}" type="pres">
      <dgm:prSet presAssocID="{5B014980-48DF-4D09-9539-4028BFCA56A2}" presName="connTx" presStyleLbl="parChTrans1D3" presStyleIdx="5" presStyleCnt="9"/>
      <dgm:spPr/>
      <dgm:t>
        <a:bodyPr/>
        <a:lstStyle/>
        <a:p>
          <a:endParaRPr lang="zh-CN" altLang="en-US"/>
        </a:p>
      </dgm:t>
    </dgm:pt>
    <dgm:pt modelId="{90B9A4FB-25F6-40B3-ABFA-EAFE601714D5}" type="pres">
      <dgm:prSet presAssocID="{3BE3DBF7-F69B-4E9F-A83F-B2380401DFFA}" presName="root2" presStyleCnt="0"/>
      <dgm:spPr/>
      <dgm:t>
        <a:bodyPr/>
        <a:lstStyle/>
        <a:p>
          <a:endParaRPr lang="zh-CN" altLang="en-US"/>
        </a:p>
      </dgm:t>
    </dgm:pt>
    <dgm:pt modelId="{2EC04C7C-505E-4415-921C-E2C6E9E83BEA}" type="pres">
      <dgm:prSet presAssocID="{3BE3DBF7-F69B-4E9F-A83F-B2380401DFFA}" presName="LevelTwoTextNode" presStyleLbl="node3" presStyleIdx="5" presStyleCnt="9" custScaleX="5736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F10860B-C24D-4830-9FB6-583B53A9BA30}" type="pres">
      <dgm:prSet presAssocID="{3BE3DBF7-F69B-4E9F-A83F-B2380401DFFA}" presName="level3hierChild" presStyleCnt="0"/>
      <dgm:spPr/>
      <dgm:t>
        <a:bodyPr/>
        <a:lstStyle/>
        <a:p>
          <a:endParaRPr lang="zh-CN" altLang="en-US"/>
        </a:p>
      </dgm:t>
    </dgm:pt>
    <dgm:pt modelId="{9C2474DF-F163-451A-8261-2B51EB9B3673}" type="pres">
      <dgm:prSet presAssocID="{6BDB8DE9-7F7B-4DE0-B7DD-B8B8FB43EC6D}" presName="conn2-1" presStyleLbl="parChTrans1D4" presStyleIdx="5" presStyleCnt="9"/>
      <dgm:spPr/>
      <dgm:t>
        <a:bodyPr/>
        <a:lstStyle/>
        <a:p>
          <a:endParaRPr lang="zh-CN" altLang="en-US"/>
        </a:p>
      </dgm:t>
    </dgm:pt>
    <dgm:pt modelId="{C6D81996-97A6-44DF-9223-35801C3DA5EB}" type="pres">
      <dgm:prSet presAssocID="{6BDB8DE9-7F7B-4DE0-B7DD-B8B8FB43EC6D}" presName="connTx" presStyleLbl="parChTrans1D4" presStyleIdx="5" presStyleCnt="9"/>
      <dgm:spPr/>
      <dgm:t>
        <a:bodyPr/>
        <a:lstStyle/>
        <a:p>
          <a:endParaRPr lang="zh-CN" altLang="en-US"/>
        </a:p>
      </dgm:t>
    </dgm:pt>
    <dgm:pt modelId="{A9B81B2D-A71E-4C3F-AE85-7D7BCFA2195D}" type="pres">
      <dgm:prSet presAssocID="{2DBADF07-86BD-44A6-A8DC-AE5838619C3F}" presName="root2" presStyleCnt="0"/>
      <dgm:spPr/>
      <dgm:t>
        <a:bodyPr/>
        <a:lstStyle/>
        <a:p>
          <a:endParaRPr lang="zh-CN" altLang="en-US"/>
        </a:p>
      </dgm:t>
    </dgm:pt>
    <dgm:pt modelId="{90933DA8-4375-445E-927C-D4F0BEBC038E}" type="pres">
      <dgm:prSet presAssocID="{2DBADF07-86BD-44A6-A8DC-AE5838619C3F}" presName="LevelTwoTextNode" presStyleLbl="node4" presStyleIdx="5" presStyleCnt="9" custScaleX="133923" custScaleY="14155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ACD62AE-5EAA-44C8-A84D-6443AC590AFC}" type="pres">
      <dgm:prSet presAssocID="{2DBADF07-86BD-44A6-A8DC-AE5838619C3F}" presName="level3hierChild" presStyleCnt="0"/>
      <dgm:spPr/>
      <dgm:t>
        <a:bodyPr/>
        <a:lstStyle/>
        <a:p>
          <a:endParaRPr lang="zh-CN" altLang="en-US"/>
        </a:p>
      </dgm:t>
    </dgm:pt>
    <dgm:pt modelId="{DD23D413-E6A4-4514-8FA4-27C247582354}" type="pres">
      <dgm:prSet presAssocID="{F11D4640-9732-4949-B07E-1AFFC8B4B6AE}" presName="conn2-1" presStyleLbl="parChTrans1D3" presStyleIdx="6" presStyleCnt="9"/>
      <dgm:spPr/>
      <dgm:t>
        <a:bodyPr/>
        <a:lstStyle/>
        <a:p>
          <a:endParaRPr lang="zh-CN" altLang="en-US"/>
        </a:p>
      </dgm:t>
    </dgm:pt>
    <dgm:pt modelId="{5CA1FCFD-ACF8-40D0-AEA8-50DED7E5520D}" type="pres">
      <dgm:prSet presAssocID="{F11D4640-9732-4949-B07E-1AFFC8B4B6AE}" presName="connTx" presStyleLbl="parChTrans1D3" presStyleIdx="6" presStyleCnt="9"/>
      <dgm:spPr/>
      <dgm:t>
        <a:bodyPr/>
        <a:lstStyle/>
        <a:p>
          <a:endParaRPr lang="zh-CN" altLang="en-US"/>
        </a:p>
      </dgm:t>
    </dgm:pt>
    <dgm:pt modelId="{D7BF7A9C-F96D-4861-8C08-506C7AF9B953}" type="pres">
      <dgm:prSet presAssocID="{DC076959-6307-4383-BC45-E26E0B684F5A}" presName="root2" presStyleCnt="0"/>
      <dgm:spPr/>
      <dgm:t>
        <a:bodyPr/>
        <a:lstStyle/>
        <a:p>
          <a:endParaRPr lang="zh-CN" altLang="en-US"/>
        </a:p>
      </dgm:t>
    </dgm:pt>
    <dgm:pt modelId="{2C705E9A-09DF-4D11-B2D9-DAEB9805DABF}" type="pres">
      <dgm:prSet presAssocID="{DC076959-6307-4383-BC45-E26E0B684F5A}" presName="LevelTwoTextNode" presStyleLbl="node3" presStyleIdx="6" presStyleCnt="9" custScaleX="5528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D6BF0CA-496F-40F1-8C2B-2C02A2761023}" type="pres">
      <dgm:prSet presAssocID="{DC076959-6307-4383-BC45-E26E0B684F5A}" presName="level3hierChild" presStyleCnt="0"/>
      <dgm:spPr/>
      <dgm:t>
        <a:bodyPr/>
        <a:lstStyle/>
        <a:p>
          <a:endParaRPr lang="zh-CN" altLang="en-US"/>
        </a:p>
      </dgm:t>
    </dgm:pt>
    <dgm:pt modelId="{6EECED68-2066-4813-8522-904AE618ACDC}" type="pres">
      <dgm:prSet presAssocID="{0A144422-CDBE-4247-B942-AA5FA888513B}" presName="conn2-1" presStyleLbl="parChTrans1D4" presStyleIdx="6" presStyleCnt="9"/>
      <dgm:spPr/>
      <dgm:t>
        <a:bodyPr/>
        <a:lstStyle/>
        <a:p>
          <a:endParaRPr lang="zh-CN" altLang="en-US"/>
        </a:p>
      </dgm:t>
    </dgm:pt>
    <dgm:pt modelId="{56EA89B4-9DB4-4078-A114-783F4660FE39}" type="pres">
      <dgm:prSet presAssocID="{0A144422-CDBE-4247-B942-AA5FA888513B}" presName="connTx" presStyleLbl="parChTrans1D4" presStyleIdx="6" presStyleCnt="9"/>
      <dgm:spPr/>
      <dgm:t>
        <a:bodyPr/>
        <a:lstStyle/>
        <a:p>
          <a:endParaRPr lang="zh-CN" altLang="en-US"/>
        </a:p>
      </dgm:t>
    </dgm:pt>
    <dgm:pt modelId="{8DC3F0BC-3EB2-42D4-B4C8-D754A4D40074}" type="pres">
      <dgm:prSet presAssocID="{0A9D79C6-FDB0-494C-852A-260BD026C1A5}" presName="root2" presStyleCnt="0"/>
      <dgm:spPr/>
      <dgm:t>
        <a:bodyPr/>
        <a:lstStyle/>
        <a:p>
          <a:endParaRPr lang="zh-CN" altLang="en-US"/>
        </a:p>
      </dgm:t>
    </dgm:pt>
    <dgm:pt modelId="{C28514D7-BCF1-4866-8045-F86AD767136D}" type="pres">
      <dgm:prSet presAssocID="{0A9D79C6-FDB0-494C-852A-260BD026C1A5}" presName="LevelTwoTextNode" presStyleLbl="node4" presStyleIdx="6" presStyleCnt="9" custScaleX="135770" custScaleY="1371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64CCD71-00B5-41F9-8910-78C92E0E28BE}" type="pres">
      <dgm:prSet presAssocID="{0A9D79C6-FDB0-494C-852A-260BD026C1A5}" presName="level3hierChild" presStyleCnt="0"/>
      <dgm:spPr/>
      <dgm:t>
        <a:bodyPr/>
        <a:lstStyle/>
        <a:p>
          <a:endParaRPr lang="zh-CN" altLang="en-US"/>
        </a:p>
      </dgm:t>
    </dgm:pt>
    <dgm:pt modelId="{17E0D429-A01D-4AA2-81A0-60B8D627D949}" type="pres">
      <dgm:prSet presAssocID="{26A085FC-64AF-41D4-8C8A-3B4C8ECAE8EF}" presName="conn2-1" presStyleLbl="parChTrans1D2" presStyleIdx="3" presStyleCnt="4"/>
      <dgm:spPr/>
      <dgm:t>
        <a:bodyPr/>
        <a:lstStyle/>
        <a:p>
          <a:endParaRPr lang="zh-CN" altLang="en-US"/>
        </a:p>
      </dgm:t>
    </dgm:pt>
    <dgm:pt modelId="{9ED0CD82-0DE5-4FEF-96C6-4D830029827B}" type="pres">
      <dgm:prSet presAssocID="{26A085FC-64AF-41D4-8C8A-3B4C8ECAE8EF}" presName="connTx" presStyleLbl="parChTrans1D2" presStyleIdx="3" presStyleCnt="4"/>
      <dgm:spPr/>
      <dgm:t>
        <a:bodyPr/>
        <a:lstStyle/>
        <a:p>
          <a:endParaRPr lang="zh-CN" altLang="en-US"/>
        </a:p>
      </dgm:t>
    </dgm:pt>
    <dgm:pt modelId="{ECDDE245-2029-48E8-8027-3E944A898518}" type="pres">
      <dgm:prSet presAssocID="{6BA1A1A6-833C-431D-9F4A-97D82B7725B9}" presName="root2" presStyleCnt="0"/>
      <dgm:spPr/>
      <dgm:t>
        <a:bodyPr/>
        <a:lstStyle/>
        <a:p>
          <a:endParaRPr lang="zh-CN" altLang="en-US"/>
        </a:p>
      </dgm:t>
    </dgm:pt>
    <dgm:pt modelId="{304A4BCD-F813-4CED-BE9F-FB1819211FCA}" type="pres">
      <dgm:prSet presAssocID="{6BA1A1A6-833C-431D-9F4A-97D82B7725B9}" presName="LevelTwoTextNode" presStyleLbl="node2" presStyleIdx="3" presStyleCnt="4" custScaleX="30563" custScaleY="36220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0F64E36-0E62-4B30-831E-C4D203D12383}" type="pres">
      <dgm:prSet presAssocID="{6BA1A1A6-833C-431D-9F4A-97D82B7725B9}" presName="level3hierChild" presStyleCnt="0"/>
      <dgm:spPr/>
      <dgm:t>
        <a:bodyPr/>
        <a:lstStyle/>
        <a:p>
          <a:endParaRPr lang="zh-CN" altLang="en-US"/>
        </a:p>
      </dgm:t>
    </dgm:pt>
    <dgm:pt modelId="{43198494-FF68-49C8-A82A-CB3D29FC48F2}" type="pres">
      <dgm:prSet presAssocID="{C1688F25-B5C4-4787-8B32-48477060E214}" presName="conn2-1" presStyleLbl="parChTrans1D3" presStyleIdx="7" presStyleCnt="9"/>
      <dgm:spPr/>
      <dgm:t>
        <a:bodyPr/>
        <a:lstStyle/>
        <a:p>
          <a:endParaRPr lang="zh-CN" altLang="en-US"/>
        </a:p>
      </dgm:t>
    </dgm:pt>
    <dgm:pt modelId="{7F629481-6F1B-4A3F-8533-F6CA1F8DAAE7}" type="pres">
      <dgm:prSet presAssocID="{C1688F25-B5C4-4787-8B32-48477060E214}" presName="connTx" presStyleLbl="parChTrans1D3" presStyleIdx="7" presStyleCnt="9"/>
      <dgm:spPr/>
      <dgm:t>
        <a:bodyPr/>
        <a:lstStyle/>
        <a:p>
          <a:endParaRPr lang="zh-CN" altLang="en-US"/>
        </a:p>
      </dgm:t>
    </dgm:pt>
    <dgm:pt modelId="{7619089E-0805-456D-8A49-0B86A90F6D9F}" type="pres">
      <dgm:prSet presAssocID="{A4C9E29A-9676-4738-AA8A-D9F25B939A3C}" presName="root2" presStyleCnt="0"/>
      <dgm:spPr/>
      <dgm:t>
        <a:bodyPr/>
        <a:lstStyle/>
        <a:p>
          <a:endParaRPr lang="zh-CN" altLang="en-US"/>
        </a:p>
      </dgm:t>
    </dgm:pt>
    <dgm:pt modelId="{ADDA54A7-C12F-41C4-BCA8-630DABA9A229}" type="pres">
      <dgm:prSet presAssocID="{A4C9E29A-9676-4738-AA8A-D9F25B939A3C}" presName="LevelTwoTextNode" presStyleLbl="node3" presStyleIdx="7" presStyleCnt="9" custScaleX="5466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91021D0-7838-42F2-A40E-DB4AC8D32987}" type="pres">
      <dgm:prSet presAssocID="{A4C9E29A-9676-4738-AA8A-D9F25B939A3C}" presName="level3hierChild" presStyleCnt="0"/>
      <dgm:spPr/>
      <dgm:t>
        <a:bodyPr/>
        <a:lstStyle/>
        <a:p>
          <a:endParaRPr lang="zh-CN" altLang="en-US"/>
        </a:p>
      </dgm:t>
    </dgm:pt>
    <dgm:pt modelId="{EFC18EE8-C3F1-44EE-9740-6662EF9D05DA}" type="pres">
      <dgm:prSet presAssocID="{AEA9EC6D-A23F-4220-A574-F68480366C4D}" presName="conn2-1" presStyleLbl="parChTrans1D4" presStyleIdx="7" presStyleCnt="9"/>
      <dgm:spPr/>
      <dgm:t>
        <a:bodyPr/>
        <a:lstStyle/>
        <a:p>
          <a:endParaRPr lang="zh-CN" altLang="en-US"/>
        </a:p>
      </dgm:t>
    </dgm:pt>
    <dgm:pt modelId="{134C45FB-56E9-41F7-A5BB-0E874840A5FB}" type="pres">
      <dgm:prSet presAssocID="{AEA9EC6D-A23F-4220-A574-F68480366C4D}" presName="connTx" presStyleLbl="parChTrans1D4" presStyleIdx="7" presStyleCnt="9"/>
      <dgm:spPr/>
      <dgm:t>
        <a:bodyPr/>
        <a:lstStyle/>
        <a:p>
          <a:endParaRPr lang="zh-CN" altLang="en-US"/>
        </a:p>
      </dgm:t>
    </dgm:pt>
    <dgm:pt modelId="{357C1BC3-CC82-4F32-B0D6-2DBE13BDFDA6}" type="pres">
      <dgm:prSet presAssocID="{566FC50D-9E66-44FA-97E9-79451EE123D5}" presName="root2" presStyleCnt="0"/>
      <dgm:spPr/>
      <dgm:t>
        <a:bodyPr/>
        <a:lstStyle/>
        <a:p>
          <a:endParaRPr lang="zh-CN" altLang="en-US"/>
        </a:p>
      </dgm:t>
    </dgm:pt>
    <dgm:pt modelId="{DCFDFE1D-A686-4BB0-9DFC-5F2A6F0037A4}" type="pres">
      <dgm:prSet presAssocID="{566FC50D-9E66-44FA-97E9-79451EE123D5}" presName="LevelTwoTextNode" presStyleLbl="node4" presStyleIdx="7" presStyleCnt="9" custScaleX="13311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01698DD-C0A8-4E30-9411-E1E55CA5A690}" type="pres">
      <dgm:prSet presAssocID="{566FC50D-9E66-44FA-97E9-79451EE123D5}" presName="level3hierChild" presStyleCnt="0"/>
      <dgm:spPr/>
      <dgm:t>
        <a:bodyPr/>
        <a:lstStyle/>
        <a:p>
          <a:endParaRPr lang="zh-CN" altLang="en-US"/>
        </a:p>
      </dgm:t>
    </dgm:pt>
    <dgm:pt modelId="{F515BE9D-950D-4525-AFB5-99AAF4679AB2}" type="pres">
      <dgm:prSet presAssocID="{7F2DA311-A0A1-47C5-8EF3-47C5A6BF66CD}" presName="conn2-1" presStyleLbl="parChTrans1D3" presStyleIdx="8" presStyleCnt="9"/>
      <dgm:spPr/>
      <dgm:t>
        <a:bodyPr/>
        <a:lstStyle/>
        <a:p>
          <a:endParaRPr lang="zh-CN" altLang="en-US"/>
        </a:p>
      </dgm:t>
    </dgm:pt>
    <dgm:pt modelId="{3222CAF5-EFB8-4594-A832-D385D83D4DF5}" type="pres">
      <dgm:prSet presAssocID="{7F2DA311-A0A1-47C5-8EF3-47C5A6BF66CD}" presName="connTx" presStyleLbl="parChTrans1D3" presStyleIdx="8" presStyleCnt="9"/>
      <dgm:spPr/>
      <dgm:t>
        <a:bodyPr/>
        <a:lstStyle/>
        <a:p>
          <a:endParaRPr lang="zh-CN" altLang="en-US"/>
        </a:p>
      </dgm:t>
    </dgm:pt>
    <dgm:pt modelId="{C89FD54F-0D6D-474E-8822-25576B5F1F44}" type="pres">
      <dgm:prSet presAssocID="{BB99C15A-B4AB-49F7-A122-0E1EE7066E02}" presName="root2" presStyleCnt="0"/>
      <dgm:spPr/>
      <dgm:t>
        <a:bodyPr/>
        <a:lstStyle/>
        <a:p>
          <a:endParaRPr lang="zh-CN" altLang="en-US"/>
        </a:p>
      </dgm:t>
    </dgm:pt>
    <dgm:pt modelId="{4B5781A3-7553-4E49-BE63-FB5C83A233EE}" type="pres">
      <dgm:prSet presAssocID="{BB99C15A-B4AB-49F7-A122-0E1EE7066E02}" presName="LevelTwoTextNode" presStyleLbl="node3" presStyleIdx="8" presStyleCnt="9" custScaleX="5651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F4621E6-8286-4DBA-BAD7-BCD79D1C3D10}" type="pres">
      <dgm:prSet presAssocID="{BB99C15A-B4AB-49F7-A122-0E1EE7066E02}" presName="level3hierChild" presStyleCnt="0"/>
      <dgm:spPr/>
      <dgm:t>
        <a:bodyPr/>
        <a:lstStyle/>
        <a:p>
          <a:endParaRPr lang="zh-CN" altLang="en-US"/>
        </a:p>
      </dgm:t>
    </dgm:pt>
    <dgm:pt modelId="{590040FA-3B08-4DD7-B9CF-64D7B7FBCE8B}" type="pres">
      <dgm:prSet presAssocID="{E06EF190-54CE-4DF7-AD11-6E17369BDDBE}" presName="conn2-1" presStyleLbl="parChTrans1D4" presStyleIdx="8" presStyleCnt="9"/>
      <dgm:spPr/>
      <dgm:t>
        <a:bodyPr/>
        <a:lstStyle/>
        <a:p>
          <a:endParaRPr lang="zh-CN" altLang="en-US"/>
        </a:p>
      </dgm:t>
    </dgm:pt>
    <dgm:pt modelId="{1E8B6A75-A508-43E1-914A-E77787537460}" type="pres">
      <dgm:prSet presAssocID="{E06EF190-54CE-4DF7-AD11-6E17369BDDBE}" presName="connTx" presStyleLbl="parChTrans1D4" presStyleIdx="8" presStyleCnt="9"/>
      <dgm:spPr/>
      <dgm:t>
        <a:bodyPr/>
        <a:lstStyle/>
        <a:p>
          <a:endParaRPr lang="zh-CN" altLang="en-US"/>
        </a:p>
      </dgm:t>
    </dgm:pt>
    <dgm:pt modelId="{5B9E7AE7-C092-4D60-84A2-F40DCE6A1037}" type="pres">
      <dgm:prSet presAssocID="{93153FC9-B998-4FA7-8C82-9185413C032E}" presName="root2" presStyleCnt="0"/>
      <dgm:spPr/>
      <dgm:t>
        <a:bodyPr/>
        <a:lstStyle/>
        <a:p>
          <a:endParaRPr lang="zh-CN" altLang="en-US"/>
        </a:p>
      </dgm:t>
    </dgm:pt>
    <dgm:pt modelId="{BA08175D-E5AD-4D28-A556-804253220CCF}" type="pres">
      <dgm:prSet presAssocID="{93153FC9-B998-4FA7-8C82-9185413C032E}" presName="LevelTwoTextNode" presStyleLbl="node4" presStyleIdx="8" presStyleCnt="9" custScaleX="12154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15AF03-FF14-41E5-B241-7A5EE374D019}" type="pres">
      <dgm:prSet presAssocID="{93153FC9-B998-4FA7-8C82-9185413C032E}" presName="level3hierChild" presStyleCnt="0"/>
      <dgm:spPr/>
      <dgm:t>
        <a:bodyPr/>
        <a:lstStyle/>
        <a:p>
          <a:endParaRPr lang="zh-CN" altLang="en-US"/>
        </a:p>
      </dgm:t>
    </dgm:pt>
  </dgm:ptLst>
  <dgm:cxnLst>
    <dgm:cxn modelId="{2B675682-1632-4A19-B530-28620A3DABF2}" srcId="{E859AC71-69F0-41CF-AFDF-A3ED182AC5F3}" destId="{3CC4B615-3D47-470E-9881-B83B246C6911}" srcOrd="0" destOrd="0" parTransId="{FFD6DFC1-440F-4363-9B32-E9E8F83149AC}" sibTransId="{502C681D-5B08-4F05-B13D-8FBC8D87FA86}"/>
    <dgm:cxn modelId="{EB94A2D4-0F94-4F52-B474-308781E22CA3}" type="presOf" srcId="{6BDB8DE9-7F7B-4DE0-B7DD-B8B8FB43EC6D}" destId="{C6D81996-97A6-44DF-9223-35801C3DA5EB}" srcOrd="1" destOrd="0" presId="urn:microsoft.com/office/officeart/2008/layout/HorizontalMultiLevelHierarchy#2"/>
    <dgm:cxn modelId="{1354BB18-85DE-4270-932E-9F46A9B5C588}" type="presOf" srcId="{75FE46E2-3190-4063-ABD0-A7B36D729D69}" destId="{AADE8CAD-715E-4B0A-9F32-06D1126051E4}" srcOrd="1" destOrd="0" presId="urn:microsoft.com/office/officeart/2008/layout/HorizontalMultiLevelHierarchy#2"/>
    <dgm:cxn modelId="{0A7736CC-6844-4F1A-AB2C-ABC77FD348A6}" type="presOf" srcId="{7950C3DA-F3DE-473B-955F-BCD69692C23D}" destId="{5659AD93-C60E-4B89-A9B3-B9DB07DE8D9D}" srcOrd="1" destOrd="0" presId="urn:microsoft.com/office/officeart/2008/layout/HorizontalMultiLevelHierarchy#2"/>
    <dgm:cxn modelId="{82246420-7DEF-49B5-8381-9E334D384854}" type="presOf" srcId="{30ADEBF1-4163-4382-8238-B087C7A71D5B}" destId="{A5DA7A6B-67A9-483D-93E0-64F3989EFC35}" srcOrd="0" destOrd="0" presId="urn:microsoft.com/office/officeart/2008/layout/HorizontalMultiLevelHierarchy#2"/>
    <dgm:cxn modelId="{B64833A5-86C1-4A43-A0DA-1BCA53F3C89B}" type="presOf" srcId="{9C69AFA9-AF70-494F-856C-5A5A2962A340}" destId="{9DF96BFA-B62C-4F5E-910F-B27C75520C73}" srcOrd="1" destOrd="0" presId="urn:microsoft.com/office/officeart/2008/layout/HorizontalMultiLevelHierarchy#2"/>
    <dgm:cxn modelId="{60CCBEDD-1BD2-44EC-9B6D-EEFCEAD6F844}" type="presOf" srcId="{2DBADF07-86BD-44A6-A8DC-AE5838619C3F}" destId="{90933DA8-4375-445E-927C-D4F0BEBC038E}" srcOrd="0" destOrd="0" presId="urn:microsoft.com/office/officeart/2008/layout/HorizontalMultiLevelHierarchy#2"/>
    <dgm:cxn modelId="{E456A9B1-2BC3-4931-B64E-72BD1489FECE}" type="presOf" srcId="{30ADEBF1-4163-4382-8238-B087C7A71D5B}" destId="{4543B3EB-AAB1-4441-A2A8-0F0B71A0FDA7}" srcOrd="1" destOrd="0" presId="urn:microsoft.com/office/officeart/2008/layout/HorizontalMultiLevelHierarchy#2"/>
    <dgm:cxn modelId="{040E5154-B425-4591-928C-E7BE827ADB8C}" type="presOf" srcId="{961C68A1-0C5C-4871-8C7D-3122A3FA73F9}" destId="{6C066E20-2830-48DC-B34E-27D91BFEA1A0}" srcOrd="0" destOrd="0" presId="urn:microsoft.com/office/officeart/2008/layout/HorizontalMultiLevelHierarchy#2"/>
    <dgm:cxn modelId="{0786D730-CA1E-453F-85E8-282B15FAB145}" srcId="{470518B3-DBA9-4660-B537-FA4CBE1B70F2}" destId="{DC076959-6307-4383-BC45-E26E0B684F5A}" srcOrd="1" destOrd="0" parTransId="{F11D4640-9732-4949-B07E-1AFFC8B4B6AE}" sibTransId="{29079968-B561-4F4D-B6AF-1D9DBEA0FBA0}"/>
    <dgm:cxn modelId="{4A4570C4-C3E3-4EAD-A3E4-A623689C649C}" type="presOf" srcId="{A4C9E29A-9676-4738-AA8A-D9F25B939A3C}" destId="{ADDA54A7-C12F-41C4-BCA8-630DABA9A229}" srcOrd="0" destOrd="0" presId="urn:microsoft.com/office/officeart/2008/layout/HorizontalMultiLevelHierarchy#2"/>
    <dgm:cxn modelId="{23CB93E9-3FDA-41DE-9F4C-75ABA6392F28}" type="presOf" srcId="{74133CCA-4B33-4843-A23A-1B3F87BB672B}" destId="{89553E89-A7F2-4597-A0C2-5CFBCB32B135}" srcOrd="0" destOrd="0" presId="urn:microsoft.com/office/officeart/2008/layout/HorizontalMultiLevelHierarchy#2"/>
    <dgm:cxn modelId="{EAAC7751-39CE-4043-A9A1-6C3CE9EA3991}" srcId="{ED9FC0A8-1B1A-4EEC-9CBD-9E5258CC5F81}" destId="{A1A862A9-92D0-494F-97B9-A4C1EE23627A}" srcOrd="0" destOrd="0" parTransId="{4C0C4103-0C78-42C8-87FE-719089EED795}" sibTransId="{D2B2DDBA-D9D7-4051-8951-F52DBACC8345}"/>
    <dgm:cxn modelId="{9B9D2728-1C02-4BD5-9301-24A1B0F669FD}" type="presOf" srcId="{330369E8-D209-4128-8CBB-B0113F85D56E}" destId="{EE76C762-0C8A-4EF2-A28C-4775CB1D2E72}" srcOrd="0" destOrd="0" presId="urn:microsoft.com/office/officeart/2008/layout/HorizontalMultiLevelHierarchy#2"/>
    <dgm:cxn modelId="{014AF3D3-B963-4C34-AA46-2398C5DDA4FE}" type="presOf" srcId="{6BA1A1A6-833C-431D-9F4A-97D82B7725B9}" destId="{304A4BCD-F813-4CED-BE9F-FB1819211FCA}" srcOrd="0" destOrd="0" presId="urn:microsoft.com/office/officeart/2008/layout/HorizontalMultiLevelHierarchy#2"/>
    <dgm:cxn modelId="{5358AF01-7FB2-437B-8B42-FB58CAC7F2BA}" type="presOf" srcId="{C3098650-2558-4D1B-8CB0-365BABF9B5C3}" destId="{C93C55E1-ECA0-431C-BC5C-5D352F4FCC08}" srcOrd="0" destOrd="0" presId="urn:microsoft.com/office/officeart/2008/layout/HorizontalMultiLevelHierarchy#2"/>
    <dgm:cxn modelId="{977BEF1B-1A90-4AF8-A989-BF69D8D98EE8}" type="presOf" srcId="{7F2DA311-A0A1-47C5-8EF3-47C5A6BF66CD}" destId="{3222CAF5-EFB8-4594-A832-D385D83D4DF5}" srcOrd="1" destOrd="0" presId="urn:microsoft.com/office/officeart/2008/layout/HorizontalMultiLevelHierarchy#2"/>
    <dgm:cxn modelId="{F5A868D6-8F38-470C-8E1B-EEA68E14AAE8}" type="presOf" srcId="{7950C3DA-F3DE-473B-955F-BCD69692C23D}" destId="{86B2DCBA-14DE-49F3-85A3-483C3A0DF52D}" srcOrd="0" destOrd="0" presId="urn:microsoft.com/office/officeart/2008/layout/HorizontalMultiLevelHierarchy#2"/>
    <dgm:cxn modelId="{C61A63F7-0B9C-4FEF-AB45-1554418081D1}" type="presOf" srcId="{C1688F25-B5C4-4787-8B32-48477060E214}" destId="{7F629481-6F1B-4A3F-8533-F6CA1F8DAAE7}" srcOrd="1" destOrd="0" presId="urn:microsoft.com/office/officeart/2008/layout/HorizontalMultiLevelHierarchy#2"/>
    <dgm:cxn modelId="{E9344359-A4F6-4019-A92C-E05D95140DA2}" srcId="{A1A862A9-92D0-494F-97B9-A4C1EE23627A}" destId="{470518B3-DBA9-4660-B537-FA4CBE1B70F2}" srcOrd="2" destOrd="0" parTransId="{D19A29BC-000B-4217-9811-09CB5808406B}" sibTransId="{FBB945B9-13FB-4E59-AE94-FB3D86270BD8}"/>
    <dgm:cxn modelId="{FD1EB57B-9DBF-433B-BE37-5ACF557AA3DC}" srcId="{6BA1A1A6-833C-431D-9F4A-97D82B7725B9}" destId="{A4C9E29A-9676-4738-AA8A-D9F25B939A3C}" srcOrd="0" destOrd="0" parTransId="{C1688F25-B5C4-4787-8B32-48477060E214}" sibTransId="{D711E795-02EA-4F92-B124-116994B48EAF}"/>
    <dgm:cxn modelId="{4744413A-5D0D-44D0-8812-C6D8CF104A34}" type="presOf" srcId="{3CC4B615-3D47-470E-9881-B83B246C6911}" destId="{B30BEE5C-060E-4F71-8F1F-85A2A70B6238}" srcOrd="0" destOrd="0" presId="urn:microsoft.com/office/officeart/2008/layout/HorizontalMultiLevelHierarchy#2"/>
    <dgm:cxn modelId="{5044808B-E04B-4DE7-9BDB-9456D0F8BCDF}" type="presOf" srcId="{A1DE46BF-7F62-463F-B5B1-DA92F85C573D}" destId="{F18F0C1F-3C51-4EF5-88BB-E8E03859EDEE}" srcOrd="0" destOrd="0" presId="urn:microsoft.com/office/officeart/2008/layout/HorizontalMultiLevelHierarchy#2"/>
    <dgm:cxn modelId="{1084618E-0ACC-47BF-A844-1D33FC2C0B47}" type="presOf" srcId="{F11D4640-9732-4949-B07E-1AFFC8B4B6AE}" destId="{5CA1FCFD-ACF8-40D0-AEA8-50DED7E5520D}" srcOrd="1" destOrd="0" presId="urn:microsoft.com/office/officeart/2008/layout/HorizontalMultiLevelHierarchy#2"/>
    <dgm:cxn modelId="{8064558B-06F7-4C66-84F0-44A89EFAAAA0}" type="presOf" srcId="{5B014980-48DF-4D09-9539-4028BFCA56A2}" destId="{6E706F4D-4575-4E0D-A5C5-9D9B90B877D0}" srcOrd="1" destOrd="0" presId="urn:microsoft.com/office/officeart/2008/layout/HorizontalMultiLevelHierarchy#2"/>
    <dgm:cxn modelId="{8CE33A0C-61FA-4597-B523-BD761DBDD0E3}" type="presOf" srcId="{DC076959-6307-4383-BC45-E26E0B684F5A}" destId="{2C705E9A-09DF-4D11-B2D9-DAEB9805DABF}" srcOrd="0" destOrd="0" presId="urn:microsoft.com/office/officeart/2008/layout/HorizontalMultiLevelHierarchy#2"/>
    <dgm:cxn modelId="{5D725257-5967-4F06-B0F2-BD5547C1940E}" type="presOf" srcId="{34B5B8F5-9054-4C9E-8037-6AC324882A0A}" destId="{C112F43D-3CFB-4E59-915D-291361B45509}" srcOrd="1" destOrd="0" presId="urn:microsoft.com/office/officeart/2008/layout/HorizontalMultiLevelHierarchy#2"/>
    <dgm:cxn modelId="{CF7F223D-D9E0-49B2-A709-5AA43D86E6E2}" type="presOf" srcId="{75FE46E2-3190-4063-ABD0-A7B36D729D69}" destId="{8F45B9DB-3E8C-45A4-B7FA-A4BBEC2C5DCB}" srcOrd="0" destOrd="0" presId="urn:microsoft.com/office/officeart/2008/layout/HorizontalMultiLevelHierarchy#2"/>
    <dgm:cxn modelId="{CE46E450-F6B9-4F53-AE41-71060B2C7F21}" srcId="{470518B3-DBA9-4660-B537-FA4CBE1B70F2}" destId="{3BE3DBF7-F69B-4E9F-A83F-B2380401DFFA}" srcOrd="0" destOrd="0" parTransId="{5B014980-48DF-4D09-9539-4028BFCA56A2}" sibTransId="{D2059283-B953-41E3-BAEE-316B1231F5EB}"/>
    <dgm:cxn modelId="{E8F927BB-C7FF-41B5-A8D2-CF32FA447881}" type="presOf" srcId="{5B014980-48DF-4D09-9539-4028BFCA56A2}" destId="{F3E6E176-1924-4AAF-B0D3-18227C09E235}" srcOrd="0" destOrd="0" presId="urn:microsoft.com/office/officeart/2008/layout/HorizontalMultiLevelHierarchy#2"/>
    <dgm:cxn modelId="{67E17CDD-ED70-43DA-BEC5-0CA9FE7057E6}" type="presOf" srcId="{AEA9EC6D-A23F-4220-A574-F68480366C4D}" destId="{EFC18EE8-C3F1-44EE-9740-6662EF9D05DA}" srcOrd="0" destOrd="0" presId="urn:microsoft.com/office/officeart/2008/layout/HorizontalMultiLevelHierarchy#2"/>
    <dgm:cxn modelId="{E1F00CF3-AC1E-4470-BD6B-0B4F645A5867}" type="presOf" srcId="{C1688F25-B5C4-4787-8B32-48477060E214}" destId="{43198494-FF68-49C8-A82A-CB3D29FC48F2}" srcOrd="0" destOrd="0" presId="urn:microsoft.com/office/officeart/2008/layout/HorizontalMultiLevelHierarchy#2"/>
    <dgm:cxn modelId="{4A6A24F3-D30C-442D-95B8-15DC3A91E9A1}" srcId="{24448E43-69C5-4C53-BD28-C9E4271A9AD8}" destId="{A0880E8D-E34F-4B0A-ABBE-AA487E6DA858}" srcOrd="0" destOrd="0" parTransId="{560F5E97-D3D8-42A6-B359-71448346DAA1}" sibTransId="{05FA4EDE-4F57-4076-AD10-E9A346F2579E}"/>
    <dgm:cxn modelId="{3C54F967-8732-4C95-86FE-9D2F5D4DA6CC}" srcId="{D7606CA4-442B-49E7-9E50-C21B037C9ACE}" destId="{24448E43-69C5-4C53-BD28-C9E4271A9AD8}" srcOrd="0" destOrd="0" parTransId="{34B5B8F5-9054-4C9E-8037-6AC324882A0A}" sibTransId="{0355AAB1-82E2-4251-8898-03435162324F}"/>
    <dgm:cxn modelId="{60F418B0-267F-4FE7-BFB2-31B76FD28B03}" srcId="{6EF4015F-DEA7-41B4-8FC7-F136D73E143D}" destId="{961C68A1-0C5C-4871-8C7D-3122A3FA73F9}" srcOrd="0" destOrd="0" parTransId="{1643D6E5-D5B9-4B4A-B926-F31AED3AAE30}" sibTransId="{C477B56B-D188-40F5-B2E1-D31FFAA66A13}"/>
    <dgm:cxn modelId="{0D1C09F7-9BFE-4FC8-B0B4-FB9DCF7E568D}" type="presOf" srcId="{FFD6DFC1-440F-4363-9B32-E9E8F83149AC}" destId="{82D82D74-7B3B-499F-B946-C40FC756B009}" srcOrd="1" destOrd="0" presId="urn:microsoft.com/office/officeart/2008/layout/HorizontalMultiLevelHierarchy#2"/>
    <dgm:cxn modelId="{E438DCA8-DDD4-4816-A312-AEF16B23B43A}" type="presOf" srcId="{D19A29BC-000B-4217-9811-09CB5808406B}" destId="{CE85C69D-03AB-4410-BD09-DC27EBBDB00B}" srcOrd="0" destOrd="0" presId="urn:microsoft.com/office/officeart/2008/layout/HorizontalMultiLevelHierarchy#2"/>
    <dgm:cxn modelId="{669B7F4F-8B31-4B3F-B134-5E3D9FC3C475}" type="presOf" srcId="{470518B3-DBA9-4660-B537-FA4CBE1B70F2}" destId="{C73DB7A3-863E-4E3B-A7EC-76D9ADBC0858}" srcOrd="0" destOrd="0" presId="urn:microsoft.com/office/officeart/2008/layout/HorizontalMultiLevelHierarchy#2"/>
    <dgm:cxn modelId="{3F95B233-0EF8-4A8D-B94C-7CB6A1091E63}" srcId="{3BE3DBF7-F69B-4E9F-A83F-B2380401DFFA}" destId="{2DBADF07-86BD-44A6-A8DC-AE5838619C3F}" srcOrd="0" destOrd="0" parTransId="{6BDB8DE9-7F7B-4DE0-B7DD-B8B8FB43EC6D}" sibTransId="{FD14ABFE-B3B6-4087-AEE3-34A030A36391}"/>
    <dgm:cxn modelId="{1CA5E9D2-ADB3-460A-B924-440B4F08106D}" srcId="{A1A862A9-92D0-494F-97B9-A4C1EE23627A}" destId="{AF8318C0-C284-4B11-B6C4-B7BFB7EBB40D}" srcOrd="1" destOrd="0" parTransId="{F6CFA63C-496C-4A9B-A1BE-EFD1C05F6ACD}" sibTransId="{FEF3DECB-8BFE-473B-8B96-193CFD47E7A9}"/>
    <dgm:cxn modelId="{4828BE8D-EFE9-46CD-ADDE-55EBB38591E0}" type="presOf" srcId="{1643D6E5-D5B9-4B4A-B926-F31AED3AAE30}" destId="{69D9EAD9-28BE-4A56-A765-DAB4A60DD657}" srcOrd="0" destOrd="0" presId="urn:microsoft.com/office/officeart/2008/layout/HorizontalMultiLevelHierarchy#2"/>
    <dgm:cxn modelId="{1552D3C8-CCD8-427A-8C00-593B02C2F664}" type="presOf" srcId="{C3098650-2558-4D1B-8CB0-365BABF9B5C3}" destId="{DD990DDB-760A-40CA-89DC-2E1407466FFC}" srcOrd="1" destOrd="0" presId="urn:microsoft.com/office/officeart/2008/layout/HorizontalMultiLevelHierarchy#2"/>
    <dgm:cxn modelId="{3C8A43DE-2CAA-402E-8CA3-11B9603A3B77}" type="presOf" srcId="{6EF4015F-DEA7-41B4-8FC7-F136D73E143D}" destId="{584C1F50-2F0A-4F8F-9D10-AA7193A7EE02}" srcOrd="0" destOrd="0" presId="urn:microsoft.com/office/officeart/2008/layout/HorizontalMultiLevelHierarchy#2"/>
    <dgm:cxn modelId="{1C01A9B5-3DE1-412D-8217-45B85EAB214C}" type="presOf" srcId="{D19A29BC-000B-4217-9811-09CB5808406B}" destId="{DDBAE793-4563-4638-AF44-16E403A20B4C}" srcOrd="1" destOrd="0" presId="urn:microsoft.com/office/officeart/2008/layout/HorizontalMultiLevelHierarchy#2"/>
    <dgm:cxn modelId="{ECA4FCD3-D088-45E1-B273-694614CE532A}" type="presOf" srcId="{95871D1F-4198-4A51-B604-F9DA727F3018}" destId="{7A2B1F6F-7096-4906-82AD-56713C1CD555}" srcOrd="0" destOrd="0" presId="urn:microsoft.com/office/officeart/2008/layout/HorizontalMultiLevelHierarchy#2"/>
    <dgm:cxn modelId="{74F763A0-B726-46D4-92C2-293C2C897658}" type="presOf" srcId="{A1A862A9-92D0-494F-97B9-A4C1EE23627A}" destId="{06B84EAA-7BDE-4B7C-86D3-A16A6BEBAA54}" srcOrd="0" destOrd="0" presId="urn:microsoft.com/office/officeart/2008/layout/HorizontalMultiLevelHierarchy#2"/>
    <dgm:cxn modelId="{E2CDA636-CE37-456D-B72F-166927237890}" type="presOf" srcId="{9C69AFA9-AF70-494F-856C-5A5A2962A340}" destId="{F97CE8EA-34CA-4FEA-BBC8-8596CDF767B4}" srcOrd="0" destOrd="0" presId="urn:microsoft.com/office/officeart/2008/layout/HorizontalMultiLevelHierarchy#2"/>
    <dgm:cxn modelId="{DCA2DBF0-C1B5-4773-9308-06C8B124C2D1}" srcId="{74133CCA-4B33-4843-A23A-1B3F87BB672B}" destId="{D4AEE606-8E70-4BD5-B689-474E7C2910BA}" srcOrd="0" destOrd="0" parTransId="{7950C3DA-F3DE-473B-955F-BCD69692C23D}" sibTransId="{EA8D22CB-4A52-4A72-A8E1-5AF876073623}"/>
    <dgm:cxn modelId="{745BA2D9-376E-401D-AF32-1BC00ED56158}" type="presOf" srcId="{1643D6E5-D5B9-4B4A-B926-F31AED3AAE30}" destId="{31189178-79A3-4152-9388-5F8774E580D1}" srcOrd="1" destOrd="0" presId="urn:microsoft.com/office/officeart/2008/layout/HorizontalMultiLevelHierarchy#2"/>
    <dgm:cxn modelId="{E95A6568-5567-4203-9C21-4BC6D23987C9}" type="presOf" srcId="{FFD6DFC1-440F-4363-9B32-E9E8F83149AC}" destId="{747ACCFF-1D43-4AE0-8C20-600B9F4DA2EC}" srcOrd="0" destOrd="0" presId="urn:microsoft.com/office/officeart/2008/layout/HorizontalMultiLevelHierarchy#2"/>
    <dgm:cxn modelId="{CA4B6E3D-9556-4942-9033-FE6C3B8D9923}" type="presOf" srcId="{566FC50D-9E66-44FA-97E9-79451EE123D5}" destId="{DCFDFE1D-A686-4BB0-9DFC-5F2A6F0037A4}" srcOrd="0" destOrd="0" presId="urn:microsoft.com/office/officeart/2008/layout/HorizontalMultiLevelHierarchy#2"/>
    <dgm:cxn modelId="{5314F191-F728-40C1-9BF2-8A44CF8E9DE1}" type="presOf" srcId="{E06EF190-54CE-4DF7-AD11-6E17369BDDBE}" destId="{590040FA-3B08-4DD7-B9CF-64D7B7FBCE8B}" srcOrd="0" destOrd="0" presId="urn:microsoft.com/office/officeart/2008/layout/HorizontalMultiLevelHierarchy#2"/>
    <dgm:cxn modelId="{B0D676BB-DB90-45FC-B888-8EAAA4F1F776}" srcId="{A1DE46BF-7F62-463F-B5B1-DA92F85C573D}" destId="{51137C25-7AEE-4C3E-8A69-7B8BE0DCCCBA}" srcOrd="0" destOrd="0" parTransId="{75FE46E2-3190-4063-ABD0-A7B36D729D69}" sibTransId="{65133D14-F95E-4918-AFC8-33C144D00561}"/>
    <dgm:cxn modelId="{2F9AAA4D-11DE-4D0F-B898-F0F9AFF21D25}" type="presOf" srcId="{26A085FC-64AF-41D4-8C8A-3B4C8ECAE8EF}" destId="{17E0D429-A01D-4AA2-81A0-60B8D627D949}" srcOrd="0" destOrd="0" presId="urn:microsoft.com/office/officeart/2008/layout/HorizontalMultiLevelHierarchy#2"/>
    <dgm:cxn modelId="{8744E57F-E36A-4296-8BE4-C528BFF7B770}" type="presOf" srcId="{A0880E8D-E34F-4B0A-ABBE-AA487E6DA858}" destId="{1184421E-AC5B-4716-AD2C-2817C0A6CCA0}" srcOrd="0" destOrd="0" presId="urn:microsoft.com/office/officeart/2008/layout/HorizontalMultiLevelHierarchy#2"/>
    <dgm:cxn modelId="{04B398D3-E349-4B94-99C2-822168DDA990}" type="presOf" srcId="{7F2DA311-A0A1-47C5-8EF3-47C5A6BF66CD}" destId="{F515BE9D-950D-4525-AFB5-99AAF4679AB2}" srcOrd="0" destOrd="0" presId="urn:microsoft.com/office/officeart/2008/layout/HorizontalMultiLevelHierarchy#2"/>
    <dgm:cxn modelId="{07836C60-5E73-48AD-91D9-26DFEE4FF855}" type="presOf" srcId="{F6CFA63C-496C-4A9B-A1BE-EFD1C05F6ACD}" destId="{D1C8A98B-030A-402A-B4DA-339F1F39B0C1}" srcOrd="1" destOrd="0" presId="urn:microsoft.com/office/officeart/2008/layout/HorizontalMultiLevelHierarchy#2"/>
    <dgm:cxn modelId="{4508756E-8701-4B92-8680-175D6AAF97D6}" srcId="{A4C9E29A-9676-4738-AA8A-D9F25B939A3C}" destId="{566FC50D-9E66-44FA-97E9-79451EE123D5}" srcOrd="0" destOrd="0" parTransId="{AEA9EC6D-A23F-4220-A574-F68480366C4D}" sibTransId="{2FB9E77F-79AD-446B-8DE0-FD282CD06EC1}"/>
    <dgm:cxn modelId="{7E000343-CA44-423B-955D-1B20259EECC9}" type="presOf" srcId="{D7606CA4-442B-49E7-9E50-C21B037C9ACE}" destId="{85E97C87-AD42-4252-A004-FD886462A937}" srcOrd="0" destOrd="0" presId="urn:microsoft.com/office/officeart/2008/layout/HorizontalMultiLevelHierarchy#2"/>
    <dgm:cxn modelId="{414BEFC4-D9FB-448E-9649-B9E088B968BF}" srcId="{BB99C15A-B4AB-49F7-A122-0E1EE7066E02}" destId="{93153FC9-B998-4FA7-8C82-9185413C032E}" srcOrd="0" destOrd="0" parTransId="{E06EF190-54CE-4DF7-AD11-6E17369BDDBE}" sibTransId="{513D9770-551C-4F0B-B38C-C820557FB2AE}"/>
    <dgm:cxn modelId="{66F280B8-D7C0-40B3-86F0-410872F0E39E}" type="presOf" srcId="{24448E43-69C5-4C53-BD28-C9E4271A9AD8}" destId="{4B6E9690-1B6D-4BA0-BFAC-0EF596F21F53}" srcOrd="0" destOrd="0" presId="urn:microsoft.com/office/officeart/2008/layout/HorizontalMultiLevelHierarchy#2"/>
    <dgm:cxn modelId="{F29BF455-A17A-466D-A3AB-82DF8CA92AC4}" type="presOf" srcId="{D4AEE606-8E70-4BD5-B689-474E7C2910BA}" destId="{2E26411A-0CC1-4412-8627-AC5E7864D751}" srcOrd="0" destOrd="0" presId="urn:microsoft.com/office/officeart/2008/layout/HorizontalMultiLevelHierarchy#2"/>
    <dgm:cxn modelId="{0B3FB88B-F936-44B0-A114-24DB137BC168}" type="presOf" srcId="{BB99C15A-B4AB-49F7-A122-0E1EE7066E02}" destId="{4B5781A3-7553-4E49-BE63-FB5C83A233EE}" srcOrd="0" destOrd="0" presId="urn:microsoft.com/office/officeart/2008/layout/HorizontalMultiLevelHierarchy#2"/>
    <dgm:cxn modelId="{654B3C1F-4363-42C8-83C2-685B8107464A}" srcId="{D7606CA4-442B-49E7-9E50-C21B037C9ACE}" destId="{E859AC71-69F0-41CF-AFDF-A3ED182AC5F3}" srcOrd="1" destOrd="0" parTransId="{30ADEBF1-4163-4382-8238-B087C7A71D5B}" sibTransId="{AE14043E-9B93-4557-AD07-A02E7260A2C1}"/>
    <dgm:cxn modelId="{2DF27ABC-9E2B-4729-9048-8534D271AE63}" type="presOf" srcId="{51137C25-7AEE-4C3E-8A69-7B8BE0DCCCBA}" destId="{96D7E752-32CD-43B9-A836-1813AC4927C1}" srcOrd="0" destOrd="0" presId="urn:microsoft.com/office/officeart/2008/layout/HorizontalMultiLevelHierarchy#2"/>
    <dgm:cxn modelId="{9F4AEF83-1055-4538-BD3B-DB3CF36CAB74}" type="presOf" srcId="{0A9D79C6-FDB0-494C-852A-260BD026C1A5}" destId="{C28514D7-BCF1-4866-8045-F86AD767136D}" srcOrd="0" destOrd="0" presId="urn:microsoft.com/office/officeart/2008/layout/HorizontalMultiLevelHierarchy#2"/>
    <dgm:cxn modelId="{DCD5EB93-8D7D-4EE9-ADC4-585FF9B4AA7E}" type="presOf" srcId="{E06EF190-54CE-4DF7-AD11-6E17369BDDBE}" destId="{1E8B6A75-A508-43E1-914A-E77787537460}" srcOrd="1" destOrd="0" presId="urn:microsoft.com/office/officeart/2008/layout/HorizontalMultiLevelHierarchy#2"/>
    <dgm:cxn modelId="{72EA3C38-8D0E-4BB2-831C-FA38F08D10DF}" type="presOf" srcId="{0A144422-CDBE-4247-B942-AA5FA888513B}" destId="{56EA89B4-9DB4-4078-A114-783F4660FE39}" srcOrd="1" destOrd="0" presId="urn:microsoft.com/office/officeart/2008/layout/HorizontalMultiLevelHierarchy#2"/>
    <dgm:cxn modelId="{ADAE6CD3-5A7E-495D-8B52-BB956DA365D5}" type="presOf" srcId="{0A144422-CDBE-4247-B942-AA5FA888513B}" destId="{6EECED68-2066-4813-8522-904AE618ACDC}" srcOrd="0" destOrd="0" presId="urn:microsoft.com/office/officeart/2008/layout/HorizontalMultiLevelHierarchy#2"/>
    <dgm:cxn modelId="{59736B00-008E-459C-9AD2-9A20295B2E34}" type="presOf" srcId="{F11D4640-9732-4949-B07E-1AFFC8B4B6AE}" destId="{DD23D413-E6A4-4514-8FA4-27C247582354}" srcOrd="0" destOrd="0" presId="urn:microsoft.com/office/officeart/2008/layout/HorizontalMultiLevelHierarchy#2"/>
    <dgm:cxn modelId="{C5DF54D0-B8FB-4589-B158-6F49D4EE9D28}" type="presOf" srcId="{330369E8-D209-4128-8CBB-B0113F85D56E}" destId="{FB536950-EADD-4A38-9586-C014162B3BFB}" srcOrd="1" destOrd="0" presId="urn:microsoft.com/office/officeart/2008/layout/HorizontalMultiLevelHierarchy#2"/>
    <dgm:cxn modelId="{393C8932-BD23-4E32-A7D4-BD310A30743C}" type="presOf" srcId="{560F5E97-D3D8-42A6-B359-71448346DAA1}" destId="{D59194E0-ABE6-432C-BABD-37A4BDAB7308}" srcOrd="0" destOrd="0" presId="urn:microsoft.com/office/officeart/2008/layout/HorizontalMultiLevelHierarchy#2"/>
    <dgm:cxn modelId="{EEC6B544-0B14-4B1A-AC60-A4E4C4FC665E}" type="presOf" srcId="{26A085FC-64AF-41D4-8C8A-3B4C8ECAE8EF}" destId="{9ED0CD82-0DE5-4FEF-96C6-4D830029827B}" srcOrd="1" destOrd="0" presId="urn:microsoft.com/office/officeart/2008/layout/HorizontalMultiLevelHierarchy#2"/>
    <dgm:cxn modelId="{D161FD6B-1C7A-494A-B98C-ACACCF9805F7}" type="presOf" srcId="{6BDB8DE9-7F7B-4DE0-B7DD-B8B8FB43EC6D}" destId="{9C2474DF-F163-451A-8261-2B51EB9B3673}" srcOrd="0" destOrd="0" presId="urn:microsoft.com/office/officeart/2008/layout/HorizontalMultiLevelHierarchy#2"/>
    <dgm:cxn modelId="{7D9817F6-2E52-4E2A-BAE3-A44080B08F7D}" type="presOf" srcId="{34B5B8F5-9054-4C9E-8037-6AC324882A0A}" destId="{453391FE-ABB3-492A-8E32-5B03BB42C142}" srcOrd="0" destOrd="0" presId="urn:microsoft.com/office/officeart/2008/layout/HorizontalMultiLevelHierarchy#2"/>
    <dgm:cxn modelId="{F6E0E36A-5E7F-4894-A4C3-17ACAADC32E0}" srcId="{6BA1A1A6-833C-431D-9F4A-97D82B7725B9}" destId="{BB99C15A-B4AB-49F7-A122-0E1EE7066E02}" srcOrd="1" destOrd="0" parTransId="{7F2DA311-A0A1-47C5-8EF3-47C5A6BF66CD}" sibTransId="{94D33B8B-FC72-4D1D-81F2-AD190C490BC4}"/>
    <dgm:cxn modelId="{35584A3C-7D5E-422F-838C-C4029C6B14A0}" type="presOf" srcId="{560F5E97-D3D8-42A6-B359-71448346DAA1}" destId="{6FF4A87C-3F0D-4412-A58E-F76A3B052158}" srcOrd="1" destOrd="0" presId="urn:microsoft.com/office/officeart/2008/layout/HorizontalMultiLevelHierarchy#2"/>
    <dgm:cxn modelId="{7DF437DB-0932-4303-8A53-3F801B47BA1F}" srcId="{DC076959-6307-4383-BC45-E26E0B684F5A}" destId="{0A9D79C6-FDB0-494C-852A-260BD026C1A5}" srcOrd="0" destOrd="0" parTransId="{0A144422-CDBE-4247-B942-AA5FA888513B}" sibTransId="{5BB0C6E8-423C-4580-9515-8C1A4B6B709A}"/>
    <dgm:cxn modelId="{A699CFA9-F742-4118-B545-5449D0596853}" srcId="{AF8318C0-C284-4B11-B6C4-B7BFB7EBB40D}" destId="{74133CCA-4B33-4843-A23A-1B3F87BB672B}" srcOrd="2" destOrd="0" parTransId="{9C69AFA9-AF70-494F-856C-5A5A2962A340}" sibTransId="{4AB74AEC-68B8-4F24-A5BA-CE7F0BF07158}"/>
    <dgm:cxn modelId="{45944CC1-530E-49D2-A77C-21C23FC92C6A}" srcId="{A1A862A9-92D0-494F-97B9-A4C1EE23627A}" destId="{6BA1A1A6-833C-431D-9F4A-97D82B7725B9}" srcOrd="3" destOrd="0" parTransId="{26A085FC-64AF-41D4-8C8A-3B4C8ECAE8EF}" sibTransId="{6CE971E0-41D1-42DF-9865-F61AD153D30B}"/>
    <dgm:cxn modelId="{5CF0583F-DC87-4B67-BCAA-1FCFC21CE3CF}" type="presOf" srcId="{F6CFA63C-496C-4A9B-A1BE-EFD1C05F6ACD}" destId="{38B33A3F-E691-4F55-88D0-F9EE9D69B985}" srcOrd="0" destOrd="0" presId="urn:microsoft.com/office/officeart/2008/layout/HorizontalMultiLevelHierarchy#2"/>
    <dgm:cxn modelId="{C962D22E-6B90-4597-AE4C-BAD795EA5366}" srcId="{A1A862A9-92D0-494F-97B9-A4C1EE23627A}" destId="{D7606CA4-442B-49E7-9E50-C21B037C9ACE}" srcOrd="0" destOrd="0" parTransId="{330369E8-D209-4128-8CBB-B0113F85D56E}" sibTransId="{336E9350-94D9-44AF-9631-BF76D07956DD}"/>
    <dgm:cxn modelId="{7019A900-76EB-47E0-AFE1-22E3F3B5B388}" type="presOf" srcId="{AEA9EC6D-A23F-4220-A574-F68480366C4D}" destId="{134C45FB-56E9-41F7-A5BB-0E874840A5FB}" srcOrd="1" destOrd="0" presId="urn:microsoft.com/office/officeart/2008/layout/HorizontalMultiLevelHierarchy#2"/>
    <dgm:cxn modelId="{5B454384-2A6B-4B3C-ADAA-709D8673C5A7}" srcId="{AF8318C0-C284-4B11-B6C4-B7BFB7EBB40D}" destId="{A1DE46BF-7F62-463F-B5B1-DA92F85C573D}" srcOrd="0" destOrd="0" parTransId="{C3098650-2558-4D1B-8CB0-365BABF9B5C3}" sibTransId="{F05DCA06-E661-42B9-B6A9-D5D7E446F62A}"/>
    <dgm:cxn modelId="{48E5DDF7-F41B-4037-A0F6-97360F4CBE89}" type="presOf" srcId="{AF8318C0-C284-4B11-B6C4-B7BFB7EBB40D}" destId="{73AF3072-8671-40EC-A126-91BC47027063}" srcOrd="0" destOrd="0" presId="urn:microsoft.com/office/officeart/2008/layout/HorizontalMultiLevelHierarchy#2"/>
    <dgm:cxn modelId="{37D74F6A-C5ED-4CA3-AE61-9FD212D55FA6}" type="presOf" srcId="{ED9FC0A8-1B1A-4EEC-9CBD-9E5258CC5F81}" destId="{437DD9F1-93F9-4246-AC17-30F14680E747}" srcOrd="0" destOrd="0" presId="urn:microsoft.com/office/officeart/2008/layout/HorizontalMultiLevelHierarchy#2"/>
    <dgm:cxn modelId="{95EE8844-ADEC-4F1F-81B6-8D51E0A2D570}" srcId="{AF8318C0-C284-4B11-B6C4-B7BFB7EBB40D}" destId="{6EF4015F-DEA7-41B4-8FC7-F136D73E143D}" srcOrd="1" destOrd="0" parTransId="{95871D1F-4198-4A51-B604-F9DA727F3018}" sibTransId="{30430012-B8C5-40E1-81DB-F6DA96723EAA}"/>
    <dgm:cxn modelId="{C89CADB4-4C71-44B0-B065-46C2F4FE062B}" type="presOf" srcId="{E859AC71-69F0-41CF-AFDF-A3ED182AC5F3}" destId="{71A0073C-2C4F-437A-88C7-EA988833A84B}" srcOrd="0" destOrd="0" presId="urn:microsoft.com/office/officeart/2008/layout/HorizontalMultiLevelHierarchy#2"/>
    <dgm:cxn modelId="{52114356-8452-4ED3-ACC6-9F7A4F554D53}" type="presOf" srcId="{3BE3DBF7-F69B-4E9F-A83F-B2380401DFFA}" destId="{2EC04C7C-505E-4415-921C-E2C6E9E83BEA}" srcOrd="0" destOrd="0" presId="urn:microsoft.com/office/officeart/2008/layout/HorizontalMultiLevelHierarchy#2"/>
    <dgm:cxn modelId="{64E71063-0B5D-48FF-9EC8-C668CB85CFEB}" type="presOf" srcId="{95871D1F-4198-4A51-B604-F9DA727F3018}" destId="{5E88F7B4-EBA1-4117-A26E-E1A51D863176}" srcOrd="1" destOrd="0" presId="urn:microsoft.com/office/officeart/2008/layout/HorizontalMultiLevelHierarchy#2"/>
    <dgm:cxn modelId="{5F4A5CCF-1498-4C87-A2AD-67672C8FE757}" type="presOf" srcId="{93153FC9-B998-4FA7-8C82-9185413C032E}" destId="{BA08175D-E5AD-4D28-A556-804253220CCF}" srcOrd="0" destOrd="0" presId="urn:microsoft.com/office/officeart/2008/layout/HorizontalMultiLevelHierarchy#2"/>
    <dgm:cxn modelId="{77DC5EA1-815C-4060-A596-F6F408BF1CA1}" type="presParOf" srcId="{437DD9F1-93F9-4246-AC17-30F14680E747}" destId="{E7632D64-1348-4944-B14C-C31E798A2762}" srcOrd="0" destOrd="0" presId="urn:microsoft.com/office/officeart/2008/layout/HorizontalMultiLevelHierarchy#2"/>
    <dgm:cxn modelId="{81A1AF55-5A96-45C8-9197-C2403502D7C1}" type="presParOf" srcId="{E7632D64-1348-4944-B14C-C31E798A2762}" destId="{06B84EAA-7BDE-4B7C-86D3-A16A6BEBAA54}" srcOrd="0" destOrd="0" presId="urn:microsoft.com/office/officeart/2008/layout/HorizontalMultiLevelHierarchy#2"/>
    <dgm:cxn modelId="{34198A58-2DB7-4F50-B527-BAD22B2C11CB}" type="presParOf" srcId="{E7632D64-1348-4944-B14C-C31E798A2762}" destId="{97F39D0D-559B-4CAA-97AA-89788448D199}" srcOrd="1" destOrd="0" presId="urn:microsoft.com/office/officeart/2008/layout/HorizontalMultiLevelHierarchy#2"/>
    <dgm:cxn modelId="{FC41E891-C8BC-4EEB-BA46-12F3487E0467}" type="presParOf" srcId="{97F39D0D-559B-4CAA-97AA-89788448D199}" destId="{EE76C762-0C8A-4EF2-A28C-4775CB1D2E72}" srcOrd="0" destOrd="0" presId="urn:microsoft.com/office/officeart/2008/layout/HorizontalMultiLevelHierarchy#2"/>
    <dgm:cxn modelId="{21E9EA91-C83D-4A5E-89A6-7AEDEBA5AF1A}" type="presParOf" srcId="{EE76C762-0C8A-4EF2-A28C-4775CB1D2E72}" destId="{FB536950-EADD-4A38-9586-C014162B3BFB}" srcOrd="0" destOrd="0" presId="urn:microsoft.com/office/officeart/2008/layout/HorizontalMultiLevelHierarchy#2"/>
    <dgm:cxn modelId="{F94E2C48-A398-4C01-B270-0D55BFA0F5F6}" type="presParOf" srcId="{97F39D0D-559B-4CAA-97AA-89788448D199}" destId="{0A838593-DE69-4B9C-9F9C-CF73649AD9E0}" srcOrd="1" destOrd="0" presId="urn:microsoft.com/office/officeart/2008/layout/HorizontalMultiLevelHierarchy#2"/>
    <dgm:cxn modelId="{13ED4760-BA68-4535-A461-403C1A913503}" type="presParOf" srcId="{0A838593-DE69-4B9C-9F9C-CF73649AD9E0}" destId="{85E97C87-AD42-4252-A004-FD886462A937}" srcOrd="0" destOrd="0" presId="urn:microsoft.com/office/officeart/2008/layout/HorizontalMultiLevelHierarchy#2"/>
    <dgm:cxn modelId="{F5AA0857-2147-4DC5-954B-53CE741B1BDD}" type="presParOf" srcId="{0A838593-DE69-4B9C-9F9C-CF73649AD9E0}" destId="{7FE73E66-64F1-4A16-A5C0-960FB0944692}" srcOrd="1" destOrd="0" presId="urn:microsoft.com/office/officeart/2008/layout/HorizontalMultiLevelHierarchy#2"/>
    <dgm:cxn modelId="{2FA1D73D-4762-42EF-BAF5-3F06CCF5B620}" type="presParOf" srcId="{7FE73E66-64F1-4A16-A5C0-960FB0944692}" destId="{453391FE-ABB3-492A-8E32-5B03BB42C142}" srcOrd="0" destOrd="0" presId="urn:microsoft.com/office/officeart/2008/layout/HorizontalMultiLevelHierarchy#2"/>
    <dgm:cxn modelId="{B5E848E4-3F4B-4EAF-9B5F-5AC12539D913}" type="presParOf" srcId="{453391FE-ABB3-492A-8E32-5B03BB42C142}" destId="{C112F43D-3CFB-4E59-915D-291361B45509}" srcOrd="0" destOrd="0" presId="urn:microsoft.com/office/officeart/2008/layout/HorizontalMultiLevelHierarchy#2"/>
    <dgm:cxn modelId="{5966EA75-587E-4352-B8DC-D06C68136D60}" type="presParOf" srcId="{7FE73E66-64F1-4A16-A5C0-960FB0944692}" destId="{16ECC2CB-8F2D-4B8A-B331-86747449E933}" srcOrd="1" destOrd="0" presId="urn:microsoft.com/office/officeart/2008/layout/HorizontalMultiLevelHierarchy#2"/>
    <dgm:cxn modelId="{B5F1EAB5-E2CE-4ACB-9F30-8067E2020033}" type="presParOf" srcId="{16ECC2CB-8F2D-4B8A-B331-86747449E933}" destId="{4B6E9690-1B6D-4BA0-BFAC-0EF596F21F53}" srcOrd="0" destOrd="0" presId="urn:microsoft.com/office/officeart/2008/layout/HorizontalMultiLevelHierarchy#2"/>
    <dgm:cxn modelId="{7DDD3D02-AA98-4E52-8818-E03C305CA3FB}" type="presParOf" srcId="{16ECC2CB-8F2D-4B8A-B331-86747449E933}" destId="{1655F4C0-10C1-4006-9BCD-6416FD31EB77}" srcOrd="1" destOrd="0" presId="urn:microsoft.com/office/officeart/2008/layout/HorizontalMultiLevelHierarchy#2"/>
    <dgm:cxn modelId="{62FB9342-9816-4FD6-A1D3-C160876E9C25}" type="presParOf" srcId="{1655F4C0-10C1-4006-9BCD-6416FD31EB77}" destId="{D59194E0-ABE6-432C-BABD-37A4BDAB7308}" srcOrd="0" destOrd="0" presId="urn:microsoft.com/office/officeart/2008/layout/HorizontalMultiLevelHierarchy#2"/>
    <dgm:cxn modelId="{2C1EC755-DACA-4B60-B7C5-D1255A393D3C}" type="presParOf" srcId="{D59194E0-ABE6-432C-BABD-37A4BDAB7308}" destId="{6FF4A87C-3F0D-4412-A58E-F76A3B052158}" srcOrd="0" destOrd="0" presId="urn:microsoft.com/office/officeart/2008/layout/HorizontalMultiLevelHierarchy#2"/>
    <dgm:cxn modelId="{816035B9-8F5C-4894-8246-FE5D3216AD01}" type="presParOf" srcId="{1655F4C0-10C1-4006-9BCD-6416FD31EB77}" destId="{DED61BC2-AF07-4280-8976-DE9AE4E31972}" srcOrd="1" destOrd="0" presId="urn:microsoft.com/office/officeart/2008/layout/HorizontalMultiLevelHierarchy#2"/>
    <dgm:cxn modelId="{8888C9F7-E4C6-464D-9857-0A2996A5FFB9}" type="presParOf" srcId="{DED61BC2-AF07-4280-8976-DE9AE4E31972}" destId="{1184421E-AC5B-4716-AD2C-2817C0A6CCA0}" srcOrd="0" destOrd="0" presId="urn:microsoft.com/office/officeart/2008/layout/HorizontalMultiLevelHierarchy#2"/>
    <dgm:cxn modelId="{A07A6F90-2FED-4177-9B40-A170F2870DE7}" type="presParOf" srcId="{DED61BC2-AF07-4280-8976-DE9AE4E31972}" destId="{4FAD9385-88F8-49EE-9113-68810E10EA07}" srcOrd="1" destOrd="0" presId="urn:microsoft.com/office/officeart/2008/layout/HorizontalMultiLevelHierarchy#2"/>
    <dgm:cxn modelId="{6DD1EEEC-8372-4394-A4D1-A5B82218AF51}" type="presParOf" srcId="{7FE73E66-64F1-4A16-A5C0-960FB0944692}" destId="{A5DA7A6B-67A9-483D-93E0-64F3989EFC35}" srcOrd="2" destOrd="0" presId="urn:microsoft.com/office/officeart/2008/layout/HorizontalMultiLevelHierarchy#2"/>
    <dgm:cxn modelId="{B7AB3329-8947-4AD6-AC31-BF2818420AE9}" type="presParOf" srcId="{A5DA7A6B-67A9-483D-93E0-64F3989EFC35}" destId="{4543B3EB-AAB1-4441-A2A8-0F0B71A0FDA7}" srcOrd="0" destOrd="0" presId="urn:microsoft.com/office/officeart/2008/layout/HorizontalMultiLevelHierarchy#2"/>
    <dgm:cxn modelId="{4AB39551-4FDE-4CC5-AB55-3BDF4A70DCB2}" type="presParOf" srcId="{7FE73E66-64F1-4A16-A5C0-960FB0944692}" destId="{16F3F81E-2E10-4889-8321-E421879A2D99}" srcOrd="3" destOrd="0" presId="urn:microsoft.com/office/officeart/2008/layout/HorizontalMultiLevelHierarchy#2"/>
    <dgm:cxn modelId="{DC2D1B21-5AC6-4090-9A15-CCADEB6CA3C3}" type="presParOf" srcId="{16F3F81E-2E10-4889-8321-E421879A2D99}" destId="{71A0073C-2C4F-437A-88C7-EA988833A84B}" srcOrd="0" destOrd="0" presId="urn:microsoft.com/office/officeart/2008/layout/HorizontalMultiLevelHierarchy#2"/>
    <dgm:cxn modelId="{BC130D1A-3DF2-456C-ACAF-E0151C28A113}" type="presParOf" srcId="{16F3F81E-2E10-4889-8321-E421879A2D99}" destId="{68AD8D57-A62C-4524-81AB-35B71F004F85}" srcOrd="1" destOrd="0" presId="urn:microsoft.com/office/officeart/2008/layout/HorizontalMultiLevelHierarchy#2"/>
    <dgm:cxn modelId="{FE8780E2-23A7-4927-88D1-B7D319164BC6}" type="presParOf" srcId="{68AD8D57-A62C-4524-81AB-35B71F004F85}" destId="{747ACCFF-1D43-4AE0-8C20-600B9F4DA2EC}" srcOrd="0" destOrd="0" presId="urn:microsoft.com/office/officeart/2008/layout/HorizontalMultiLevelHierarchy#2"/>
    <dgm:cxn modelId="{26563E35-F320-4DB5-8671-99F8B4BB22BB}" type="presParOf" srcId="{747ACCFF-1D43-4AE0-8C20-600B9F4DA2EC}" destId="{82D82D74-7B3B-499F-B946-C40FC756B009}" srcOrd="0" destOrd="0" presId="urn:microsoft.com/office/officeart/2008/layout/HorizontalMultiLevelHierarchy#2"/>
    <dgm:cxn modelId="{18D20750-5FC9-48FD-A73E-8B33203FBCB6}" type="presParOf" srcId="{68AD8D57-A62C-4524-81AB-35B71F004F85}" destId="{9C052363-7EDF-442A-BF09-BF56A9FEA657}" srcOrd="1" destOrd="0" presId="urn:microsoft.com/office/officeart/2008/layout/HorizontalMultiLevelHierarchy#2"/>
    <dgm:cxn modelId="{69CBED4B-CCF7-4C0A-8CF3-7C083E36D8C3}" type="presParOf" srcId="{9C052363-7EDF-442A-BF09-BF56A9FEA657}" destId="{B30BEE5C-060E-4F71-8F1F-85A2A70B6238}" srcOrd="0" destOrd="0" presId="urn:microsoft.com/office/officeart/2008/layout/HorizontalMultiLevelHierarchy#2"/>
    <dgm:cxn modelId="{BCF8C475-653C-4DB2-8119-39664CBB41D9}" type="presParOf" srcId="{9C052363-7EDF-442A-BF09-BF56A9FEA657}" destId="{70F0A2D2-923B-4B8C-A238-8B99F51CBC21}" srcOrd="1" destOrd="0" presId="urn:microsoft.com/office/officeart/2008/layout/HorizontalMultiLevelHierarchy#2"/>
    <dgm:cxn modelId="{E03B8579-6D1C-4D9F-BB73-EAB8E50B2295}" type="presParOf" srcId="{97F39D0D-559B-4CAA-97AA-89788448D199}" destId="{38B33A3F-E691-4F55-88D0-F9EE9D69B985}" srcOrd="2" destOrd="0" presId="urn:microsoft.com/office/officeart/2008/layout/HorizontalMultiLevelHierarchy#2"/>
    <dgm:cxn modelId="{7385D133-D18A-4953-A389-B222EC0344A5}" type="presParOf" srcId="{38B33A3F-E691-4F55-88D0-F9EE9D69B985}" destId="{D1C8A98B-030A-402A-B4DA-339F1F39B0C1}" srcOrd="0" destOrd="0" presId="urn:microsoft.com/office/officeart/2008/layout/HorizontalMultiLevelHierarchy#2"/>
    <dgm:cxn modelId="{7C1BBD61-41EF-4302-89AA-4CAE876C9AA1}" type="presParOf" srcId="{97F39D0D-559B-4CAA-97AA-89788448D199}" destId="{271C0947-3EC8-4712-9055-AED23F62AB00}" srcOrd="3" destOrd="0" presId="urn:microsoft.com/office/officeart/2008/layout/HorizontalMultiLevelHierarchy#2"/>
    <dgm:cxn modelId="{EE49A80D-BF27-4FDC-A574-563609254097}" type="presParOf" srcId="{271C0947-3EC8-4712-9055-AED23F62AB00}" destId="{73AF3072-8671-40EC-A126-91BC47027063}" srcOrd="0" destOrd="0" presId="urn:microsoft.com/office/officeart/2008/layout/HorizontalMultiLevelHierarchy#2"/>
    <dgm:cxn modelId="{CE1D18C6-3450-40C6-B6C9-1FD67DD9E234}" type="presParOf" srcId="{271C0947-3EC8-4712-9055-AED23F62AB00}" destId="{16E47C88-EF2B-46F6-93F0-519C4A36C9B1}" srcOrd="1" destOrd="0" presId="urn:microsoft.com/office/officeart/2008/layout/HorizontalMultiLevelHierarchy#2"/>
    <dgm:cxn modelId="{8BC58C95-E642-4B55-B0F5-5CC024EB8CDE}" type="presParOf" srcId="{16E47C88-EF2B-46F6-93F0-519C4A36C9B1}" destId="{C93C55E1-ECA0-431C-BC5C-5D352F4FCC08}" srcOrd="0" destOrd="0" presId="urn:microsoft.com/office/officeart/2008/layout/HorizontalMultiLevelHierarchy#2"/>
    <dgm:cxn modelId="{29CF4558-732C-4BCB-9254-C9D322131081}" type="presParOf" srcId="{C93C55E1-ECA0-431C-BC5C-5D352F4FCC08}" destId="{DD990DDB-760A-40CA-89DC-2E1407466FFC}" srcOrd="0" destOrd="0" presId="urn:microsoft.com/office/officeart/2008/layout/HorizontalMultiLevelHierarchy#2"/>
    <dgm:cxn modelId="{0138BF1D-DD7D-4D28-AB70-661914636AE2}" type="presParOf" srcId="{16E47C88-EF2B-46F6-93F0-519C4A36C9B1}" destId="{84B40371-50AF-4FA7-ADE9-9E370701B1D6}" srcOrd="1" destOrd="0" presId="urn:microsoft.com/office/officeart/2008/layout/HorizontalMultiLevelHierarchy#2"/>
    <dgm:cxn modelId="{A30FC8F0-325D-4428-B685-C5BD543D0089}" type="presParOf" srcId="{84B40371-50AF-4FA7-ADE9-9E370701B1D6}" destId="{F18F0C1F-3C51-4EF5-88BB-E8E03859EDEE}" srcOrd="0" destOrd="0" presId="urn:microsoft.com/office/officeart/2008/layout/HorizontalMultiLevelHierarchy#2"/>
    <dgm:cxn modelId="{CD5F2642-7194-4D73-94CB-3D6FA82E08A7}" type="presParOf" srcId="{84B40371-50AF-4FA7-ADE9-9E370701B1D6}" destId="{CA2A5E1C-D72F-4572-BAC7-334C15BA0F5F}" srcOrd="1" destOrd="0" presId="urn:microsoft.com/office/officeart/2008/layout/HorizontalMultiLevelHierarchy#2"/>
    <dgm:cxn modelId="{9B01DD11-32E8-4F28-A766-B24BE660D192}" type="presParOf" srcId="{CA2A5E1C-D72F-4572-BAC7-334C15BA0F5F}" destId="{8F45B9DB-3E8C-45A4-B7FA-A4BBEC2C5DCB}" srcOrd="0" destOrd="0" presId="urn:microsoft.com/office/officeart/2008/layout/HorizontalMultiLevelHierarchy#2"/>
    <dgm:cxn modelId="{17C6D130-AB30-49E5-BE81-D74F80769A4C}" type="presParOf" srcId="{8F45B9DB-3E8C-45A4-B7FA-A4BBEC2C5DCB}" destId="{AADE8CAD-715E-4B0A-9F32-06D1126051E4}" srcOrd="0" destOrd="0" presId="urn:microsoft.com/office/officeart/2008/layout/HorizontalMultiLevelHierarchy#2"/>
    <dgm:cxn modelId="{71497F80-1664-4CAA-AF30-32CA08832B6B}" type="presParOf" srcId="{CA2A5E1C-D72F-4572-BAC7-334C15BA0F5F}" destId="{6965ACD2-35A8-4475-AFC7-E1DC8A12513C}" srcOrd="1" destOrd="0" presId="urn:microsoft.com/office/officeart/2008/layout/HorizontalMultiLevelHierarchy#2"/>
    <dgm:cxn modelId="{7B39E398-3135-4BE4-AF85-9BD01B05DD3F}" type="presParOf" srcId="{6965ACD2-35A8-4475-AFC7-E1DC8A12513C}" destId="{96D7E752-32CD-43B9-A836-1813AC4927C1}" srcOrd="0" destOrd="0" presId="urn:microsoft.com/office/officeart/2008/layout/HorizontalMultiLevelHierarchy#2"/>
    <dgm:cxn modelId="{883B5C8F-B8C8-4C29-8D04-0B4E6A2ECD53}" type="presParOf" srcId="{6965ACD2-35A8-4475-AFC7-E1DC8A12513C}" destId="{D00EEF72-FF36-42FF-AC2D-E9FF7C2715EC}" srcOrd="1" destOrd="0" presId="urn:microsoft.com/office/officeart/2008/layout/HorizontalMultiLevelHierarchy#2"/>
    <dgm:cxn modelId="{43DF5BCB-6C28-4135-8BAB-9FB04CD254A0}" type="presParOf" srcId="{16E47C88-EF2B-46F6-93F0-519C4A36C9B1}" destId="{7A2B1F6F-7096-4906-82AD-56713C1CD555}" srcOrd="2" destOrd="0" presId="urn:microsoft.com/office/officeart/2008/layout/HorizontalMultiLevelHierarchy#2"/>
    <dgm:cxn modelId="{4142C851-0257-48AB-BDAC-ED74C01E0445}" type="presParOf" srcId="{7A2B1F6F-7096-4906-82AD-56713C1CD555}" destId="{5E88F7B4-EBA1-4117-A26E-E1A51D863176}" srcOrd="0" destOrd="0" presId="urn:microsoft.com/office/officeart/2008/layout/HorizontalMultiLevelHierarchy#2"/>
    <dgm:cxn modelId="{5FEC2737-8F63-4998-8AC2-C77B5A25C888}" type="presParOf" srcId="{16E47C88-EF2B-46F6-93F0-519C4A36C9B1}" destId="{1E467F81-C038-4251-A2F5-999DFEDE39B0}" srcOrd="3" destOrd="0" presId="urn:microsoft.com/office/officeart/2008/layout/HorizontalMultiLevelHierarchy#2"/>
    <dgm:cxn modelId="{BDE7789E-B598-40C8-89D3-6CC929EAC2A3}" type="presParOf" srcId="{1E467F81-C038-4251-A2F5-999DFEDE39B0}" destId="{584C1F50-2F0A-4F8F-9D10-AA7193A7EE02}" srcOrd="0" destOrd="0" presId="urn:microsoft.com/office/officeart/2008/layout/HorizontalMultiLevelHierarchy#2"/>
    <dgm:cxn modelId="{8753ECDE-BCCE-4F95-AC00-E1589176AA3F}" type="presParOf" srcId="{1E467F81-C038-4251-A2F5-999DFEDE39B0}" destId="{F0EE658E-818A-4822-A6E9-5E8EE5D9D58E}" srcOrd="1" destOrd="0" presId="urn:microsoft.com/office/officeart/2008/layout/HorizontalMultiLevelHierarchy#2"/>
    <dgm:cxn modelId="{8B66ADD6-B723-4E06-BA23-8AD2365139F1}" type="presParOf" srcId="{F0EE658E-818A-4822-A6E9-5E8EE5D9D58E}" destId="{69D9EAD9-28BE-4A56-A765-DAB4A60DD657}" srcOrd="0" destOrd="0" presId="urn:microsoft.com/office/officeart/2008/layout/HorizontalMultiLevelHierarchy#2"/>
    <dgm:cxn modelId="{F88952B2-B4C2-439D-A880-17F3D04C5D43}" type="presParOf" srcId="{69D9EAD9-28BE-4A56-A765-DAB4A60DD657}" destId="{31189178-79A3-4152-9388-5F8774E580D1}" srcOrd="0" destOrd="0" presId="urn:microsoft.com/office/officeart/2008/layout/HorizontalMultiLevelHierarchy#2"/>
    <dgm:cxn modelId="{9BF93CCB-9CB3-4F1C-9A08-C27A75D54AD3}" type="presParOf" srcId="{F0EE658E-818A-4822-A6E9-5E8EE5D9D58E}" destId="{CA28C63D-5AA7-469E-89B7-731D1171E8EB}" srcOrd="1" destOrd="0" presId="urn:microsoft.com/office/officeart/2008/layout/HorizontalMultiLevelHierarchy#2"/>
    <dgm:cxn modelId="{8A2BA0E4-9204-4A68-8749-0F170FEDFDC3}" type="presParOf" srcId="{CA28C63D-5AA7-469E-89B7-731D1171E8EB}" destId="{6C066E20-2830-48DC-B34E-27D91BFEA1A0}" srcOrd="0" destOrd="0" presId="urn:microsoft.com/office/officeart/2008/layout/HorizontalMultiLevelHierarchy#2"/>
    <dgm:cxn modelId="{9A141AAC-F56E-48AF-B9C7-4D4B134692A6}" type="presParOf" srcId="{CA28C63D-5AA7-469E-89B7-731D1171E8EB}" destId="{74859D37-AFF0-4AED-8B32-5AFC9EB415AA}" srcOrd="1" destOrd="0" presId="urn:microsoft.com/office/officeart/2008/layout/HorizontalMultiLevelHierarchy#2"/>
    <dgm:cxn modelId="{5A73B040-85E6-45A4-889A-52D62E4677C2}" type="presParOf" srcId="{16E47C88-EF2B-46F6-93F0-519C4A36C9B1}" destId="{F97CE8EA-34CA-4FEA-BBC8-8596CDF767B4}" srcOrd="4" destOrd="0" presId="urn:microsoft.com/office/officeart/2008/layout/HorizontalMultiLevelHierarchy#2"/>
    <dgm:cxn modelId="{EDF5C4FE-DBF1-45CA-AB3F-E4FF17E2BC46}" type="presParOf" srcId="{F97CE8EA-34CA-4FEA-BBC8-8596CDF767B4}" destId="{9DF96BFA-B62C-4F5E-910F-B27C75520C73}" srcOrd="0" destOrd="0" presId="urn:microsoft.com/office/officeart/2008/layout/HorizontalMultiLevelHierarchy#2"/>
    <dgm:cxn modelId="{4476F12C-BCE5-4C36-BFBD-4E1D4C9495EA}" type="presParOf" srcId="{16E47C88-EF2B-46F6-93F0-519C4A36C9B1}" destId="{9DA4D186-373C-45B5-BD8B-25FFB4FA56E0}" srcOrd="5" destOrd="0" presId="urn:microsoft.com/office/officeart/2008/layout/HorizontalMultiLevelHierarchy#2"/>
    <dgm:cxn modelId="{8EAE8767-0D51-4EE3-87B1-9C49BA495253}" type="presParOf" srcId="{9DA4D186-373C-45B5-BD8B-25FFB4FA56E0}" destId="{89553E89-A7F2-4597-A0C2-5CFBCB32B135}" srcOrd="0" destOrd="0" presId="urn:microsoft.com/office/officeart/2008/layout/HorizontalMultiLevelHierarchy#2"/>
    <dgm:cxn modelId="{8CA7B18A-73AA-4434-8326-B9C1285E53C8}" type="presParOf" srcId="{9DA4D186-373C-45B5-BD8B-25FFB4FA56E0}" destId="{8979CD95-18F3-4387-93F0-FFC2FC07B6F7}" srcOrd="1" destOrd="0" presId="urn:microsoft.com/office/officeart/2008/layout/HorizontalMultiLevelHierarchy#2"/>
    <dgm:cxn modelId="{2C75E14A-A7C9-44A1-B436-62C0B8C4729A}" type="presParOf" srcId="{8979CD95-18F3-4387-93F0-FFC2FC07B6F7}" destId="{86B2DCBA-14DE-49F3-85A3-483C3A0DF52D}" srcOrd="0" destOrd="0" presId="urn:microsoft.com/office/officeart/2008/layout/HorizontalMultiLevelHierarchy#2"/>
    <dgm:cxn modelId="{C1D97EC5-04CD-4341-8F08-907CBD9E71E2}" type="presParOf" srcId="{86B2DCBA-14DE-49F3-85A3-483C3A0DF52D}" destId="{5659AD93-C60E-4B89-A9B3-B9DB07DE8D9D}" srcOrd="0" destOrd="0" presId="urn:microsoft.com/office/officeart/2008/layout/HorizontalMultiLevelHierarchy#2"/>
    <dgm:cxn modelId="{045612CC-1F09-4BF2-A8FC-5031FBF325AC}" type="presParOf" srcId="{8979CD95-18F3-4387-93F0-FFC2FC07B6F7}" destId="{7FA05EAC-5151-4850-9496-43E1B198DFA9}" srcOrd="1" destOrd="0" presId="urn:microsoft.com/office/officeart/2008/layout/HorizontalMultiLevelHierarchy#2"/>
    <dgm:cxn modelId="{98CE297D-75F1-4872-B0B7-CBBF4F2F28E4}" type="presParOf" srcId="{7FA05EAC-5151-4850-9496-43E1B198DFA9}" destId="{2E26411A-0CC1-4412-8627-AC5E7864D751}" srcOrd="0" destOrd="0" presId="urn:microsoft.com/office/officeart/2008/layout/HorizontalMultiLevelHierarchy#2"/>
    <dgm:cxn modelId="{55A208F4-24DA-4EA9-A2ED-F1AD98D4CE90}" type="presParOf" srcId="{7FA05EAC-5151-4850-9496-43E1B198DFA9}" destId="{0EBA0108-39FA-44E2-82F0-ED5172189EA8}" srcOrd="1" destOrd="0" presId="urn:microsoft.com/office/officeart/2008/layout/HorizontalMultiLevelHierarchy#2"/>
    <dgm:cxn modelId="{5AF73B9A-3F15-4ACC-B190-48286F37DD27}" type="presParOf" srcId="{97F39D0D-559B-4CAA-97AA-89788448D199}" destId="{CE85C69D-03AB-4410-BD09-DC27EBBDB00B}" srcOrd="4" destOrd="0" presId="urn:microsoft.com/office/officeart/2008/layout/HorizontalMultiLevelHierarchy#2"/>
    <dgm:cxn modelId="{B54FE1C6-F7D0-4BC7-A420-830B0D2813E7}" type="presParOf" srcId="{CE85C69D-03AB-4410-BD09-DC27EBBDB00B}" destId="{DDBAE793-4563-4638-AF44-16E403A20B4C}" srcOrd="0" destOrd="0" presId="urn:microsoft.com/office/officeart/2008/layout/HorizontalMultiLevelHierarchy#2"/>
    <dgm:cxn modelId="{929BBE5F-E259-44CC-9E5D-8DE0DD1A58DA}" type="presParOf" srcId="{97F39D0D-559B-4CAA-97AA-89788448D199}" destId="{F201CF3A-069D-4A6E-AB7C-718A08EA48BE}" srcOrd="5" destOrd="0" presId="urn:microsoft.com/office/officeart/2008/layout/HorizontalMultiLevelHierarchy#2"/>
    <dgm:cxn modelId="{1B7A4805-6370-4566-B3FF-CF300AFD3BC9}" type="presParOf" srcId="{F201CF3A-069D-4A6E-AB7C-718A08EA48BE}" destId="{C73DB7A3-863E-4E3B-A7EC-76D9ADBC0858}" srcOrd="0" destOrd="0" presId="urn:microsoft.com/office/officeart/2008/layout/HorizontalMultiLevelHierarchy#2"/>
    <dgm:cxn modelId="{0846B799-879B-4264-A143-4C208B4C610F}" type="presParOf" srcId="{F201CF3A-069D-4A6E-AB7C-718A08EA48BE}" destId="{B169A48F-A929-4D42-90C4-82CDC3D74AA5}" srcOrd="1" destOrd="0" presId="urn:microsoft.com/office/officeart/2008/layout/HorizontalMultiLevelHierarchy#2"/>
    <dgm:cxn modelId="{45323F41-2E96-495A-947D-39E812A8343B}" type="presParOf" srcId="{B169A48F-A929-4D42-90C4-82CDC3D74AA5}" destId="{F3E6E176-1924-4AAF-B0D3-18227C09E235}" srcOrd="0" destOrd="0" presId="urn:microsoft.com/office/officeart/2008/layout/HorizontalMultiLevelHierarchy#2"/>
    <dgm:cxn modelId="{17EA3247-87F5-461B-9AC6-C32FA3996101}" type="presParOf" srcId="{F3E6E176-1924-4AAF-B0D3-18227C09E235}" destId="{6E706F4D-4575-4E0D-A5C5-9D9B90B877D0}" srcOrd="0" destOrd="0" presId="urn:microsoft.com/office/officeart/2008/layout/HorizontalMultiLevelHierarchy#2"/>
    <dgm:cxn modelId="{76712761-035C-4271-A46F-7BF8195A58D1}" type="presParOf" srcId="{B169A48F-A929-4D42-90C4-82CDC3D74AA5}" destId="{90B9A4FB-25F6-40B3-ABFA-EAFE601714D5}" srcOrd="1" destOrd="0" presId="urn:microsoft.com/office/officeart/2008/layout/HorizontalMultiLevelHierarchy#2"/>
    <dgm:cxn modelId="{C089C31D-85B9-49CD-A68A-93A17BC62024}" type="presParOf" srcId="{90B9A4FB-25F6-40B3-ABFA-EAFE601714D5}" destId="{2EC04C7C-505E-4415-921C-E2C6E9E83BEA}" srcOrd="0" destOrd="0" presId="urn:microsoft.com/office/officeart/2008/layout/HorizontalMultiLevelHierarchy#2"/>
    <dgm:cxn modelId="{2BEB84BA-F357-4A81-9EC6-E40899D8477E}" type="presParOf" srcId="{90B9A4FB-25F6-40B3-ABFA-EAFE601714D5}" destId="{AF10860B-C24D-4830-9FB6-583B53A9BA30}" srcOrd="1" destOrd="0" presId="urn:microsoft.com/office/officeart/2008/layout/HorizontalMultiLevelHierarchy#2"/>
    <dgm:cxn modelId="{CBF00E58-9BA6-40EA-BB09-B3038A68DD3D}" type="presParOf" srcId="{AF10860B-C24D-4830-9FB6-583B53A9BA30}" destId="{9C2474DF-F163-451A-8261-2B51EB9B3673}" srcOrd="0" destOrd="0" presId="urn:microsoft.com/office/officeart/2008/layout/HorizontalMultiLevelHierarchy#2"/>
    <dgm:cxn modelId="{B23AE502-C7D1-49E0-8620-9E0C7F787640}" type="presParOf" srcId="{9C2474DF-F163-451A-8261-2B51EB9B3673}" destId="{C6D81996-97A6-44DF-9223-35801C3DA5EB}" srcOrd="0" destOrd="0" presId="urn:microsoft.com/office/officeart/2008/layout/HorizontalMultiLevelHierarchy#2"/>
    <dgm:cxn modelId="{1C5FC116-E6D9-4147-9401-6744572580B1}" type="presParOf" srcId="{AF10860B-C24D-4830-9FB6-583B53A9BA30}" destId="{A9B81B2D-A71E-4C3F-AE85-7D7BCFA2195D}" srcOrd="1" destOrd="0" presId="urn:microsoft.com/office/officeart/2008/layout/HorizontalMultiLevelHierarchy#2"/>
    <dgm:cxn modelId="{E676C563-1CC1-4C30-84B7-3B1EFD44EE3D}" type="presParOf" srcId="{A9B81B2D-A71E-4C3F-AE85-7D7BCFA2195D}" destId="{90933DA8-4375-445E-927C-D4F0BEBC038E}" srcOrd="0" destOrd="0" presId="urn:microsoft.com/office/officeart/2008/layout/HorizontalMultiLevelHierarchy#2"/>
    <dgm:cxn modelId="{18CC468B-5D27-4892-BABF-76189BBBE9BF}" type="presParOf" srcId="{A9B81B2D-A71E-4C3F-AE85-7D7BCFA2195D}" destId="{3ACD62AE-5EAA-44C8-A84D-6443AC590AFC}" srcOrd="1" destOrd="0" presId="urn:microsoft.com/office/officeart/2008/layout/HorizontalMultiLevelHierarchy#2"/>
    <dgm:cxn modelId="{907EA89D-735C-41F0-8E35-C45E7822B3E0}" type="presParOf" srcId="{B169A48F-A929-4D42-90C4-82CDC3D74AA5}" destId="{DD23D413-E6A4-4514-8FA4-27C247582354}" srcOrd="2" destOrd="0" presId="urn:microsoft.com/office/officeart/2008/layout/HorizontalMultiLevelHierarchy#2"/>
    <dgm:cxn modelId="{B56E8CC7-FFC2-4FC2-A914-13B9C5020ED6}" type="presParOf" srcId="{DD23D413-E6A4-4514-8FA4-27C247582354}" destId="{5CA1FCFD-ACF8-40D0-AEA8-50DED7E5520D}" srcOrd="0" destOrd="0" presId="urn:microsoft.com/office/officeart/2008/layout/HorizontalMultiLevelHierarchy#2"/>
    <dgm:cxn modelId="{151334FC-30C9-43CB-9631-C709447E30A2}" type="presParOf" srcId="{B169A48F-A929-4D42-90C4-82CDC3D74AA5}" destId="{D7BF7A9C-F96D-4861-8C08-506C7AF9B953}" srcOrd="3" destOrd="0" presId="urn:microsoft.com/office/officeart/2008/layout/HorizontalMultiLevelHierarchy#2"/>
    <dgm:cxn modelId="{4367B3E5-4B53-4731-AD61-8AF9AF46BEE4}" type="presParOf" srcId="{D7BF7A9C-F96D-4861-8C08-506C7AF9B953}" destId="{2C705E9A-09DF-4D11-B2D9-DAEB9805DABF}" srcOrd="0" destOrd="0" presId="urn:microsoft.com/office/officeart/2008/layout/HorizontalMultiLevelHierarchy#2"/>
    <dgm:cxn modelId="{85210D57-896B-45B9-9787-A9AFC833AA65}" type="presParOf" srcId="{D7BF7A9C-F96D-4861-8C08-506C7AF9B953}" destId="{AD6BF0CA-496F-40F1-8C2B-2C02A2761023}" srcOrd="1" destOrd="0" presId="urn:microsoft.com/office/officeart/2008/layout/HorizontalMultiLevelHierarchy#2"/>
    <dgm:cxn modelId="{FF170122-7F8F-49B7-AD77-835933C0720A}" type="presParOf" srcId="{AD6BF0CA-496F-40F1-8C2B-2C02A2761023}" destId="{6EECED68-2066-4813-8522-904AE618ACDC}" srcOrd="0" destOrd="0" presId="urn:microsoft.com/office/officeart/2008/layout/HorizontalMultiLevelHierarchy#2"/>
    <dgm:cxn modelId="{5FB8BA20-39F0-4B0A-BE73-FBBD44BAB07C}" type="presParOf" srcId="{6EECED68-2066-4813-8522-904AE618ACDC}" destId="{56EA89B4-9DB4-4078-A114-783F4660FE39}" srcOrd="0" destOrd="0" presId="urn:microsoft.com/office/officeart/2008/layout/HorizontalMultiLevelHierarchy#2"/>
    <dgm:cxn modelId="{2273D71A-71C3-486C-AEDA-3CE3AF21B9BD}" type="presParOf" srcId="{AD6BF0CA-496F-40F1-8C2B-2C02A2761023}" destId="{8DC3F0BC-3EB2-42D4-B4C8-D754A4D40074}" srcOrd="1" destOrd="0" presId="urn:microsoft.com/office/officeart/2008/layout/HorizontalMultiLevelHierarchy#2"/>
    <dgm:cxn modelId="{8C8D0131-66AE-47B6-A542-09B9BCB76D3A}" type="presParOf" srcId="{8DC3F0BC-3EB2-42D4-B4C8-D754A4D40074}" destId="{C28514D7-BCF1-4866-8045-F86AD767136D}" srcOrd="0" destOrd="0" presId="urn:microsoft.com/office/officeart/2008/layout/HorizontalMultiLevelHierarchy#2"/>
    <dgm:cxn modelId="{B91945A3-FA2F-4E54-83B0-4A63AC4000D7}" type="presParOf" srcId="{8DC3F0BC-3EB2-42D4-B4C8-D754A4D40074}" destId="{564CCD71-00B5-41F9-8910-78C92E0E28BE}" srcOrd="1" destOrd="0" presId="urn:microsoft.com/office/officeart/2008/layout/HorizontalMultiLevelHierarchy#2"/>
    <dgm:cxn modelId="{6A60C26D-CD44-47B9-BD94-E83E3339A9CA}" type="presParOf" srcId="{97F39D0D-559B-4CAA-97AA-89788448D199}" destId="{17E0D429-A01D-4AA2-81A0-60B8D627D949}" srcOrd="6" destOrd="0" presId="urn:microsoft.com/office/officeart/2008/layout/HorizontalMultiLevelHierarchy#2"/>
    <dgm:cxn modelId="{C6EA90AC-9504-495C-BC55-095C001AB9D9}" type="presParOf" srcId="{17E0D429-A01D-4AA2-81A0-60B8D627D949}" destId="{9ED0CD82-0DE5-4FEF-96C6-4D830029827B}" srcOrd="0" destOrd="0" presId="urn:microsoft.com/office/officeart/2008/layout/HorizontalMultiLevelHierarchy#2"/>
    <dgm:cxn modelId="{BF4DEA92-0BBF-4022-B8C8-77317957A940}" type="presParOf" srcId="{97F39D0D-559B-4CAA-97AA-89788448D199}" destId="{ECDDE245-2029-48E8-8027-3E944A898518}" srcOrd="7" destOrd="0" presId="urn:microsoft.com/office/officeart/2008/layout/HorizontalMultiLevelHierarchy#2"/>
    <dgm:cxn modelId="{F9F12702-3576-4CC5-BC57-03B608DE0DA3}" type="presParOf" srcId="{ECDDE245-2029-48E8-8027-3E944A898518}" destId="{304A4BCD-F813-4CED-BE9F-FB1819211FCA}" srcOrd="0" destOrd="0" presId="urn:microsoft.com/office/officeart/2008/layout/HorizontalMultiLevelHierarchy#2"/>
    <dgm:cxn modelId="{A95CC3BC-7839-4CDB-94D7-08878C7A75DD}" type="presParOf" srcId="{ECDDE245-2029-48E8-8027-3E944A898518}" destId="{10F64E36-0E62-4B30-831E-C4D203D12383}" srcOrd="1" destOrd="0" presId="urn:microsoft.com/office/officeart/2008/layout/HorizontalMultiLevelHierarchy#2"/>
    <dgm:cxn modelId="{05EA28C7-6D43-46AB-815A-4BC28F3422F1}" type="presParOf" srcId="{10F64E36-0E62-4B30-831E-C4D203D12383}" destId="{43198494-FF68-49C8-A82A-CB3D29FC48F2}" srcOrd="0" destOrd="0" presId="urn:microsoft.com/office/officeart/2008/layout/HorizontalMultiLevelHierarchy#2"/>
    <dgm:cxn modelId="{82904C58-5015-41A8-9A25-1271E40A2074}" type="presParOf" srcId="{43198494-FF68-49C8-A82A-CB3D29FC48F2}" destId="{7F629481-6F1B-4A3F-8533-F6CA1F8DAAE7}" srcOrd="0" destOrd="0" presId="urn:microsoft.com/office/officeart/2008/layout/HorizontalMultiLevelHierarchy#2"/>
    <dgm:cxn modelId="{F760830E-3AC3-46D4-9AC0-2013E8B40538}" type="presParOf" srcId="{10F64E36-0E62-4B30-831E-C4D203D12383}" destId="{7619089E-0805-456D-8A49-0B86A90F6D9F}" srcOrd="1" destOrd="0" presId="urn:microsoft.com/office/officeart/2008/layout/HorizontalMultiLevelHierarchy#2"/>
    <dgm:cxn modelId="{0FD53BF2-D527-4A16-9C60-A3A169EB2C3A}" type="presParOf" srcId="{7619089E-0805-456D-8A49-0B86A90F6D9F}" destId="{ADDA54A7-C12F-41C4-BCA8-630DABA9A229}" srcOrd="0" destOrd="0" presId="urn:microsoft.com/office/officeart/2008/layout/HorizontalMultiLevelHierarchy#2"/>
    <dgm:cxn modelId="{17B0BC5D-FA11-45E2-B4B3-44FAF35CF9F4}" type="presParOf" srcId="{7619089E-0805-456D-8A49-0B86A90F6D9F}" destId="{491021D0-7838-42F2-A40E-DB4AC8D32987}" srcOrd="1" destOrd="0" presId="urn:microsoft.com/office/officeart/2008/layout/HorizontalMultiLevelHierarchy#2"/>
    <dgm:cxn modelId="{D405B23A-8401-4808-8E16-04D99414440C}" type="presParOf" srcId="{491021D0-7838-42F2-A40E-DB4AC8D32987}" destId="{EFC18EE8-C3F1-44EE-9740-6662EF9D05DA}" srcOrd="0" destOrd="0" presId="urn:microsoft.com/office/officeart/2008/layout/HorizontalMultiLevelHierarchy#2"/>
    <dgm:cxn modelId="{10835E48-75A0-4041-ADFD-14BF499F8F82}" type="presParOf" srcId="{EFC18EE8-C3F1-44EE-9740-6662EF9D05DA}" destId="{134C45FB-56E9-41F7-A5BB-0E874840A5FB}" srcOrd="0" destOrd="0" presId="urn:microsoft.com/office/officeart/2008/layout/HorizontalMultiLevelHierarchy#2"/>
    <dgm:cxn modelId="{598A4D32-F265-46E0-9AFE-94FA02A783D2}" type="presParOf" srcId="{491021D0-7838-42F2-A40E-DB4AC8D32987}" destId="{357C1BC3-CC82-4F32-B0D6-2DBE13BDFDA6}" srcOrd="1" destOrd="0" presId="urn:microsoft.com/office/officeart/2008/layout/HorizontalMultiLevelHierarchy#2"/>
    <dgm:cxn modelId="{2E06FA85-5E4D-4801-AC9E-7E411827FAAB}" type="presParOf" srcId="{357C1BC3-CC82-4F32-B0D6-2DBE13BDFDA6}" destId="{DCFDFE1D-A686-4BB0-9DFC-5F2A6F0037A4}" srcOrd="0" destOrd="0" presId="urn:microsoft.com/office/officeart/2008/layout/HorizontalMultiLevelHierarchy#2"/>
    <dgm:cxn modelId="{87795A80-D6F9-4411-A404-E1C2C3223EDF}" type="presParOf" srcId="{357C1BC3-CC82-4F32-B0D6-2DBE13BDFDA6}" destId="{A01698DD-C0A8-4E30-9411-E1E55CA5A690}" srcOrd="1" destOrd="0" presId="urn:microsoft.com/office/officeart/2008/layout/HorizontalMultiLevelHierarchy#2"/>
    <dgm:cxn modelId="{D5C7FAB1-30E4-4B88-BC78-5E2FD74AFCEF}" type="presParOf" srcId="{10F64E36-0E62-4B30-831E-C4D203D12383}" destId="{F515BE9D-950D-4525-AFB5-99AAF4679AB2}" srcOrd="2" destOrd="0" presId="urn:microsoft.com/office/officeart/2008/layout/HorizontalMultiLevelHierarchy#2"/>
    <dgm:cxn modelId="{C8189423-2027-45E4-8C8A-BC0FC1ED695B}" type="presParOf" srcId="{F515BE9D-950D-4525-AFB5-99AAF4679AB2}" destId="{3222CAF5-EFB8-4594-A832-D385D83D4DF5}" srcOrd="0" destOrd="0" presId="urn:microsoft.com/office/officeart/2008/layout/HorizontalMultiLevelHierarchy#2"/>
    <dgm:cxn modelId="{C388EEE8-53C0-4915-AB67-FCF6403A7424}" type="presParOf" srcId="{10F64E36-0E62-4B30-831E-C4D203D12383}" destId="{C89FD54F-0D6D-474E-8822-25576B5F1F44}" srcOrd="3" destOrd="0" presId="urn:microsoft.com/office/officeart/2008/layout/HorizontalMultiLevelHierarchy#2"/>
    <dgm:cxn modelId="{4E66FBDE-3E62-4F9F-8F22-9EB9AAFF63CD}" type="presParOf" srcId="{C89FD54F-0D6D-474E-8822-25576B5F1F44}" destId="{4B5781A3-7553-4E49-BE63-FB5C83A233EE}" srcOrd="0" destOrd="0" presId="urn:microsoft.com/office/officeart/2008/layout/HorizontalMultiLevelHierarchy#2"/>
    <dgm:cxn modelId="{965F7718-4497-4C15-8D81-9E0FB67B73E1}" type="presParOf" srcId="{C89FD54F-0D6D-474E-8822-25576B5F1F44}" destId="{FF4621E6-8286-4DBA-BAD7-BCD79D1C3D10}" srcOrd="1" destOrd="0" presId="urn:microsoft.com/office/officeart/2008/layout/HorizontalMultiLevelHierarchy#2"/>
    <dgm:cxn modelId="{7716AAA4-51D6-481E-B974-5B4E9303896D}" type="presParOf" srcId="{FF4621E6-8286-4DBA-BAD7-BCD79D1C3D10}" destId="{590040FA-3B08-4DD7-B9CF-64D7B7FBCE8B}" srcOrd="0" destOrd="0" presId="urn:microsoft.com/office/officeart/2008/layout/HorizontalMultiLevelHierarchy#2"/>
    <dgm:cxn modelId="{40BC32AD-E24F-48E7-AB78-3FC89B666BD6}" type="presParOf" srcId="{590040FA-3B08-4DD7-B9CF-64D7B7FBCE8B}" destId="{1E8B6A75-A508-43E1-914A-E77787537460}" srcOrd="0" destOrd="0" presId="urn:microsoft.com/office/officeart/2008/layout/HorizontalMultiLevelHierarchy#2"/>
    <dgm:cxn modelId="{E3E99534-9134-4BDE-92AC-B7E2BDFD8BDA}" type="presParOf" srcId="{FF4621E6-8286-4DBA-BAD7-BCD79D1C3D10}" destId="{5B9E7AE7-C092-4D60-84A2-F40DCE6A1037}" srcOrd="1" destOrd="0" presId="urn:microsoft.com/office/officeart/2008/layout/HorizontalMultiLevelHierarchy#2"/>
    <dgm:cxn modelId="{0D1C45E7-A971-4EF0-9A77-2F51B33EC8B4}" type="presParOf" srcId="{5B9E7AE7-C092-4D60-84A2-F40DCE6A1037}" destId="{BA08175D-E5AD-4D28-A556-804253220CCF}" srcOrd="0" destOrd="0" presId="urn:microsoft.com/office/officeart/2008/layout/HorizontalMultiLevelHierarchy#2"/>
    <dgm:cxn modelId="{A4BA0BCC-885D-4ED5-AD57-11D235FC788A}" type="presParOf" srcId="{5B9E7AE7-C092-4D60-84A2-F40DCE6A1037}" destId="{2E15AF03-FF14-41E5-B241-7A5EE374D019}" srcOrd="1" destOrd="0" presId="urn:microsoft.com/office/officeart/2008/layout/HorizontalMultiLevelHierarchy#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90040FA-3B08-4DD7-B9CF-64D7B7FBCE8B}">
      <dsp:nvSpPr>
        <dsp:cNvPr id="0" name=""/>
        <dsp:cNvSpPr/>
      </dsp:nvSpPr>
      <dsp:spPr>
        <a:xfrm>
          <a:off x="2598579" y="7284385"/>
          <a:ext cx="32941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2941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755051" y="7321869"/>
        <a:ext cx="16470" cy="16470"/>
      </dsp:txXfrm>
    </dsp:sp>
    <dsp:sp modelId="{F515BE9D-950D-4525-AFB5-99AAF4679AB2}">
      <dsp:nvSpPr>
        <dsp:cNvPr id="0" name=""/>
        <dsp:cNvSpPr/>
      </dsp:nvSpPr>
      <dsp:spPr>
        <a:xfrm>
          <a:off x="1338387" y="7016257"/>
          <a:ext cx="329414" cy="3138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4707" y="0"/>
              </a:lnTo>
              <a:lnTo>
                <a:pt x="164707" y="313847"/>
              </a:lnTo>
              <a:lnTo>
                <a:pt x="329414" y="31384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1491720" y="7161806"/>
        <a:ext cx="22749" cy="22749"/>
      </dsp:txXfrm>
    </dsp:sp>
    <dsp:sp modelId="{EFC18EE8-C3F1-44EE-9740-6662EF9D05DA}">
      <dsp:nvSpPr>
        <dsp:cNvPr id="0" name=""/>
        <dsp:cNvSpPr/>
      </dsp:nvSpPr>
      <dsp:spPr>
        <a:xfrm>
          <a:off x="2568124" y="6656689"/>
          <a:ext cx="32941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2941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724596" y="6694174"/>
        <a:ext cx="16470" cy="16470"/>
      </dsp:txXfrm>
    </dsp:sp>
    <dsp:sp modelId="{43198494-FF68-49C8-A82A-CB3D29FC48F2}">
      <dsp:nvSpPr>
        <dsp:cNvPr id="0" name=""/>
        <dsp:cNvSpPr/>
      </dsp:nvSpPr>
      <dsp:spPr>
        <a:xfrm>
          <a:off x="1338387" y="6702409"/>
          <a:ext cx="329414" cy="313847"/>
        </a:xfrm>
        <a:custGeom>
          <a:avLst/>
          <a:gdLst/>
          <a:ahLst/>
          <a:cxnLst/>
          <a:rect l="0" t="0" r="0" b="0"/>
          <a:pathLst>
            <a:path>
              <a:moveTo>
                <a:pt x="0" y="313847"/>
              </a:moveTo>
              <a:lnTo>
                <a:pt x="164707" y="313847"/>
              </a:lnTo>
              <a:lnTo>
                <a:pt x="164707" y="0"/>
              </a:lnTo>
              <a:lnTo>
                <a:pt x="32941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1491720" y="6847959"/>
        <a:ext cx="22749" cy="22749"/>
      </dsp:txXfrm>
    </dsp:sp>
    <dsp:sp modelId="{17E0D429-A01D-4AA2-81A0-60B8D627D949}">
      <dsp:nvSpPr>
        <dsp:cNvPr id="0" name=""/>
        <dsp:cNvSpPr/>
      </dsp:nvSpPr>
      <dsp:spPr>
        <a:xfrm>
          <a:off x="505578" y="4026541"/>
          <a:ext cx="329414" cy="29897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4707" y="0"/>
              </a:lnTo>
              <a:lnTo>
                <a:pt x="164707" y="2989716"/>
              </a:lnTo>
              <a:lnTo>
                <a:pt x="329414" y="298971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595090" y="5446204"/>
        <a:ext cx="150390" cy="150390"/>
      </dsp:txXfrm>
    </dsp:sp>
    <dsp:sp modelId="{6EECED68-2066-4813-8522-904AE618ACDC}">
      <dsp:nvSpPr>
        <dsp:cNvPr id="0" name=""/>
        <dsp:cNvSpPr/>
      </dsp:nvSpPr>
      <dsp:spPr>
        <a:xfrm>
          <a:off x="2568915" y="5612704"/>
          <a:ext cx="32941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2941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725387" y="5650189"/>
        <a:ext cx="16470" cy="16470"/>
      </dsp:txXfrm>
    </dsp:sp>
    <dsp:sp modelId="{DD23D413-E6A4-4514-8FA4-27C247582354}">
      <dsp:nvSpPr>
        <dsp:cNvPr id="0" name=""/>
        <dsp:cNvSpPr/>
      </dsp:nvSpPr>
      <dsp:spPr>
        <a:xfrm>
          <a:off x="1328966" y="5245822"/>
          <a:ext cx="329414" cy="4126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4707" y="0"/>
              </a:lnTo>
              <a:lnTo>
                <a:pt x="164707" y="412601"/>
              </a:lnTo>
              <a:lnTo>
                <a:pt x="329414" y="41260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1480474" y="5438924"/>
        <a:ext cx="26398" cy="26398"/>
      </dsp:txXfrm>
    </dsp:sp>
    <dsp:sp modelId="{9C2474DF-F163-451A-8261-2B51EB9B3673}">
      <dsp:nvSpPr>
        <dsp:cNvPr id="0" name=""/>
        <dsp:cNvSpPr/>
      </dsp:nvSpPr>
      <dsp:spPr>
        <a:xfrm>
          <a:off x="2603273" y="4787501"/>
          <a:ext cx="32941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2941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759745" y="4824985"/>
        <a:ext cx="16470" cy="16470"/>
      </dsp:txXfrm>
    </dsp:sp>
    <dsp:sp modelId="{F3E6E176-1924-4AAF-B0D3-18227C09E235}">
      <dsp:nvSpPr>
        <dsp:cNvPr id="0" name=""/>
        <dsp:cNvSpPr/>
      </dsp:nvSpPr>
      <dsp:spPr>
        <a:xfrm>
          <a:off x="1328966" y="4833221"/>
          <a:ext cx="329414" cy="412601"/>
        </a:xfrm>
        <a:custGeom>
          <a:avLst/>
          <a:gdLst/>
          <a:ahLst/>
          <a:cxnLst/>
          <a:rect l="0" t="0" r="0" b="0"/>
          <a:pathLst>
            <a:path>
              <a:moveTo>
                <a:pt x="0" y="412601"/>
              </a:moveTo>
              <a:lnTo>
                <a:pt x="164707" y="412601"/>
              </a:lnTo>
              <a:lnTo>
                <a:pt x="164707" y="0"/>
              </a:lnTo>
              <a:lnTo>
                <a:pt x="32941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1480474" y="5026322"/>
        <a:ext cx="26398" cy="26398"/>
      </dsp:txXfrm>
    </dsp:sp>
    <dsp:sp modelId="{CE85C69D-03AB-4410-BD09-DC27EBBDB00B}">
      <dsp:nvSpPr>
        <dsp:cNvPr id="0" name=""/>
        <dsp:cNvSpPr/>
      </dsp:nvSpPr>
      <dsp:spPr>
        <a:xfrm>
          <a:off x="505578" y="4026541"/>
          <a:ext cx="329414" cy="12192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4707" y="0"/>
              </a:lnTo>
              <a:lnTo>
                <a:pt x="164707" y="1219281"/>
              </a:lnTo>
              <a:lnTo>
                <a:pt x="329414" y="12192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638710" y="4604607"/>
        <a:ext cx="63149" cy="63149"/>
      </dsp:txXfrm>
    </dsp:sp>
    <dsp:sp modelId="{86B2DCBA-14DE-49F3-85A3-483C3A0DF52D}">
      <dsp:nvSpPr>
        <dsp:cNvPr id="0" name=""/>
        <dsp:cNvSpPr/>
      </dsp:nvSpPr>
      <dsp:spPr>
        <a:xfrm>
          <a:off x="2583706" y="3980104"/>
          <a:ext cx="32941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2941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2740178" y="4017588"/>
        <a:ext cx="16470" cy="16470"/>
      </dsp:txXfrm>
    </dsp:sp>
    <dsp:sp modelId="{F97CE8EA-34CA-4FEA-BBC8-8596CDF767B4}">
      <dsp:nvSpPr>
        <dsp:cNvPr id="0" name=""/>
        <dsp:cNvSpPr/>
      </dsp:nvSpPr>
      <dsp:spPr>
        <a:xfrm>
          <a:off x="1315444" y="3360442"/>
          <a:ext cx="329414" cy="6653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4707" y="0"/>
              </a:lnTo>
              <a:lnTo>
                <a:pt x="164707" y="665382"/>
              </a:lnTo>
              <a:lnTo>
                <a:pt x="329414" y="66538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1461589" y="3674571"/>
        <a:ext cx="37123" cy="37123"/>
      </dsp:txXfrm>
    </dsp:sp>
    <dsp:sp modelId="{69D9EAD9-28BE-4A56-A765-DAB4A60DD657}">
      <dsp:nvSpPr>
        <dsp:cNvPr id="0" name=""/>
        <dsp:cNvSpPr/>
      </dsp:nvSpPr>
      <dsp:spPr>
        <a:xfrm>
          <a:off x="2594313" y="3277035"/>
          <a:ext cx="30676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0676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2740027" y="3315086"/>
        <a:ext cx="15338" cy="15338"/>
      </dsp:txXfrm>
    </dsp:sp>
    <dsp:sp modelId="{7A2B1F6F-7096-4906-82AD-56713C1CD555}">
      <dsp:nvSpPr>
        <dsp:cNvPr id="0" name=""/>
        <dsp:cNvSpPr/>
      </dsp:nvSpPr>
      <dsp:spPr>
        <a:xfrm>
          <a:off x="1315444" y="3277035"/>
          <a:ext cx="32941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83406"/>
              </a:moveTo>
              <a:lnTo>
                <a:pt x="164707" y="83406"/>
              </a:lnTo>
              <a:lnTo>
                <a:pt x="164707" y="45720"/>
              </a:lnTo>
              <a:lnTo>
                <a:pt x="32941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1471862" y="3314466"/>
        <a:ext cx="16578" cy="16578"/>
      </dsp:txXfrm>
    </dsp:sp>
    <dsp:sp modelId="{8F45B9DB-3E8C-45A4-B7FA-A4BBEC2C5DCB}">
      <dsp:nvSpPr>
        <dsp:cNvPr id="0" name=""/>
        <dsp:cNvSpPr/>
      </dsp:nvSpPr>
      <dsp:spPr>
        <a:xfrm>
          <a:off x="2560301" y="2649340"/>
          <a:ext cx="31062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0621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2707846" y="2687294"/>
        <a:ext cx="15531" cy="15531"/>
      </dsp:txXfrm>
    </dsp:sp>
    <dsp:sp modelId="{C93C55E1-ECA0-431C-BC5C-5D352F4FCC08}">
      <dsp:nvSpPr>
        <dsp:cNvPr id="0" name=""/>
        <dsp:cNvSpPr/>
      </dsp:nvSpPr>
      <dsp:spPr>
        <a:xfrm>
          <a:off x="1315444" y="2695060"/>
          <a:ext cx="348207" cy="665382"/>
        </a:xfrm>
        <a:custGeom>
          <a:avLst/>
          <a:gdLst/>
          <a:ahLst/>
          <a:cxnLst/>
          <a:rect l="0" t="0" r="0" b="0"/>
          <a:pathLst>
            <a:path>
              <a:moveTo>
                <a:pt x="0" y="665382"/>
              </a:moveTo>
              <a:lnTo>
                <a:pt x="174103" y="665382"/>
              </a:lnTo>
              <a:lnTo>
                <a:pt x="174103" y="0"/>
              </a:lnTo>
              <a:lnTo>
                <a:pt x="348207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1470773" y="3008976"/>
        <a:ext cx="37549" cy="37549"/>
      </dsp:txXfrm>
    </dsp:sp>
    <dsp:sp modelId="{38B33A3F-E691-4F55-88D0-F9EE9D69B985}">
      <dsp:nvSpPr>
        <dsp:cNvPr id="0" name=""/>
        <dsp:cNvSpPr/>
      </dsp:nvSpPr>
      <dsp:spPr>
        <a:xfrm>
          <a:off x="505578" y="3360442"/>
          <a:ext cx="329414" cy="666098"/>
        </a:xfrm>
        <a:custGeom>
          <a:avLst/>
          <a:gdLst/>
          <a:ahLst/>
          <a:cxnLst/>
          <a:rect l="0" t="0" r="0" b="0"/>
          <a:pathLst>
            <a:path>
              <a:moveTo>
                <a:pt x="0" y="666098"/>
              </a:moveTo>
              <a:lnTo>
                <a:pt x="164707" y="666098"/>
              </a:lnTo>
              <a:lnTo>
                <a:pt x="164707" y="0"/>
              </a:lnTo>
              <a:lnTo>
                <a:pt x="329414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651708" y="3674914"/>
        <a:ext cx="37155" cy="37155"/>
      </dsp:txXfrm>
    </dsp:sp>
    <dsp:sp modelId="{747ACCFF-1D43-4AE0-8C20-600B9F4DA2EC}">
      <dsp:nvSpPr>
        <dsp:cNvPr id="0" name=""/>
        <dsp:cNvSpPr/>
      </dsp:nvSpPr>
      <dsp:spPr>
        <a:xfrm>
          <a:off x="2542397" y="1606377"/>
          <a:ext cx="30676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0676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2688112" y="1644428"/>
        <a:ext cx="15338" cy="15338"/>
      </dsp:txXfrm>
    </dsp:sp>
    <dsp:sp modelId="{A5DA7A6B-67A9-483D-93E0-64F3989EFC35}">
      <dsp:nvSpPr>
        <dsp:cNvPr id="0" name=""/>
        <dsp:cNvSpPr/>
      </dsp:nvSpPr>
      <dsp:spPr>
        <a:xfrm>
          <a:off x="1311836" y="1176132"/>
          <a:ext cx="329414" cy="4759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4707" y="0"/>
              </a:lnTo>
              <a:lnTo>
                <a:pt x="164707" y="475965"/>
              </a:lnTo>
              <a:lnTo>
                <a:pt x="329414" y="47596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1462073" y="1399644"/>
        <a:ext cx="28942" cy="28942"/>
      </dsp:txXfrm>
    </dsp:sp>
    <dsp:sp modelId="{D59194E0-ABE6-432C-BABD-37A4BDAB7308}">
      <dsp:nvSpPr>
        <dsp:cNvPr id="0" name=""/>
        <dsp:cNvSpPr/>
      </dsp:nvSpPr>
      <dsp:spPr>
        <a:xfrm>
          <a:off x="2498025" y="654447"/>
          <a:ext cx="25048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048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2617006" y="693905"/>
        <a:ext cx="12524" cy="12524"/>
      </dsp:txXfrm>
    </dsp:sp>
    <dsp:sp modelId="{453391FE-ABB3-492A-8E32-5B03BB42C142}">
      <dsp:nvSpPr>
        <dsp:cNvPr id="0" name=""/>
        <dsp:cNvSpPr/>
      </dsp:nvSpPr>
      <dsp:spPr>
        <a:xfrm>
          <a:off x="1311836" y="700167"/>
          <a:ext cx="329414" cy="475965"/>
        </a:xfrm>
        <a:custGeom>
          <a:avLst/>
          <a:gdLst/>
          <a:ahLst/>
          <a:cxnLst/>
          <a:rect l="0" t="0" r="0" b="0"/>
          <a:pathLst>
            <a:path>
              <a:moveTo>
                <a:pt x="0" y="475965"/>
              </a:moveTo>
              <a:lnTo>
                <a:pt x="164707" y="475965"/>
              </a:lnTo>
              <a:lnTo>
                <a:pt x="164707" y="0"/>
              </a:lnTo>
              <a:lnTo>
                <a:pt x="32941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1462073" y="923679"/>
        <a:ext cx="28942" cy="28942"/>
      </dsp:txXfrm>
    </dsp:sp>
    <dsp:sp modelId="{EE76C762-0C8A-4EF2-A28C-4775CB1D2E72}">
      <dsp:nvSpPr>
        <dsp:cNvPr id="0" name=""/>
        <dsp:cNvSpPr/>
      </dsp:nvSpPr>
      <dsp:spPr>
        <a:xfrm>
          <a:off x="505578" y="1176132"/>
          <a:ext cx="329414" cy="2850408"/>
        </a:xfrm>
        <a:custGeom>
          <a:avLst/>
          <a:gdLst/>
          <a:ahLst/>
          <a:cxnLst/>
          <a:rect l="0" t="0" r="0" b="0"/>
          <a:pathLst>
            <a:path>
              <a:moveTo>
                <a:pt x="0" y="2850408"/>
              </a:moveTo>
              <a:lnTo>
                <a:pt x="164707" y="2850408"/>
              </a:lnTo>
              <a:lnTo>
                <a:pt x="164707" y="0"/>
              </a:lnTo>
              <a:lnTo>
                <a:pt x="329414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600" kern="1200"/>
        </a:p>
      </dsp:txBody>
      <dsp:txXfrm>
        <a:off x="598551" y="2529602"/>
        <a:ext cx="143468" cy="143468"/>
      </dsp:txXfrm>
    </dsp:sp>
    <dsp:sp modelId="{06B84EAA-7BDE-4B7C-86D3-A16A6BEBAA54}">
      <dsp:nvSpPr>
        <dsp:cNvPr id="0" name=""/>
        <dsp:cNvSpPr/>
      </dsp:nvSpPr>
      <dsp:spPr>
        <a:xfrm rot="16200000">
          <a:off x="-1066963" y="3775462"/>
          <a:ext cx="2642927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kern="1200"/>
            <a:t>课程体系结构图</a:t>
          </a:r>
        </a:p>
      </dsp:txBody>
      <dsp:txXfrm>
        <a:off x="-1066963" y="3775462"/>
        <a:ext cx="2642927" cy="502156"/>
      </dsp:txXfrm>
    </dsp:sp>
    <dsp:sp modelId="{85E97C87-AD42-4252-A004-FD886462A937}">
      <dsp:nvSpPr>
        <dsp:cNvPr id="0" name=""/>
        <dsp:cNvSpPr/>
      </dsp:nvSpPr>
      <dsp:spPr>
        <a:xfrm>
          <a:off x="834992" y="127407"/>
          <a:ext cx="476843" cy="209745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altLang="en-US" sz="1200" kern="1200"/>
            <a:t>通</a:t>
          </a:r>
          <a:endParaRPr lang="en-US" altLang="zh-CN" sz="1200" kern="1200"/>
        </a:p>
        <a:p>
          <a:pPr lvl="0" algn="ctr" defTabSz="533400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altLang="en-US" sz="1200" kern="1200"/>
            <a:t>识</a:t>
          </a:r>
          <a:endParaRPr lang="en-US" altLang="zh-CN" sz="1200" kern="1200"/>
        </a:p>
        <a:p>
          <a:pPr lvl="0" algn="ctr" defTabSz="533400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altLang="en-US" sz="1200" kern="1200"/>
            <a:t>教</a:t>
          </a:r>
          <a:endParaRPr lang="en-US" altLang="zh-CN" sz="1200" kern="1200"/>
        </a:p>
        <a:p>
          <a:pPr lvl="0" algn="ctr" defTabSz="533400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altLang="en-US" sz="1200" kern="1200"/>
            <a:t>育</a:t>
          </a:r>
          <a:endParaRPr lang="en-US" altLang="zh-CN" sz="1200" kern="1200"/>
        </a:p>
        <a:p>
          <a:pPr lvl="0" algn="ctr" defTabSz="533400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altLang="en-US" sz="1200" kern="1200"/>
            <a:t>课</a:t>
          </a:r>
          <a:endParaRPr lang="en-US" altLang="zh-CN" sz="1200" kern="1200"/>
        </a:p>
        <a:p>
          <a:pPr lvl="0" algn="ctr" defTabSz="533400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altLang="en-US" sz="1200" kern="1200"/>
            <a:t>程</a:t>
          </a:r>
        </a:p>
      </dsp:txBody>
      <dsp:txXfrm>
        <a:off x="834992" y="127407"/>
        <a:ext cx="476843" cy="2097451"/>
      </dsp:txXfrm>
    </dsp:sp>
    <dsp:sp modelId="{4B6E9690-1B6D-4BA0-BFAC-0EF596F21F53}">
      <dsp:nvSpPr>
        <dsp:cNvPr id="0" name=""/>
        <dsp:cNvSpPr/>
      </dsp:nvSpPr>
      <dsp:spPr>
        <a:xfrm>
          <a:off x="1641251" y="449089"/>
          <a:ext cx="856774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必修课</a:t>
          </a:r>
        </a:p>
      </dsp:txBody>
      <dsp:txXfrm>
        <a:off x="1641251" y="449089"/>
        <a:ext cx="856774" cy="502156"/>
      </dsp:txXfrm>
    </dsp:sp>
    <dsp:sp modelId="{1184421E-AC5B-4716-AD2C-2817C0A6CCA0}">
      <dsp:nvSpPr>
        <dsp:cNvPr id="0" name=""/>
        <dsp:cNvSpPr/>
      </dsp:nvSpPr>
      <dsp:spPr>
        <a:xfrm>
          <a:off x="2748512" y="124854"/>
          <a:ext cx="2491707" cy="11506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3778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50" kern="1200"/>
            <a:t>1.</a:t>
          </a:r>
          <a:r>
            <a:rPr lang="zh-CN" altLang="en-US" sz="850" kern="1200"/>
            <a:t>思想道德与法治 </a:t>
          </a:r>
          <a:r>
            <a:rPr lang="en-US" altLang="zh-CN" sz="850" kern="1200"/>
            <a:t>2.</a:t>
          </a:r>
          <a:r>
            <a:rPr lang="zh-CN" altLang="en-US" sz="850" kern="1200"/>
            <a:t>中国近现代史纲要 </a:t>
          </a:r>
          <a:r>
            <a:rPr lang="en-US" sz="850" kern="1200"/>
            <a:t>3.</a:t>
          </a:r>
          <a:r>
            <a:rPr lang="zh-CN" sz="850" kern="1200"/>
            <a:t>马克思主义基本原理</a:t>
          </a:r>
          <a:r>
            <a:rPr lang="en-US" sz="850" kern="1200"/>
            <a:t> 4.</a:t>
          </a:r>
          <a:r>
            <a:rPr lang="zh-CN" sz="850" kern="1200"/>
            <a:t>毛泽东思想和中国特色社会主义理论体系概论</a:t>
          </a:r>
          <a:r>
            <a:rPr lang="en-US" sz="850" kern="1200"/>
            <a:t> 5.</a:t>
          </a:r>
          <a:r>
            <a:rPr lang="zh-CN" sz="850" kern="1200"/>
            <a:t>习近平新时代中国特色社会主义思想概论</a:t>
          </a:r>
          <a:r>
            <a:rPr lang="en-US" sz="850" kern="1200"/>
            <a:t> 6.</a:t>
          </a:r>
          <a:r>
            <a:rPr lang="zh-CN" sz="850" kern="1200"/>
            <a:t>形势与政策</a:t>
          </a:r>
          <a:r>
            <a:rPr lang="en-US" sz="850" kern="1200"/>
            <a:t>  7.</a:t>
          </a:r>
          <a:r>
            <a:rPr lang="zh-CN" sz="850" kern="1200"/>
            <a:t>大学英语</a:t>
          </a:r>
          <a:r>
            <a:rPr lang="en-US" sz="850" kern="1200"/>
            <a:t>1 8.</a:t>
          </a:r>
          <a:r>
            <a:rPr lang="zh-CN" sz="850" kern="1200"/>
            <a:t>大学英语</a:t>
          </a:r>
          <a:r>
            <a:rPr lang="en-US" sz="850" kern="1200"/>
            <a:t>2 9.</a:t>
          </a:r>
          <a:r>
            <a:rPr lang="zh-CN" sz="850" kern="1200"/>
            <a:t>大学英语</a:t>
          </a:r>
          <a:r>
            <a:rPr lang="en-US" sz="850" kern="1200"/>
            <a:t>3   10.</a:t>
          </a:r>
          <a:r>
            <a:rPr lang="zh-CN" sz="850" kern="1200"/>
            <a:t>大学英语</a:t>
          </a:r>
          <a:r>
            <a:rPr lang="en-US" sz="850" kern="1200"/>
            <a:t>4 11.</a:t>
          </a:r>
          <a:r>
            <a:rPr lang="zh-CN" sz="850" kern="1200"/>
            <a:t>大学信息技术</a:t>
          </a:r>
          <a:r>
            <a:rPr lang="en-US" sz="850" kern="1200"/>
            <a:t> 12.</a:t>
          </a:r>
          <a:r>
            <a:rPr lang="zh-CN" sz="850" kern="1200"/>
            <a:t>人工智能基础</a:t>
          </a:r>
          <a:r>
            <a:rPr lang="en-US" sz="850" kern="1200"/>
            <a:t> 13.</a:t>
          </a:r>
          <a:r>
            <a:rPr lang="zh-CN" sz="850" kern="1200"/>
            <a:t>体育Ⅰ</a:t>
          </a:r>
          <a:r>
            <a:rPr lang="en-US" sz="850" kern="1200"/>
            <a:t> 14.</a:t>
          </a:r>
          <a:r>
            <a:rPr lang="zh-CN" sz="850" kern="1200"/>
            <a:t>体育Ⅱ</a:t>
          </a:r>
          <a:r>
            <a:rPr lang="en-US" sz="850" kern="1200"/>
            <a:t> 15.</a:t>
          </a:r>
          <a:r>
            <a:rPr lang="zh-CN" sz="850" kern="1200"/>
            <a:t>体育Ⅲ</a:t>
          </a:r>
          <a:r>
            <a:rPr lang="en-US" sz="850" kern="1200"/>
            <a:t> 16.</a:t>
          </a:r>
          <a:r>
            <a:rPr lang="zh-CN" sz="850" kern="1200"/>
            <a:t>体育Ⅳ</a:t>
          </a:r>
          <a:r>
            <a:rPr lang="en-US" sz="850" kern="1200"/>
            <a:t> 17.</a:t>
          </a:r>
          <a:r>
            <a:rPr lang="zh-CN" sz="850" kern="1200"/>
            <a:t>职业发展</a:t>
          </a:r>
          <a:r>
            <a:rPr lang="en-US" sz="850" kern="1200"/>
            <a:t> 18.</a:t>
          </a:r>
          <a:r>
            <a:rPr lang="zh-CN" sz="850" kern="1200"/>
            <a:t>就业指导</a:t>
          </a:r>
          <a:r>
            <a:rPr lang="en-US" sz="850" kern="1200"/>
            <a:t> 19.</a:t>
          </a:r>
          <a:r>
            <a:rPr lang="zh-CN" sz="850" kern="1200"/>
            <a:t>大学生安全教育 </a:t>
          </a:r>
          <a:r>
            <a:rPr lang="en-US" sz="850" kern="1200"/>
            <a:t>20.</a:t>
          </a:r>
          <a:r>
            <a:rPr lang="zh-CN" sz="850" kern="1200"/>
            <a:t>大学生心理健康</a:t>
          </a:r>
          <a:r>
            <a:rPr lang="en-US" sz="850" kern="1200"/>
            <a:t> 21.</a:t>
          </a:r>
          <a:r>
            <a:rPr lang="zh-CN" sz="850" kern="1200"/>
            <a:t>创新创业基础</a:t>
          </a:r>
        </a:p>
      </dsp:txBody>
      <dsp:txXfrm>
        <a:off x="2748512" y="124854"/>
        <a:ext cx="2491707" cy="1150625"/>
      </dsp:txXfrm>
    </dsp:sp>
    <dsp:sp modelId="{71A0073C-2C4F-437A-88C7-EA988833A84B}">
      <dsp:nvSpPr>
        <dsp:cNvPr id="0" name=""/>
        <dsp:cNvSpPr/>
      </dsp:nvSpPr>
      <dsp:spPr>
        <a:xfrm>
          <a:off x="1641251" y="1401019"/>
          <a:ext cx="901146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选修课</a:t>
          </a:r>
        </a:p>
      </dsp:txBody>
      <dsp:txXfrm>
        <a:off x="1641251" y="1401019"/>
        <a:ext cx="901146" cy="502156"/>
      </dsp:txXfrm>
    </dsp:sp>
    <dsp:sp modelId="{B30BEE5C-060E-4F71-8F1F-85A2A70B6238}">
      <dsp:nvSpPr>
        <dsp:cNvPr id="0" name=""/>
        <dsp:cNvSpPr/>
      </dsp:nvSpPr>
      <dsp:spPr>
        <a:xfrm>
          <a:off x="2849164" y="1401019"/>
          <a:ext cx="2348626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综合素质选修课（含核心素养类选修课、创新创业类选修课、公共艺术类选修课）</a:t>
          </a:r>
        </a:p>
      </dsp:txBody>
      <dsp:txXfrm>
        <a:off x="2849164" y="1401019"/>
        <a:ext cx="2348626" cy="502156"/>
      </dsp:txXfrm>
    </dsp:sp>
    <dsp:sp modelId="{73AF3072-8671-40EC-A126-91BC47027063}">
      <dsp:nvSpPr>
        <dsp:cNvPr id="0" name=""/>
        <dsp:cNvSpPr/>
      </dsp:nvSpPr>
      <dsp:spPr>
        <a:xfrm>
          <a:off x="834992" y="2350397"/>
          <a:ext cx="480451" cy="202008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学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科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基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础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课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程</a:t>
          </a:r>
        </a:p>
      </dsp:txBody>
      <dsp:txXfrm>
        <a:off x="834992" y="2350397"/>
        <a:ext cx="480451" cy="2020089"/>
      </dsp:txXfrm>
    </dsp:sp>
    <dsp:sp modelId="{F18F0C1F-3C51-4EF5-88BB-E8E03859EDEE}">
      <dsp:nvSpPr>
        <dsp:cNvPr id="0" name=""/>
        <dsp:cNvSpPr/>
      </dsp:nvSpPr>
      <dsp:spPr>
        <a:xfrm>
          <a:off x="1663651" y="2443981"/>
          <a:ext cx="896649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ts val="1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公共基础</a:t>
          </a:r>
          <a:endParaRPr lang="en-US" altLang="zh-CN" sz="1100" kern="1200"/>
        </a:p>
        <a:p>
          <a:pPr lvl="0" algn="ctr" defTabSz="488950">
            <a:lnSpc>
              <a:spcPts val="1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课</a:t>
          </a:r>
        </a:p>
      </dsp:txBody>
      <dsp:txXfrm>
        <a:off x="1663651" y="2443981"/>
        <a:ext cx="896649" cy="502156"/>
      </dsp:txXfrm>
    </dsp:sp>
    <dsp:sp modelId="{96D7E752-32CD-43B9-A836-1813AC4927C1}">
      <dsp:nvSpPr>
        <dsp:cNvPr id="0" name=""/>
        <dsp:cNvSpPr/>
      </dsp:nvSpPr>
      <dsp:spPr>
        <a:xfrm>
          <a:off x="2870922" y="2443981"/>
          <a:ext cx="2215394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 baseline="0">
              <a:latin typeface="+mn-ea"/>
              <a:ea typeface="+mn-ea"/>
            </a:rPr>
            <a:t>1.</a:t>
          </a:r>
          <a:r>
            <a:rPr lang="zh-CN" sz="800" kern="1200" baseline="0">
              <a:latin typeface="+mn-ea"/>
              <a:ea typeface="+mn-ea"/>
            </a:rPr>
            <a:t>高等数学（</a:t>
          </a:r>
          <a:r>
            <a:rPr lang="en-US" sz="800" kern="1200" baseline="0">
              <a:latin typeface="+mn-ea"/>
              <a:ea typeface="+mn-ea"/>
            </a:rPr>
            <a:t>1</a:t>
          </a:r>
          <a:r>
            <a:rPr lang="zh-CN" sz="800" kern="1200" baseline="0">
              <a:latin typeface="+mn-ea"/>
              <a:ea typeface="+mn-ea"/>
            </a:rPr>
            <a:t>）经管类</a:t>
          </a:r>
          <a:r>
            <a:rPr lang="en-US" sz="800" kern="1200" baseline="0">
              <a:latin typeface="+mn-ea"/>
              <a:ea typeface="+mn-ea"/>
            </a:rPr>
            <a:t>  2.</a:t>
          </a:r>
          <a:r>
            <a:rPr lang="zh-CN" sz="800" kern="1200" baseline="0">
              <a:latin typeface="+mn-ea"/>
              <a:ea typeface="+mn-ea"/>
            </a:rPr>
            <a:t>高等数学（</a:t>
          </a:r>
          <a:r>
            <a:rPr lang="en-US" sz="800" kern="1200" baseline="0">
              <a:latin typeface="+mn-ea"/>
              <a:ea typeface="+mn-ea"/>
            </a:rPr>
            <a:t>2</a:t>
          </a:r>
          <a:r>
            <a:rPr lang="zh-CN" sz="800" kern="1200" baseline="0">
              <a:latin typeface="+mn-ea"/>
              <a:ea typeface="+mn-ea"/>
            </a:rPr>
            <a:t>）经管类</a:t>
          </a:r>
          <a:r>
            <a:rPr lang="en-US" sz="800" kern="1200" baseline="0">
              <a:latin typeface="+mn-ea"/>
              <a:ea typeface="+mn-ea"/>
            </a:rPr>
            <a:t>3.</a:t>
          </a:r>
          <a:r>
            <a:rPr lang="zh-CN" sz="800" kern="1200" baseline="0">
              <a:latin typeface="+mn-ea"/>
              <a:ea typeface="+mn-ea"/>
            </a:rPr>
            <a:t>线性代数</a:t>
          </a:r>
          <a:r>
            <a:rPr lang="en-US" sz="800" kern="1200" baseline="0">
              <a:latin typeface="+mn-ea"/>
              <a:ea typeface="+mn-ea"/>
            </a:rPr>
            <a:t> 4.</a:t>
          </a:r>
          <a:r>
            <a:rPr lang="zh-CN" sz="800" kern="1200" baseline="0">
              <a:latin typeface="+mn-ea"/>
              <a:ea typeface="+mn-ea"/>
            </a:rPr>
            <a:t>概率论</a:t>
          </a:r>
        </a:p>
      </dsp:txBody>
      <dsp:txXfrm>
        <a:off x="2870922" y="2443981"/>
        <a:ext cx="2215394" cy="502156"/>
      </dsp:txXfrm>
    </dsp:sp>
    <dsp:sp modelId="{584C1F50-2F0A-4F8F-9D10-AA7193A7EE02}">
      <dsp:nvSpPr>
        <dsp:cNvPr id="0" name=""/>
        <dsp:cNvSpPr/>
      </dsp:nvSpPr>
      <dsp:spPr>
        <a:xfrm>
          <a:off x="1644858" y="3071677"/>
          <a:ext cx="949454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ts val="1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专业基础</a:t>
          </a:r>
          <a:endParaRPr lang="en-US" altLang="zh-CN" sz="1100" kern="1200"/>
        </a:p>
        <a:p>
          <a:pPr lvl="0" algn="ctr" defTabSz="488950">
            <a:lnSpc>
              <a:spcPts val="1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必修课</a:t>
          </a:r>
        </a:p>
      </dsp:txBody>
      <dsp:txXfrm>
        <a:off x="1644858" y="3071677"/>
        <a:ext cx="949454" cy="502156"/>
      </dsp:txXfrm>
    </dsp:sp>
    <dsp:sp modelId="{6C066E20-2830-48DC-B34E-27D91BFEA1A0}">
      <dsp:nvSpPr>
        <dsp:cNvPr id="0" name=""/>
        <dsp:cNvSpPr/>
      </dsp:nvSpPr>
      <dsp:spPr>
        <a:xfrm>
          <a:off x="2901080" y="3071677"/>
          <a:ext cx="2256505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1.</a:t>
          </a:r>
          <a:r>
            <a:rPr lang="zh-CN" sz="800" kern="1200"/>
            <a:t>政治经济学（中国特色社会主义经济学）</a:t>
          </a:r>
          <a:r>
            <a:rPr lang="en-US" sz="800" kern="1200"/>
            <a:t> 2.</a:t>
          </a:r>
          <a:r>
            <a:rPr lang="zh-CN" sz="800" kern="1200"/>
            <a:t>微观经济学</a:t>
          </a:r>
          <a:r>
            <a:rPr lang="en-US" sz="800" kern="1200"/>
            <a:t> 3.</a:t>
          </a:r>
          <a:r>
            <a:rPr lang="zh-CN" sz="800" kern="1200"/>
            <a:t>宏观经济学</a:t>
          </a:r>
          <a:r>
            <a:rPr lang="en-US" sz="800" kern="1200"/>
            <a:t> 4.</a:t>
          </a:r>
          <a:r>
            <a:rPr lang="zh-CN" sz="800" kern="1200"/>
            <a:t>数字经济学</a:t>
          </a:r>
          <a:r>
            <a:rPr lang="en-US" sz="800" kern="1200"/>
            <a:t> 5.</a:t>
          </a:r>
          <a:r>
            <a:rPr lang="zh-CN" sz="800" kern="1200"/>
            <a:t>计量经济学</a:t>
          </a:r>
          <a:r>
            <a:rPr lang="en-US" sz="800" kern="1200"/>
            <a:t>   6.</a:t>
          </a:r>
          <a:r>
            <a:rPr lang="zh-CN" sz="800" kern="1200"/>
            <a:t>应用统计学</a:t>
          </a:r>
        </a:p>
      </dsp:txBody>
      <dsp:txXfrm>
        <a:off x="2901080" y="3071677"/>
        <a:ext cx="2256505" cy="502156"/>
      </dsp:txXfrm>
    </dsp:sp>
    <dsp:sp modelId="{89553E89-A7F2-4597-A0C2-5CFBCB32B135}">
      <dsp:nvSpPr>
        <dsp:cNvPr id="0" name=""/>
        <dsp:cNvSpPr/>
      </dsp:nvSpPr>
      <dsp:spPr>
        <a:xfrm>
          <a:off x="1644858" y="3774746"/>
          <a:ext cx="938847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ts val="1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专业基础</a:t>
          </a:r>
          <a:endParaRPr lang="en-US" altLang="zh-CN" sz="1100" kern="1200"/>
        </a:p>
        <a:p>
          <a:pPr lvl="0" algn="ctr" defTabSz="488950">
            <a:lnSpc>
              <a:spcPts val="1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选修课</a:t>
          </a:r>
        </a:p>
      </dsp:txBody>
      <dsp:txXfrm>
        <a:off x="1644858" y="3774746"/>
        <a:ext cx="938847" cy="502156"/>
      </dsp:txXfrm>
    </dsp:sp>
    <dsp:sp modelId="{2E26411A-0CC1-4412-8627-AC5E7864D751}">
      <dsp:nvSpPr>
        <dsp:cNvPr id="0" name=""/>
        <dsp:cNvSpPr/>
      </dsp:nvSpPr>
      <dsp:spPr>
        <a:xfrm>
          <a:off x="2913120" y="3699372"/>
          <a:ext cx="2266882" cy="65290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+mj-lt"/>
            <a:buAutoNum type="arabicPeriod"/>
          </a:pPr>
          <a:r>
            <a:rPr lang="en-US" altLang="zh-CN" sz="800" kern="1200"/>
            <a:t>1.</a:t>
          </a:r>
          <a:r>
            <a:rPr lang="zh-CN" sz="800" kern="1200"/>
            <a:t>大数据基础概论</a:t>
          </a:r>
          <a:r>
            <a:rPr lang="en-US" sz="800" kern="1200"/>
            <a:t> 2.EXCEL</a:t>
          </a:r>
          <a:r>
            <a:rPr lang="zh-CN" sz="800" kern="1200"/>
            <a:t>高级应用</a:t>
          </a:r>
          <a:r>
            <a:rPr lang="en-US" sz="800" kern="1200"/>
            <a:t> 3.</a:t>
          </a:r>
          <a:r>
            <a:rPr lang="zh-CN" sz="800" kern="1200"/>
            <a:t>跨境电子商务</a:t>
          </a:r>
          <a:r>
            <a:rPr lang="en-US" sz="800" kern="1200"/>
            <a:t> 4.mysql</a:t>
          </a:r>
          <a:r>
            <a:rPr lang="zh-CN" sz="800" kern="1200"/>
            <a:t>数据库和</a:t>
          </a:r>
          <a:r>
            <a:rPr lang="en-US" sz="800" kern="1200"/>
            <a:t>Vue.js</a:t>
          </a:r>
          <a:r>
            <a:rPr lang="zh-CN" sz="800" kern="1200"/>
            <a:t>前端设计</a:t>
          </a:r>
          <a:r>
            <a:rPr lang="en-US" sz="800" kern="1200"/>
            <a:t> 5.</a:t>
          </a:r>
          <a:r>
            <a:rPr lang="zh-CN" sz="800" kern="1200"/>
            <a:t>国际商务英语（英文）</a:t>
          </a:r>
          <a:r>
            <a:rPr lang="en-US" sz="800" kern="1200"/>
            <a:t>   6.</a:t>
          </a:r>
          <a:r>
            <a:rPr lang="zh-CN" sz="800" kern="1200"/>
            <a:t>区块链技术与应用</a:t>
          </a:r>
          <a:r>
            <a:rPr lang="en-US" sz="800" kern="1200"/>
            <a:t> 7.</a:t>
          </a:r>
          <a:r>
            <a:rPr lang="zh-CN" sz="800" kern="1200"/>
            <a:t>商业智能（</a:t>
          </a:r>
          <a:r>
            <a:rPr lang="en-US" sz="800" kern="1200"/>
            <a:t>BI</a:t>
          </a:r>
          <a:r>
            <a:rPr lang="zh-CN" sz="800" kern="1200"/>
            <a:t>）分析 </a:t>
          </a:r>
          <a:r>
            <a:rPr lang="en-US" sz="800" kern="1200"/>
            <a:t>8.</a:t>
          </a:r>
          <a:r>
            <a:rPr lang="zh-CN" sz="800" kern="1200"/>
            <a:t>网络经济学</a:t>
          </a:r>
          <a:r>
            <a:rPr lang="en-US" sz="800" kern="1200"/>
            <a:t> 9.</a:t>
          </a:r>
          <a:r>
            <a:rPr lang="zh-CN" sz="800" kern="1200"/>
            <a:t>数据采集技术</a:t>
          </a:r>
          <a:r>
            <a:rPr lang="en-US" sz="800" kern="1200"/>
            <a:t> 10.</a:t>
          </a:r>
          <a:r>
            <a:rPr lang="zh-CN" sz="800" kern="1200"/>
            <a:t>数据分析与挖掘</a:t>
          </a:r>
        </a:p>
      </dsp:txBody>
      <dsp:txXfrm>
        <a:off x="2913120" y="3699372"/>
        <a:ext cx="2266882" cy="652903"/>
      </dsp:txXfrm>
    </dsp:sp>
    <dsp:sp modelId="{C73DB7A3-863E-4E3B-A7EC-76D9ADBC0858}">
      <dsp:nvSpPr>
        <dsp:cNvPr id="0" name=""/>
        <dsp:cNvSpPr/>
      </dsp:nvSpPr>
      <dsp:spPr>
        <a:xfrm>
          <a:off x="834992" y="4510344"/>
          <a:ext cx="493973" cy="14709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专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业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课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程</a:t>
          </a:r>
        </a:p>
      </dsp:txBody>
      <dsp:txXfrm>
        <a:off x="834992" y="4510344"/>
        <a:ext cx="493973" cy="1470956"/>
      </dsp:txXfrm>
    </dsp:sp>
    <dsp:sp modelId="{2EC04C7C-505E-4415-921C-E2C6E9E83BEA}">
      <dsp:nvSpPr>
        <dsp:cNvPr id="0" name=""/>
        <dsp:cNvSpPr/>
      </dsp:nvSpPr>
      <dsp:spPr>
        <a:xfrm>
          <a:off x="1658380" y="4582143"/>
          <a:ext cx="944892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必修课</a:t>
          </a:r>
        </a:p>
      </dsp:txBody>
      <dsp:txXfrm>
        <a:off x="1658380" y="4582143"/>
        <a:ext cx="944892" cy="502156"/>
      </dsp:txXfrm>
    </dsp:sp>
    <dsp:sp modelId="{90933DA8-4375-445E-927C-D4F0BEBC038E}">
      <dsp:nvSpPr>
        <dsp:cNvPr id="0" name=""/>
        <dsp:cNvSpPr/>
      </dsp:nvSpPr>
      <dsp:spPr>
        <a:xfrm>
          <a:off x="2932687" y="4477815"/>
          <a:ext cx="2205808" cy="71081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1.</a:t>
          </a:r>
          <a:r>
            <a:rPr lang="zh-CN" sz="800" kern="1200"/>
            <a:t>数字化转型与数字化治理</a:t>
          </a:r>
          <a:r>
            <a:rPr lang="en-US" sz="800" kern="1200"/>
            <a:t> 2.Python</a:t>
          </a:r>
          <a:r>
            <a:rPr lang="zh-CN" sz="800" kern="1200"/>
            <a:t>基础与应用</a:t>
          </a:r>
          <a:r>
            <a:rPr lang="en-US" sz="800" kern="1200"/>
            <a:t> 3.</a:t>
          </a:r>
          <a:r>
            <a:rPr lang="zh-CN" sz="800" kern="1200"/>
            <a:t>大数据理论与应用</a:t>
          </a:r>
          <a:r>
            <a:rPr lang="en-US" sz="800" kern="1200"/>
            <a:t> 4.</a:t>
          </a:r>
          <a:r>
            <a:rPr lang="zh-CN" sz="800" kern="1200"/>
            <a:t>数字经济规划</a:t>
          </a:r>
          <a:r>
            <a:rPr lang="en-US" sz="800" kern="1200"/>
            <a:t> 5.</a:t>
          </a:r>
          <a:r>
            <a:rPr lang="zh-CN" sz="800" kern="1200"/>
            <a:t>互联网经济学</a:t>
          </a:r>
          <a:r>
            <a:rPr lang="en-US" sz="800" kern="1200"/>
            <a:t> 6.</a:t>
          </a:r>
          <a:r>
            <a:rPr lang="zh-CN" sz="800" kern="1200"/>
            <a:t>商务数据分析与应用</a:t>
          </a:r>
          <a:r>
            <a:rPr lang="en-US" sz="800" kern="1200"/>
            <a:t> 7.</a:t>
          </a:r>
          <a:r>
            <a:rPr lang="zh-CN" sz="800" kern="1200"/>
            <a:t>数字营销（双语）</a:t>
          </a:r>
          <a:r>
            <a:rPr lang="en-US" sz="800" kern="1200"/>
            <a:t> 8.</a:t>
          </a:r>
          <a:r>
            <a:rPr lang="zh-CN" sz="800" kern="1200"/>
            <a:t>数字金融概论</a:t>
          </a:r>
          <a:r>
            <a:rPr lang="en-US" sz="800" kern="1200"/>
            <a:t> 9.</a:t>
          </a:r>
          <a:r>
            <a:rPr lang="zh-CN" sz="800" kern="1200"/>
            <a:t>数字化运营</a:t>
          </a:r>
          <a:r>
            <a:rPr lang="en-US" sz="800" kern="1200"/>
            <a:t> 10.</a:t>
          </a:r>
          <a:r>
            <a:rPr lang="zh-CN" sz="800" kern="1200"/>
            <a:t>数字经济监管</a:t>
          </a:r>
          <a:r>
            <a:rPr lang="en-US" sz="800" kern="1200"/>
            <a:t> 11.</a:t>
          </a:r>
          <a:r>
            <a:rPr lang="zh-CN" sz="800" kern="1200"/>
            <a:t>文献检索与论文写作规范</a:t>
          </a:r>
        </a:p>
      </dsp:txBody>
      <dsp:txXfrm>
        <a:off x="2932687" y="4477815"/>
        <a:ext cx="2205808" cy="710812"/>
      </dsp:txXfrm>
    </dsp:sp>
    <dsp:sp modelId="{2C705E9A-09DF-4D11-B2D9-DAEB9805DABF}">
      <dsp:nvSpPr>
        <dsp:cNvPr id="0" name=""/>
        <dsp:cNvSpPr/>
      </dsp:nvSpPr>
      <dsp:spPr>
        <a:xfrm>
          <a:off x="1658380" y="5407346"/>
          <a:ext cx="910534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选修课</a:t>
          </a:r>
        </a:p>
      </dsp:txBody>
      <dsp:txXfrm>
        <a:off x="1658380" y="5407346"/>
        <a:ext cx="910534" cy="502156"/>
      </dsp:txXfrm>
    </dsp:sp>
    <dsp:sp modelId="{C28514D7-BCF1-4866-8045-F86AD767136D}">
      <dsp:nvSpPr>
        <dsp:cNvPr id="0" name=""/>
        <dsp:cNvSpPr/>
      </dsp:nvSpPr>
      <dsp:spPr>
        <a:xfrm>
          <a:off x="2898330" y="5314166"/>
          <a:ext cx="2236230" cy="688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1.</a:t>
          </a:r>
          <a:r>
            <a:rPr lang="zh-CN" sz="800" kern="1200"/>
            <a:t>数字创新</a:t>
          </a:r>
          <a:r>
            <a:rPr lang="en-US" sz="800" kern="1200"/>
            <a:t> 2.</a:t>
          </a:r>
          <a:r>
            <a:rPr lang="zh-CN" sz="800" kern="1200"/>
            <a:t>数字伦理</a:t>
          </a:r>
          <a:r>
            <a:rPr lang="en-US" sz="800" kern="1200"/>
            <a:t> 3.</a:t>
          </a:r>
          <a:r>
            <a:rPr lang="zh-CN" sz="800" kern="1200"/>
            <a:t>数字管理概论</a:t>
          </a:r>
          <a:r>
            <a:rPr lang="en-US" sz="800" kern="1200"/>
            <a:t> 4.</a:t>
          </a:r>
          <a:r>
            <a:rPr lang="zh-CN" sz="800" kern="1200"/>
            <a:t>市场调查与预测</a:t>
          </a:r>
          <a:r>
            <a:rPr lang="en-US" sz="800" kern="1200"/>
            <a:t> 5.</a:t>
          </a:r>
          <a:r>
            <a:rPr lang="zh-CN" sz="800" kern="1200"/>
            <a:t>数字媒体管理</a:t>
          </a:r>
          <a:r>
            <a:rPr lang="en-US" sz="800" kern="1200"/>
            <a:t> 6.</a:t>
          </a:r>
          <a:r>
            <a:rPr lang="zh-CN" sz="800" kern="1200"/>
            <a:t>分布式商业</a:t>
          </a:r>
          <a:r>
            <a:rPr lang="en-US" sz="800" kern="1200"/>
            <a:t> 7.</a:t>
          </a:r>
          <a:r>
            <a:rPr lang="zh-CN" sz="800" kern="1200"/>
            <a:t>社会网络分析</a:t>
          </a:r>
          <a:r>
            <a:rPr lang="en-US" sz="800" kern="1200"/>
            <a:t> 8.</a:t>
          </a:r>
          <a:r>
            <a:rPr lang="zh-CN" sz="800" kern="1200"/>
            <a:t>数据化决策</a:t>
          </a:r>
          <a:r>
            <a:rPr lang="en-US" sz="800" kern="1200"/>
            <a:t> 9.</a:t>
          </a:r>
          <a:r>
            <a:rPr lang="zh-CN" sz="800" kern="1200"/>
            <a:t>互联网金融</a:t>
          </a:r>
          <a:r>
            <a:rPr lang="en-US" sz="800" kern="1200"/>
            <a:t> 10.</a:t>
          </a:r>
          <a:r>
            <a:rPr lang="zh-CN" sz="800" kern="1200"/>
            <a:t>数字财政</a:t>
          </a:r>
          <a:r>
            <a:rPr lang="en-US" sz="800" kern="1200"/>
            <a:t> 11.</a:t>
          </a:r>
          <a:r>
            <a:rPr lang="zh-CN" sz="800" kern="1200"/>
            <a:t>云计算应用开发</a:t>
          </a:r>
          <a:r>
            <a:rPr lang="en-US" sz="800" kern="1200"/>
            <a:t> 12.</a:t>
          </a:r>
          <a:r>
            <a:rPr lang="zh-CN" sz="800" kern="1200"/>
            <a:t>数据库应用</a:t>
          </a:r>
          <a:r>
            <a:rPr lang="en-US" sz="800" kern="1200"/>
            <a:t> 13.</a:t>
          </a:r>
          <a:r>
            <a:rPr lang="zh-CN" sz="800" kern="1200"/>
            <a:t>经济金融数据分析及其</a:t>
          </a:r>
          <a:r>
            <a:rPr lang="en-US" sz="800" kern="1200"/>
            <a:t>Python</a:t>
          </a:r>
          <a:r>
            <a:rPr lang="zh-CN" sz="800" kern="1200"/>
            <a:t>应用 </a:t>
          </a:r>
          <a:r>
            <a:rPr lang="en-US" sz="800" kern="1200"/>
            <a:t> 14.</a:t>
          </a:r>
          <a:r>
            <a:rPr lang="zh-CN" sz="800" kern="1200"/>
            <a:t>大数据财务</a:t>
          </a:r>
        </a:p>
      </dsp:txBody>
      <dsp:txXfrm>
        <a:off x="2898330" y="5314166"/>
        <a:ext cx="2236230" cy="688516"/>
      </dsp:txXfrm>
    </dsp:sp>
    <dsp:sp modelId="{304A4BCD-F813-4CED-BE9F-FB1819211FCA}">
      <dsp:nvSpPr>
        <dsp:cNvPr id="0" name=""/>
        <dsp:cNvSpPr/>
      </dsp:nvSpPr>
      <dsp:spPr>
        <a:xfrm>
          <a:off x="834992" y="6106840"/>
          <a:ext cx="503394" cy="181883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集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中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实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践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课</a:t>
          </a:r>
          <a:endParaRPr lang="en-US" altLang="zh-CN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程</a:t>
          </a:r>
        </a:p>
      </dsp:txBody>
      <dsp:txXfrm>
        <a:off x="834992" y="6106840"/>
        <a:ext cx="503394" cy="1818835"/>
      </dsp:txXfrm>
    </dsp:sp>
    <dsp:sp modelId="{ADDA54A7-C12F-41C4-BCA8-630DABA9A229}">
      <dsp:nvSpPr>
        <dsp:cNvPr id="0" name=""/>
        <dsp:cNvSpPr/>
      </dsp:nvSpPr>
      <dsp:spPr>
        <a:xfrm>
          <a:off x="1667802" y="6451331"/>
          <a:ext cx="900322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/>
            <a:t>综合实践</a:t>
          </a:r>
        </a:p>
      </dsp:txBody>
      <dsp:txXfrm>
        <a:off x="1667802" y="6451331"/>
        <a:ext cx="900322" cy="502156"/>
      </dsp:txXfrm>
    </dsp:sp>
    <dsp:sp modelId="{DCFDFE1D-A686-4BB0-9DFC-5F2A6F0037A4}">
      <dsp:nvSpPr>
        <dsp:cNvPr id="0" name=""/>
        <dsp:cNvSpPr/>
      </dsp:nvSpPr>
      <dsp:spPr>
        <a:xfrm>
          <a:off x="2897539" y="6451331"/>
          <a:ext cx="2192549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 baseline="0">
              <a:latin typeface="+mn-ea"/>
              <a:ea typeface="+mn-ea"/>
            </a:rPr>
            <a:t>1.</a:t>
          </a:r>
          <a:r>
            <a:rPr lang="zh-CN" sz="800" kern="1200" baseline="0">
              <a:latin typeface="+mn-ea"/>
              <a:ea typeface="+mn-ea"/>
            </a:rPr>
            <a:t>军训与军事理论</a:t>
          </a:r>
          <a:r>
            <a:rPr lang="en-US" sz="800" kern="1200" baseline="0">
              <a:latin typeface="+mn-ea"/>
              <a:ea typeface="+mn-ea"/>
            </a:rPr>
            <a:t> 2.</a:t>
          </a:r>
          <a:r>
            <a:rPr lang="zh-CN" sz="800" kern="1200" baseline="0">
              <a:latin typeface="+mn-ea"/>
              <a:ea typeface="+mn-ea"/>
            </a:rPr>
            <a:t>创新创业综合实践</a:t>
          </a:r>
          <a:r>
            <a:rPr lang="en-US" sz="800" kern="1200" baseline="0">
              <a:latin typeface="+mn-ea"/>
              <a:ea typeface="+mn-ea"/>
            </a:rPr>
            <a:t> 3.</a:t>
          </a:r>
          <a:r>
            <a:rPr lang="zh-CN" sz="800" kern="1200" baseline="0">
              <a:latin typeface="+mn-ea"/>
              <a:ea typeface="+mn-ea"/>
            </a:rPr>
            <a:t>创新创业讲座</a:t>
          </a:r>
          <a:r>
            <a:rPr lang="en-US" sz="800" kern="1200" baseline="0">
              <a:latin typeface="+mn-ea"/>
              <a:ea typeface="+mn-ea"/>
            </a:rPr>
            <a:t> 4.</a:t>
          </a:r>
          <a:r>
            <a:rPr lang="zh-CN" sz="800" kern="1200" baseline="0">
              <a:latin typeface="+mn-ea"/>
              <a:ea typeface="+mn-ea"/>
            </a:rPr>
            <a:t>劳动教育</a:t>
          </a:r>
        </a:p>
      </dsp:txBody>
      <dsp:txXfrm>
        <a:off x="2897539" y="6451331"/>
        <a:ext cx="2192549" cy="502156"/>
      </dsp:txXfrm>
    </dsp:sp>
    <dsp:sp modelId="{4B5781A3-7553-4E49-BE63-FB5C83A233EE}">
      <dsp:nvSpPr>
        <dsp:cNvPr id="0" name=""/>
        <dsp:cNvSpPr/>
      </dsp:nvSpPr>
      <dsp:spPr>
        <a:xfrm>
          <a:off x="1667802" y="7079027"/>
          <a:ext cx="930777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/>
            <a:t>集中实践</a:t>
          </a:r>
        </a:p>
      </dsp:txBody>
      <dsp:txXfrm>
        <a:off x="1667802" y="7079027"/>
        <a:ext cx="930777" cy="502156"/>
      </dsp:txXfrm>
    </dsp:sp>
    <dsp:sp modelId="{BA08175D-E5AD-4D28-A556-804253220CCF}">
      <dsp:nvSpPr>
        <dsp:cNvPr id="0" name=""/>
        <dsp:cNvSpPr/>
      </dsp:nvSpPr>
      <dsp:spPr>
        <a:xfrm>
          <a:off x="2927993" y="7079027"/>
          <a:ext cx="2001901" cy="5021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1.</a:t>
          </a:r>
          <a:r>
            <a:rPr lang="zh-CN" sz="800" kern="1200"/>
            <a:t>数字经济实地专业实践</a:t>
          </a:r>
          <a:r>
            <a:rPr lang="en-US" sz="800" kern="1200"/>
            <a:t> 2.</a:t>
          </a:r>
          <a:r>
            <a:rPr lang="zh-CN" sz="800" kern="1200"/>
            <a:t>区块链金融实训</a:t>
          </a:r>
          <a:r>
            <a:rPr lang="en-US" sz="800" kern="1200"/>
            <a:t> 3.</a:t>
          </a:r>
          <a:r>
            <a:rPr lang="zh-CN" sz="800" kern="1200"/>
            <a:t>毕业实习</a:t>
          </a:r>
          <a:r>
            <a:rPr lang="en-US" sz="800" kern="1200"/>
            <a:t>  4.</a:t>
          </a:r>
          <a:r>
            <a:rPr lang="zh-CN" sz="800" kern="1200"/>
            <a:t>毕业论文（设计）</a:t>
          </a:r>
          <a:endParaRPr lang="zh-CN" altLang="en-US" sz="800" kern="1200"/>
        </a:p>
      </dsp:txBody>
      <dsp:txXfrm>
        <a:off x="2927993" y="7079027"/>
        <a:ext cx="2001901" cy="5021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2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2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1085</Words>
  <Characters>6191</Characters>
  <Application>Microsoft Office Word</Application>
  <DocSecurity>0</DocSecurity>
  <Lines>51</Lines>
  <Paragraphs>14</Paragraphs>
  <ScaleCrop>false</ScaleCrop>
  <Company>上海建桥学院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um13</dc:creator>
  <cp:lastModifiedBy>JWC</cp:lastModifiedBy>
  <cp:revision>3</cp:revision>
  <cp:lastPrinted>2023-06-29T14:07:00Z</cp:lastPrinted>
  <dcterms:created xsi:type="dcterms:W3CDTF">2023-09-07T05:52:00Z</dcterms:created>
  <dcterms:modified xsi:type="dcterms:W3CDTF">2023-09-07T06:08:00Z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ECDA05EF7CD54B539AD4BA5DFF59DF10_13</vt:lpwstr>
  </property>
</Properties>
</file>