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BFD40" w14:textId="17792AFF" w:rsidR="00334237" w:rsidRDefault="00757517" w:rsidP="00735BC3">
      <w:pPr>
        <w:pStyle w:val="-1"/>
        <w:keepNext w:val="0"/>
        <w:keepLines w:val="0"/>
        <w:spacing w:line="240" w:lineRule="auto"/>
        <w:outlineLvl w:val="9"/>
        <w:rPr>
          <w:rFonts w:ascii="黑体" w:eastAsia="黑体" w:hAnsi="黑体"/>
          <w:color w:val="000000" w:themeColor="text1"/>
        </w:rPr>
      </w:pPr>
      <w:r>
        <w:rPr>
          <w:rFonts w:ascii="黑体" w:eastAsia="黑体" w:hAnsi="黑体" w:hint="eastAsia"/>
          <w:color w:val="000000" w:themeColor="text1"/>
        </w:rPr>
        <w:t>2</w:t>
      </w:r>
      <w:r>
        <w:rPr>
          <w:rFonts w:ascii="黑体" w:eastAsia="黑体" w:hAnsi="黑体"/>
          <w:color w:val="000000" w:themeColor="text1"/>
        </w:rPr>
        <w:t>02</w:t>
      </w:r>
      <w:r w:rsidR="000022A4">
        <w:rPr>
          <w:rFonts w:ascii="黑体" w:eastAsia="黑体" w:hAnsi="黑体"/>
          <w:color w:val="000000" w:themeColor="text1"/>
        </w:rPr>
        <w:t>3</w:t>
      </w:r>
      <w:r>
        <w:rPr>
          <w:rFonts w:ascii="黑体" w:eastAsia="黑体" w:hAnsi="黑体" w:hint="eastAsia"/>
          <w:color w:val="000000" w:themeColor="text1"/>
        </w:rPr>
        <w:t>级</w:t>
      </w:r>
      <w:r w:rsidR="003455B0">
        <w:rPr>
          <w:rFonts w:ascii="黑体" w:eastAsia="黑体" w:hAnsi="黑体" w:hint="eastAsia"/>
          <w:color w:val="000000" w:themeColor="text1"/>
        </w:rPr>
        <w:t>传播学</w:t>
      </w:r>
      <w:r w:rsidR="00AC79AC" w:rsidRPr="003C4422">
        <w:rPr>
          <w:rFonts w:ascii="黑体" w:eastAsia="黑体" w:hAnsi="黑体" w:hint="eastAsia"/>
          <w:color w:val="000000" w:themeColor="text1"/>
        </w:rPr>
        <w:t>专业人才培养方案</w:t>
      </w:r>
    </w:p>
    <w:p w14:paraId="36FD2D58" w14:textId="35D85ABB" w:rsidR="00D2607C" w:rsidRPr="00642AE5" w:rsidRDefault="00D2607C" w:rsidP="00642AE5">
      <w:pPr>
        <w:rPr>
          <w:rFonts w:ascii="仿宋_GB2312" w:eastAsia="仿宋_GB2312" w:hAnsi="仿宋_GB2312"/>
          <w:bCs/>
          <w:highlight w:val="yellow"/>
        </w:rPr>
      </w:pPr>
    </w:p>
    <w:p w14:paraId="50AF34C6" w14:textId="337B9ED2" w:rsidR="00334237" w:rsidRPr="00F37FAF" w:rsidRDefault="00334237" w:rsidP="00F37FAF">
      <w:pPr>
        <w:tabs>
          <w:tab w:val="left" w:pos="4200"/>
        </w:tabs>
        <w:adjustRightInd w:val="0"/>
        <w:snapToGrid w:val="0"/>
        <w:ind w:firstLineChars="550" w:firstLine="1155"/>
        <w:rPr>
          <w:rFonts w:ascii="黑体" w:eastAsia="黑体" w:hAnsi="黑体"/>
          <w:bCs/>
          <w:color w:val="000000" w:themeColor="text1"/>
          <w:sz w:val="21"/>
          <w:szCs w:val="21"/>
        </w:rPr>
      </w:pPr>
      <w:r w:rsidRPr="003C4422">
        <w:rPr>
          <w:rFonts w:ascii="黑体" w:eastAsia="黑体" w:hAnsi="黑体" w:hint="eastAsia"/>
          <w:bCs/>
          <w:color w:val="000000" w:themeColor="text1"/>
          <w:sz w:val="21"/>
          <w:szCs w:val="21"/>
        </w:rPr>
        <w:t>专业门类：</w:t>
      </w:r>
      <w:r w:rsidR="00607CD1" w:rsidRPr="003C4422"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</w:t>
      </w:r>
      <w:r w:rsidR="003455B0">
        <w:rPr>
          <w:rFonts w:ascii="黑体" w:eastAsia="黑体" w:hAnsi="黑体" w:hint="eastAsia"/>
          <w:bCs/>
          <w:color w:val="000000" w:themeColor="text1"/>
          <w:sz w:val="21"/>
          <w:szCs w:val="21"/>
          <w:u w:val="single"/>
        </w:rPr>
        <w:t>文学</w:t>
      </w:r>
      <w:r w:rsidR="00607CD1" w:rsidRPr="003C4422"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</w:t>
      </w:r>
      <w:r w:rsidRPr="003C4422">
        <w:rPr>
          <w:rFonts w:ascii="黑体" w:eastAsia="黑体" w:hAnsi="黑体" w:hint="eastAsia"/>
          <w:bCs/>
          <w:color w:val="000000" w:themeColor="text1"/>
          <w:sz w:val="21"/>
          <w:szCs w:val="21"/>
        </w:rPr>
        <w:t xml:space="preserve"> </w:t>
      </w:r>
      <w:r w:rsidR="00F37FAF">
        <w:rPr>
          <w:rFonts w:ascii="黑体" w:eastAsia="黑体" w:hAnsi="黑体"/>
          <w:bCs/>
          <w:color w:val="000000" w:themeColor="text1"/>
          <w:sz w:val="21"/>
          <w:szCs w:val="21"/>
        </w:rPr>
        <w:t xml:space="preserve">  </w:t>
      </w:r>
      <w:r w:rsidRPr="003C4422">
        <w:rPr>
          <w:rFonts w:ascii="黑体" w:eastAsia="黑体" w:hAnsi="黑体" w:hint="eastAsia"/>
          <w:bCs/>
          <w:color w:val="000000" w:themeColor="text1"/>
          <w:sz w:val="21"/>
          <w:szCs w:val="21"/>
        </w:rPr>
        <w:t>专业类：</w:t>
      </w:r>
      <w:r w:rsidRPr="003C4422"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</w:t>
      </w:r>
      <w:r w:rsidR="003455B0">
        <w:rPr>
          <w:rFonts w:ascii="黑体" w:eastAsia="黑体" w:hAnsi="黑体" w:hint="eastAsia"/>
          <w:bCs/>
          <w:color w:val="000000" w:themeColor="text1"/>
          <w:sz w:val="21"/>
          <w:szCs w:val="21"/>
          <w:u w:val="single"/>
        </w:rPr>
        <w:t>新闻传播学</w:t>
      </w:r>
      <w:r w:rsidRPr="003C4422">
        <w:rPr>
          <w:rFonts w:ascii="黑体" w:eastAsia="黑体" w:hAnsi="黑体" w:hint="eastAsia"/>
          <w:bCs/>
          <w:color w:val="000000" w:themeColor="text1"/>
          <w:sz w:val="21"/>
          <w:szCs w:val="21"/>
          <w:u w:val="single"/>
        </w:rPr>
        <w:t xml:space="preserve"> </w:t>
      </w:r>
      <w:r w:rsidRPr="003C4422">
        <w:rPr>
          <w:rFonts w:ascii="黑体" w:eastAsia="黑体" w:hAnsi="黑体" w:hint="eastAsia"/>
          <w:bCs/>
          <w:color w:val="000000" w:themeColor="text1"/>
          <w:sz w:val="21"/>
          <w:szCs w:val="21"/>
        </w:rPr>
        <w:t xml:space="preserve"> </w:t>
      </w:r>
      <w:r w:rsidRPr="003C4422">
        <w:rPr>
          <w:rFonts w:ascii="黑体" w:eastAsia="黑体" w:hAnsi="黑体"/>
          <w:bCs/>
          <w:color w:val="000000" w:themeColor="text1"/>
          <w:sz w:val="21"/>
          <w:szCs w:val="21"/>
        </w:rPr>
        <w:t xml:space="preserve">  </w:t>
      </w:r>
      <w:r w:rsidRPr="003C4422">
        <w:rPr>
          <w:rFonts w:ascii="黑体" w:eastAsia="黑体" w:hAnsi="黑体" w:hint="eastAsia"/>
          <w:bCs/>
          <w:color w:val="000000" w:themeColor="text1"/>
          <w:sz w:val="21"/>
          <w:szCs w:val="21"/>
        </w:rPr>
        <w:t>专业代码：</w:t>
      </w:r>
      <w:r w:rsidRPr="003C4422">
        <w:rPr>
          <w:rFonts w:ascii="黑体" w:eastAsia="黑体" w:hAnsi="黑体" w:hint="eastAsia"/>
          <w:bCs/>
          <w:color w:val="000000" w:themeColor="text1"/>
          <w:sz w:val="21"/>
          <w:szCs w:val="21"/>
          <w:u w:val="single"/>
        </w:rPr>
        <w:t xml:space="preserve"> </w:t>
      </w:r>
      <w:r w:rsidR="003455B0"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>050304</w:t>
      </w:r>
      <w:r w:rsidR="00607CD1" w:rsidRPr="003C4422"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</w:t>
      </w:r>
      <w:r w:rsidRPr="003C4422">
        <w:rPr>
          <w:rFonts w:ascii="黑体" w:eastAsia="黑体" w:hAnsi="黑体"/>
          <w:bCs/>
          <w:color w:val="000000" w:themeColor="text1"/>
          <w:sz w:val="21"/>
          <w:szCs w:val="21"/>
        </w:rPr>
        <w:t xml:space="preserve"> </w:t>
      </w:r>
      <w:r w:rsidR="00F37FAF">
        <w:rPr>
          <w:rFonts w:ascii="黑体" w:eastAsia="黑体" w:hAnsi="黑体"/>
          <w:bCs/>
          <w:color w:val="000000" w:themeColor="text1"/>
          <w:sz w:val="21"/>
          <w:szCs w:val="21"/>
        </w:rPr>
        <w:t xml:space="preserve"> </w:t>
      </w:r>
    </w:p>
    <w:p w14:paraId="6C88766E" w14:textId="7D4970E0" w:rsidR="00334237" w:rsidRPr="003C4422" w:rsidRDefault="00334237" w:rsidP="00735BC3">
      <w:pPr>
        <w:tabs>
          <w:tab w:val="left" w:pos="4200"/>
        </w:tabs>
        <w:adjustRightInd w:val="0"/>
        <w:snapToGrid w:val="0"/>
        <w:jc w:val="center"/>
        <w:rPr>
          <w:b/>
          <w:color w:val="000000" w:themeColor="text1"/>
          <w:sz w:val="21"/>
          <w:szCs w:val="21"/>
        </w:rPr>
      </w:pPr>
    </w:p>
    <w:p w14:paraId="527CF125" w14:textId="035BBC42" w:rsidR="00334237" w:rsidRPr="00E03D6D" w:rsidRDefault="00DD4DA1" w:rsidP="00ED647D">
      <w:pPr>
        <w:tabs>
          <w:tab w:val="left" w:pos="4200"/>
        </w:tabs>
        <w:adjustRightInd w:val="0"/>
        <w:snapToGrid w:val="0"/>
        <w:rPr>
          <w:rFonts w:ascii="黑体" w:eastAsia="黑体" w:hAnsi="黑体"/>
          <w:color w:val="000000" w:themeColor="text1"/>
          <w:sz w:val="21"/>
          <w:szCs w:val="21"/>
        </w:rPr>
      </w:pPr>
      <w:r w:rsidRPr="003C4422">
        <w:rPr>
          <w:color w:val="000000" w:themeColor="text1"/>
          <w:sz w:val="21"/>
          <w:szCs w:val="21"/>
        </w:rPr>
        <w:t xml:space="preserve"> </w:t>
      </w:r>
      <w:r w:rsidR="00ED647D">
        <w:rPr>
          <w:color w:val="000000" w:themeColor="text1"/>
          <w:sz w:val="21"/>
          <w:szCs w:val="21"/>
        </w:rPr>
        <w:t xml:space="preserve">         </w:t>
      </w:r>
      <w:r w:rsidR="00F275A9" w:rsidRPr="00E03D6D">
        <w:rPr>
          <w:rFonts w:ascii="黑体" w:eastAsia="黑体" w:hAnsi="黑体" w:hint="eastAsia"/>
          <w:color w:val="000000" w:themeColor="text1"/>
          <w:sz w:val="21"/>
          <w:szCs w:val="21"/>
        </w:rPr>
        <w:t xml:space="preserve"> </w:t>
      </w:r>
      <w:r w:rsidR="00334237" w:rsidRPr="00E03D6D">
        <w:rPr>
          <w:rFonts w:ascii="黑体" w:eastAsia="黑体" w:hAnsi="黑体" w:hint="eastAsia"/>
          <w:color w:val="000000" w:themeColor="text1"/>
          <w:sz w:val="21"/>
          <w:szCs w:val="21"/>
        </w:rPr>
        <w:t>制订人：</w:t>
      </w:r>
      <w:proofErr w:type="gramStart"/>
      <w:r w:rsidR="003455B0">
        <w:rPr>
          <w:rFonts w:ascii="黑体" w:eastAsia="黑体" w:hAnsi="黑体" w:hint="eastAsia"/>
          <w:color w:val="000000" w:themeColor="text1"/>
          <w:sz w:val="21"/>
          <w:szCs w:val="21"/>
        </w:rPr>
        <w:t>沈慧萍</w:t>
      </w:r>
      <w:proofErr w:type="gramEnd"/>
      <w:r w:rsidR="00334237" w:rsidRPr="00E03D6D">
        <w:rPr>
          <w:rFonts w:ascii="黑体" w:eastAsia="黑体" w:hAnsi="黑体" w:hint="eastAsia"/>
          <w:color w:val="000000" w:themeColor="text1"/>
          <w:sz w:val="21"/>
          <w:szCs w:val="21"/>
        </w:rPr>
        <w:t xml:space="preserve"> </w:t>
      </w:r>
      <w:r w:rsidR="00DA2F1A" w:rsidRPr="00E03D6D">
        <w:rPr>
          <w:rFonts w:ascii="黑体" w:eastAsia="黑体" w:hAnsi="黑体" w:hint="eastAsia"/>
          <w:color w:val="000000" w:themeColor="text1"/>
          <w:sz w:val="21"/>
          <w:szCs w:val="21"/>
        </w:rPr>
        <w:t xml:space="preserve"> </w:t>
      </w:r>
      <w:r w:rsidR="00DA2F1A" w:rsidRPr="00E03D6D">
        <w:rPr>
          <w:rFonts w:ascii="黑体" w:eastAsia="黑体" w:hAnsi="黑体"/>
          <w:color w:val="000000" w:themeColor="text1"/>
          <w:sz w:val="21"/>
          <w:szCs w:val="21"/>
        </w:rPr>
        <w:t xml:space="preserve">     </w:t>
      </w:r>
      <w:r w:rsidR="00F275A9" w:rsidRPr="00E03D6D">
        <w:rPr>
          <w:rFonts w:ascii="黑体" w:eastAsia="黑体" w:hAnsi="黑体"/>
          <w:color w:val="000000" w:themeColor="text1"/>
          <w:sz w:val="21"/>
          <w:szCs w:val="21"/>
        </w:rPr>
        <w:t xml:space="preserve">                    </w:t>
      </w:r>
      <w:r w:rsidR="00DA2F1A" w:rsidRPr="00E03D6D">
        <w:rPr>
          <w:rFonts w:ascii="黑体" w:eastAsia="黑体" w:hAnsi="黑体"/>
          <w:color w:val="000000" w:themeColor="text1"/>
          <w:sz w:val="21"/>
          <w:szCs w:val="21"/>
        </w:rPr>
        <w:t xml:space="preserve"> </w:t>
      </w:r>
      <w:r w:rsidR="00334237" w:rsidRPr="00E03D6D">
        <w:rPr>
          <w:rFonts w:ascii="黑体" w:eastAsia="黑体" w:hAnsi="黑体" w:hint="eastAsia"/>
          <w:color w:val="000000" w:themeColor="text1"/>
          <w:sz w:val="21"/>
          <w:szCs w:val="21"/>
        </w:rPr>
        <w:t>审核人：</w:t>
      </w:r>
      <w:r w:rsidR="006534D5">
        <w:rPr>
          <w:rFonts w:ascii="黑体" w:eastAsia="黑体" w:hAnsi="黑体" w:hint="eastAsia"/>
          <w:color w:val="000000" w:themeColor="text1"/>
          <w:sz w:val="21"/>
          <w:szCs w:val="21"/>
        </w:rPr>
        <w:t>张建民</w:t>
      </w:r>
      <w:r w:rsidR="00334237" w:rsidRPr="00E03D6D">
        <w:rPr>
          <w:rFonts w:ascii="黑体" w:eastAsia="黑体" w:hAnsi="黑体" w:hint="eastAsia"/>
          <w:color w:val="000000" w:themeColor="text1"/>
          <w:sz w:val="21"/>
          <w:szCs w:val="21"/>
        </w:rPr>
        <w:t xml:space="preserve"> </w:t>
      </w:r>
      <w:r w:rsidR="00ED647D" w:rsidRPr="00E03D6D">
        <w:rPr>
          <w:rFonts w:ascii="黑体" w:eastAsia="黑体" w:hAnsi="黑体"/>
          <w:color w:val="000000" w:themeColor="text1"/>
          <w:sz w:val="21"/>
          <w:szCs w:val="21"/>
        </w:rPr>
        <w:t xml:space="preserve">         </w:t>
      </w:r>
    </w:p>
    <w:p w14:paraId="2B75C3B8" w14:textId="5757215E" w:rsidR="00F275A9" w:rsidRPr="00F275A9" w:rsidRDefault="00F275A9" w:rsidP="00735BC3">
      <w:pPr>
        <w:tabs>
          <w:tab w:val="left" w:pos="4200"/>
        </w:tabs>
        <w:adjustRightInd w:val="0"/>
        <w:snapToGrid w:val="0"/>
        <w:spacing w:line="264" w:lineRule="auto"/>
        <w:jc w:val="center"/>
        <w:rPr>
          <w:color w:val="FF0000"/>
          <w:sz w:val="21"/>
          <w:szCs w:val="21"/>
        </w:rPr>
      </w:pPr>
    </w:p>
    <w:p w14:paraId="1D39299D" w14:textId="77777777" w:rsidR="00334237" w:rsidRPr="00572882" w:rsidRDefault="00334237" w:rsidP="00334237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 w:rsidRPr="00572882">
        <w:rPr>
          <w:rFonts w:ascii="黑体" w:eastAsia="黑体" w:hAnsi="黑体" w:hint="eastAsia"/>
          <w:bCs/>
          <w:color w:val="000000" w:themeColor="text1"/>
        </w:rPr>
        <w:t>一、培养目标</w:t>
      </w:r>
    </w:p>
    <w:p w14:paraId="5CCE34C4" w14:textId="77777777" w:rsidR="003455B0" w:rsidRDefault="003455B0" w:rsidP="003455B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455B0">
        <w:rPr>
          <w:rFonts w:hint="eastAsia"/>
          <w:bCs/>
        </w:rPr>
        <w:t>落实课程思政、三全育人，德智体美劳五育并举，适应当前媒体融合发展的总体需求，服务区域经济，培养具有坚定正确的政治方向，具有人文素养、职业道德、国际视野和社会责任感，掌握传播学核心理论，熟悉我国传播政策法规，具备扎实的传播实践技能和较强的创新意识，能在各级各类企事业单位和机构的信息传播岗位等相关领域，从事全媒体的视频、文字、图像信息的策划、制作、推广、运营的应用型传播人才。</w:t>
      </w:r>
    </w:p>
    <w:p w14:paraId="468B6348" w14:textId="77777777" w:rsidR="00140C59" w:rsidRPr="00140C59" w:rsidRDefault="00140C59" w:rsidP="003455B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</w:p>
    <w:p w14:paraId="27BFB329" w14:textId="77777777" w:rsidR="003455B0" w:rsidRPr="003455B0" w:rsidRDefault="003455B0" w:rsidP="003455B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455B0">
        <w:rPr>
          <w:rFonts w:hint="eastAsia"/>
          <w:bCs/>
        </w:rPr>
        <w:t>具体目标内涵如下：</w:t>
      </w:r>
    </w:p>
    <w:p w14:paraId="0048FD59" w14:textId="71603BF9" w:rsidR="003455B0" w:rsidRPr="003455B0" w:rsidRDefault="003455B0" w:rsidP="003455B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455B0">
        <w:rPr>
          <w:rFonts w:hint="eastAsia"/>
          <w:bCs/>
        </w:rPr>
        <w:t>培养目标 1</w:t>
      </w:r>
      <w:r>
        <w:rPr>
          <w:rFonts w:hint="eastAsia"/>
          <w:bCs/>
        </w:rPr>
        <w:t>：</w:t>
      </w:r>
      <w:r w:rsidRPr="003455B0">
        <w:rPr>
          <w:rFonts w:hint="eastAsia"/>
          <w:bCs/>
        </w:rPr>
        <w:t>坚决拥护中国共产党的领导，具有正确的政治立场和方向，坚持正确的舆论导向，维护国家利益，遵纪守法，了解党和国家新闻传播事业的方针、政策和相关法规。</w:t>
      </w:r>
    </w:p>
    <w:p w14:paraId="0B2BDD75" w14:textId="0781DE21" w:rsidR="003455B0" w:rsidRPr="003455B0" w:rsidRDefault="003455B0" w:rsidP="003455B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455B0">
        <w:rPr>
          <w:rFonts w:hint="eastAsia"/>
          <w:bCs/>
        </w:rPr>
        <w:t xml:space="preserve">培养目标 </w:t>
      </w:r>
      <w:r w:rsidRPr="003455B0">
        <w:rPr>
          <w:bCs/>
        </w:rPr>
        <w:t>2</w:t>
      </w:r>
      <w:r>
        <w:rPr>
          <w:rFonts w:hint="eastAsia"/>
          <w:bCs/>
        </w:rPr>
        <w:t>：</w:t>
      </w:r>
      <w:r w:rsidRPr="003455B0">
        <w:rPr>
          <w:rFonts w:hint="eastAsia"/>
          <w:bCs/>
        </w:rPr>
        <w:t>具有良好的人文社会科学素养，掌握传播学相关理论知识，具备应用扎实的专业知识和传播实践技能解决复杂问题的能力。</w:t>
      </w:r>
    </w:p>
    <w:p w14:paraId="2CDB85BB" w14:textId="6FA1B874" w:rsidR="003455B0" w:rsidRPr="003455B0" w:rsidRDefault="003455B0" w:rsidP="003455B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455B0">
        <w:rPr>
          <w:rFonts w:hint="eastAsia"/>
          <w:bCs/>
        </w:rPr>
        <w:t xml:space="preserve">培养目标 </w:t>
      </w:r>
      <w:r w:rsidRPr="003455B0">
        <w:rPr>
          <w:bCs/>
        </w:rPr>
        <w:t>3</w:t>
      </w:r>
      <w:r>
        <w:rPr>
          <w:rFonts w:hint="eastAsia"/>
          <w:bCs/>
        </w:rPr>
        <w:t>：</w:t>
      </w:r>
      <w:r w:rsidR="00262302" w:rsidRPr="003455B0">
        <w:rPr>
          <w:rFonts w:hint="eastAsia"/>
          <w:bCs/>
        </w:rPr>
        <w:t>掌握大众传播业界发展现状与变化趋势，了解</w:t>
      </w:r>
      <w:r w:rsidR="00262302">
        <w:rPr>
          <w:rFonts w:hint="eastAsia"/>
          <w:bCs/>
        </w:rPr>
        <w:t>国内外</w:t>
      </w:r>
      <w:r w:rsidR="00262302" w:rsidRPr="003455B0">
        <w:rPr>
          <w:rFonts w:hint="eastAsia"/>
          <w:bCs/>
        </w:rPr>
        <w:t>行业和专业发展动态</w:t>
      </w:r>
      <w:r w:rsidR="00262302">
        <w:rPr>
          <w:rFonts w:hint="eastAsia"/>
          <w:bCs/>
        </w:rPr>
        <w:t>。</w:t>
      </w:r>
      <w:r w:rsidRPr="003455B0">
        <w:rPr>
          <w:rFonts w:hint="eastAsia"/>
          <w:bCs/>
        </w:rPr>
        <w:t>能够在互联网公司、影视制作公司、文化传媒公司、传统媒体和各级各类企事业单位、机构等相关领域，从事全媒体的视频、文字、图像信息的策划、制作、推广、运营、管理等工作。</w:t>
      </w:r>
    </w:p>
    <w:p w14:paraId="0E89F30E" w14:textId="4A2DB78A" w:rsidR="003455B0" w:rsidRPr="003455B0" w:rsidRDefault="003455B0" w:rsidP="003455B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455B0">
        <w:rPr>
          <w:rFonts w:hint="eastAsia"/>
          <w:bCs/>
        </w:rPr>
        <w:t xml:space="preserve">培养目标 </w:t>
      </w:r>
      <w:r w:rsidR="00262302">
        <w:rPr>
          <w:bCs/>
        </w:rPr>
        <w:t>4</w:t>
      </w:r>
      <w:r w:rsidRPr="003455B0">
        <w:rPr>
          <w:rFonts w:hint="eastAsia"/>
          <w:bCs/>
        </w:rPr>
        <w:t>：具有新闻传播职业道德和社会责任感，具备积极乐观、竞争协作的良好个性，能够快速适应岗位要求，较快获得职业成就。</w:t>
      </w:r>
    </w:p>
    <w:p w14:paraId="5D3E0852" w14:textId="7A18DD37" w:rsidR="003455B0" w:rsidRPr="003455B0" w:rsidRDefault="003455B0" w:rsidP="003455B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455B0">
        <w:rPr>
          <w:rFonts w:hint="eastAsia"/>
          <w:bCs/>
        </w:rPr>
        <w:t xml:space="preserve">培养目标 </w:t>
      </w:r>
      <w:r w:rsidR="00262302">
        <w:rPr>
          <w:bCs/>
        </w:rPr>
        <w:t>5</w:t>
      </w:r>
      <w:r w:rsidRPr="003455B0">
        <w:rPr>
          <w:rFonts w:hint="eastAsia"/>
          <w:bCs/>
        </w:rPr>
        <w:t>：能够通过不断学习，持续拓展知识和能力，具有信息化、国际化视野，具备创新思维和一定的创业素质与能力。</w:t>
      </w:r>
    </w:p>
    <w:p w14:paraId="2109DB00" w14:textId="77777777" w:rsidR="00207376" w:rsidRPr="003455B0" w:rsidRDefault="00207376" w:rsidP="00735BC3">
      <w:pPr>
        <w:tabs>
          <w:tab w:val="left" w:pos="4200"/>
        </w:tabs>
        <w:spacing w:line="440" w:lineRule="exact"/>
        <w:ind w:firstLineChars="200" w:firstLine="480"/>
        <w:rPr>
          <w:rFonts w:ascii="仿宋" w:eastAsia="仿宋" w:hAnsi="仿宋"/>
          <w:bCs/>
        </w:rPr>
      </w:pPr>
    </w:p>
    <w:p w14:paraId="32DB5857" w14:textId="224736B1" w:rsidR="00334237" w:rsidRPr="000549C8" w:rsidRDefault="00334237" w:rsidP="00334237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 w:rsidRPr="000549C8">
        <w:rPr>
          <w:rFonts w:ascii="黑体" w:eastAsia="黑体" w:hAnsi="黑体" w:hint="eastAsia"/>
          <w:bCs/>
          <w:color w:val="000000" w:themeColor="text1"/>
        </w:rPr>
        <w:t>二、</w:t>
      </w:r>
      <w:r w:rsidR="00675844" w:rsidRPr="000549C8">
        <w:rPr>
          <w:rFonts w:ascii="黑体" w:eastAsia="黑体" w:hAnsi="黑体" w:hint="eastAsia"/>
          <w:bCs/>
          <w:color w:val="000000" w:themeColor="text1"/>
        </w:rPr>
        <w:t>毕业要求</w:t>
      </w:r>
    </w:p>
    <w:p w14:paraId="2ECACC03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 w:rsidRPr="006723B1">
        <w:rPr>
          <w:b/>
        </w:rPr>
        <w:lastRenderedPageBreak/>
        <w:t>LO1品德修养</w:t>
      </w:r>
      <w:r w:rsidRPr="003C0D4E">
        <w:rPr>
          <w:bCs/>
        </w:rPr>
        <w:t>：拥护</w:t>
      </w:r>
      <w:r w:rsidRPr="003C0D4E">
        <w:rPr>
          <w:rFonts w:hint="eastAsia"/>
          <w:bCs/>
        </w:rPr>
        <w:t>中国共产</w:t>
      </w:r>
      <w:r w:rsidRPr="003C0D4E">
        <w:rPr>
          <w:bCs/>
        </w:rPr>
        <w:t>党的领导，坚定理想信念，自觉涵养和积极弘扬社会主义核心价值观，增强政治认同、</w:t>
      </w:r>
      <w:proofErr w:type="gramStart"/>
      <w:r w:rsidRPr="003C0D4E">
        <w:rPr>
          <w:bCs/>
        </w:rPr>
        <w:t>厚植家国</w:t>
      </w:r>
      <w:proofErr w:type="gramEnd"/>
      <w:r w:rsidRPr="003C0D4E">
        <w:rPr>
          <w:bCs/>
        </w:rPr>
        <w:t>情怀、遵守法律法规、传承雷锋精神，</w:t>
      </w:r>
      <w:proofErr w:type="gramStart"/>
      <w:r w:rsidRPr="003C0D4E">
        <w:rPr>
          <w:bCs/>
        </w:rPr>
        <w:t>践行</w:t>
      </w:r>
      <w:proofErr w:type="gramEnd"/>
      <w:r w:rsidRPr="003C0D4E">
        <w:rPr>
          <w:rFonts w:hint="eastAsia"/>
          <w:bCs/>
        </w:rPr>
        <w:t>“感恩、回报、爱心、责任”</w:t>
      </w:r>
      <w:r w:rsidRPr="003C0D4E">
        <w:rPr>
          <w:bCs/>
        </w:rPr>
        <w:t>八字校训，积极服务他人、服务社会、诚信尽责、爱岗敬业。</w:t>
      </w:r>
    </w:p>
    <w:p w14:paraId="35016AA7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①</w:t>
      </w:r>
      <w:r w:rsidRPr="003C0D4E">
        <w:rPr>
          <w:bCs/>
        </w:rPr>
        <w:t>爱党爱国，坚决拥护党的领导，热爱祖国的大好河山、悠久历史、灿烂文化，自觉维护民族利益和国家尊严。</w:t>
      </w:r>
    </w:p>
    <w:p w14:paraId="12656129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②</w:t>
      </w:r>
      <w:r w:rsidRPr="003C0D4E">
        <w:rPr>
          <w:bCs/>
        </w:rPr>
        <w:t>遵纪守法，增强法律意识，培养法律思维，自觉遵守法律法规、校纪校规。</w:t>
      </w:r>
    </w:p>
    <w:p w14:paraId="564D293A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③</w:t>
      </w:r>
      <w:r w:rsidRPr="003C0D4E">
        <w:rPr>
          <w:bCs/>
        </w:rPr>
        <w:t>奉献社会，富有爱心，懂得感恩，自觉传承和弘扬雷锋精神，具有服务社会的意愿和行动，积极参加志愿者服务。</w:t>
      </w:r>
    </w:p>
    <w:p w14:paraId="69336CE9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④</w:t>
      </w:r>
      <w:r w:rsidRPr="003C0D4E">
        <w:rPr>
          <w:bCs/>
        </w:rPr>
        <w:t xml:space="preserve">诚信尽责，为人诚实，信守承诺，勤奋努力，精益求精，勇于担责。 </w:t>
      </w:r>
    </w:p>
    <w:p w14:paraId="74E6147D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⑤</w:t>
      </w:r>
      <w:r w:rsidRPr="003C0D4E">
        <w:rPr>
          <w:bCs/>
        </w:rPr>
        <w:t>爱岗敬业，热爱所学专业，勤学多练，锤炼技能。熟悉本专业相关的法律法规，在实习实践中自觉遵守职业规范，具备职业道德操守。</w:t>
      </w:r>
    </w:p>
    <w:p w14:paraId="39ACE430" w14:textId="0C60BF89" w:rsidR="00E84BC5" w:rsidRDefault="00E84BC5" w:rsidP="00E84BC5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 w:rsidRPr="006723B1">
        <w:rPr>
          <w:b/>
        </w:rPr>
        <w:t>LO2专业能力</w:t>
      </w:r>
      <w:r w:rsidRPr="003C0D4E">
        <w:rPr>
          <w:bCs/>
        </w:rPr>
        <w:t>：具有人文科学素养，具备从事</w:t>
      </w:r>
      <w:r w:rsidR="003455B0">
        <w:rPr>
          <w:rFonts w:hint="eastAsia"/>
          <w:bCs/>
        </w:rPr>
        <w:t>信息传播</w:t>
      </w:r>
      <w:r w:rsidRPr="003C0D4E">
        <w:rPr>
          <w:bCs/>
        </w:rPr>
        <w:t>工作或专业的理论知识、实践能力。</w:t>
      </w:r>
    </w:p>
    <w:p w14:paraId="375ED553" w14:textId="521449AC" w:rsidR="00E72BC6" w:rsidRPr="00E72BC6" w:rsidRDefault="00E72BC6" w:rsidP="00E72BC6">
      <w:pPr>
        <w:tabs>
          <w:tab w:val="left" w:pos="4200"/>
        </w:tabs>
        <w:spacing w:line="440" w:lineRule="exact"/>
        <w:ind w:firstLine="480"/>
        <w:rPr>
          <w:bCs/>
        </w:rPr>
      </w:pPr>
      <w:bookmarkStart w:id="0" w:name="_Hlk139984150"/>
      <w:r w:rsidRPr="003C0D4E">
        <w:rPr>
          <w:rFonts w:hint="eastAsia"/>
          <w:bCs/>
        </w:rPr>
        <w:t>①</w:t>
      </w:r>
      <w:r w:rsidRPr="003C0D4E">
        <w:rPr>
          <w:bCs/>
        </w:rPr>
        <w:t>具有专业所需的人文科学素养。</w:t>
      </w:r>
    </w:p>
    <w:p w14:paraId="37052C5F" w14:textId="75D04523" w:rsidR="003455B0" w:rsidRPr="003455B0" w:rsidRDefault="00E72BC6" w:rsidP="003455B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②</w:t>
      </w:r>
      <w:r w:rsidR="003455B0" w:rsidRPr="003455B0">
        <w:rPr>
          <w:rFonts w:hint="eastAsia"/>
          <w:bCs/>
        </w:rPr>
        <w:t>掌握传播学核心理论、基本知识，了解传播学基本的研究方法，具备初步的社会科学调查与研究能力。</w:t>
      </w:r>
    </w:p>
    <w:p w14:paraId="5C83F859" w14:textId="5E518512" w:rsidR="003455B0" w:rsidRPr="003455B0" w:rsidRDefault="00E72BC6" w:rsidP="003455B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③</w:t>
      </w:r>
      <w:r w:rsidR="003455B0" w:rsidRPr="003455B0">
        <w:rPr>
          <w:rFonts w:hint="eastAsia"/>
          <w:bCs/>
        </w:rPr>
        <w:t>掌握各类</w:t>
      </w:r>
      <w:r w:rsidR="00BC05BC">
        <w:rPr>
          <w:rFonts w:hint="eastAsia"/>
          <w:bCs/>
        </w:rPr>
        <w:t>图像、</w:t>
      </w:r>
      <w:r w:rsidR="003455B0" w:rsidRPr="003455B0">
        <w:rPr>
          <w:rFonts w:hint="eastAsia"/>
          <w:bCs/>
        </w:rPr>
        <w:t>视频内容的策划、拍摄、后期制作，能够使用各种</w:t>
      </w:r>
      <w:r w:rsidR="00BC05BC">
        <w:rPr>
          <w:rFonts w:hint="eastAsia"/>
          <w:bCs/>
        </w:rPr>
        <w:t>摄影、</w:t>
      </w:r>
      <w:r w:rsidR="003455B0" w:rsidRPr="003455B0">
        <w:rPr>
          <w:rFonts w:hint="eastAsia"/>
          <w:bCs/>
        </w:rPr>
        <w:t>摄像、编辑设备与软件，具备</w:t>
      </w:r>
      <w:r w:rsidR="00BC05BC">
        <w:rPr>
          <w:rFonts w:hint="eastAsia"/>
          <w:bCs/>
        </w:rPr>
        <w:t>传播视觉化信息的基本能力</w:t>
      </w:r>
      <w:r w:rsidR="003455B0" w:rsidRPr="003455B0">
        <w:rPr>
          <w:rFonts w:hint="eastAsia"/>
          <w:bCs/>
        </w:rPr>
        <w:t>。</w:t>
      </w:r>
    </w:p>
    <w:p w14:paraId="4DDB653E" w14:textId="18BCE678" w:rsidR="003455B0" w:rsidRPr="003455B0" w:rsidRDefault="00E72BC6" w:rsidP="003455B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④</w:t>
      </w:r>
      <w:r w:rsidR="003455B0" w:rsidRPr="003455B0">
        <w:rPr>
          <w:rFonts w:hint="eastAsia"/>
          <w:bCs/>
        </w:rPr>
        <w:t>根据不同应用场景和传播渠道的规范要求，具备基本的文本写作与编辑能力。</w:t>
      </w:r>
    </w:p>
    <w:p w14:paraId="32D53100" w14:textId="0D0B42D9" w:rsidR="003455B0" w:rsidRPr="003455B0" w:rsidRDefault="00E72BC6" w:rsidP="003455B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⑤</w:t>
      </w:r>
      <w:r w:rsidR="003455B0" w:rsidRPr="003455B0">
        <w:rPr>
          <w:rFonts w:hint="eastAsia"/>
          <w:bCs/>
        </w:rPr>
        <w:t>掌握多种常用</w:t>
      </w:r>
      <w:r>
        <w:rPr>
          <w:rFonts w:hint="eastAsia"/>
          <w:bCs/>
        </w:rPr>
        <w:t>的新媒体技术</w:t>
      </w:r>
      <w:r w:rsidR="003455B0" w:rsidRPr="003455B0">
        <w:rPr>
          <w:rFonts w:hint="eastAsia"/>
          <w:bCs/>
        </w:rPr>
        <w:t>，具备</w:t>
      </w:r>
      <w:r>
        <w:rPr>
          <w:rFonts w:hint="eastAsia"/>
          <w:bCs/>
        </w:rPr>
        <w:t>制作、传播</w:t>
      </w:r>
      <w:r w:rsidR="003455B0" w:rsidRPr="003455B0">
        <w:rPr>
          <w:rFonts w:hint="eastAsia"/>
          <w:bCs/>
        </w:rPr>
        <w:t>各类媒介信息的能力。</w:t>
      </w:r>
    </w:p>
    <w:p w14:paraId="37C59335" w14:textId="2AD8D1D0" w:rsidR="003455B0" w:rsidRPr="003455B0" w:rsidRDefault="00E72BC6" w:rsidP="003455B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⑥</w:t>
      </w:r>
      <w:r w:rsidR="003455B0" w:rsidRPr="003455B0">
        <w:rPr>
          <w:rFonts w:hint="eastAsia"/>
          <w:bCs/>
        </w:rPr>
        <w:t>掌握传媒经营管理的相关原理和知识，具备基本的市场营销、媒介调查、活动策划与执行的能力。</w:t>
      </w:r>
    </w:p>
    <w:bookmarkEnd w:id="0"/>
    <w:p w14:paraId="04FA82D9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 w:rsidRPr="006723B1">
        <w:rPr>
          <w:b/>
        </w:rPr>
        <w:t>LO3表达沟通</w:t>
      </w:r>
      <w:r w:rsidRPr="003C0D4E">
        <w:rPr>
          <w:bCs/>
        </w:rPr>
        <w:t>：理解他人的观点，尊重他人的价值观，能在不同场合用书面或口头形式进行有效沟通。</w:t>
      </w:r>
    </w:p>
    <w:p w14:paraId="197A6EDD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①</w:t>
      </w:r>
      <w:r w:rsidRPr="003C0D4E">
        <w:rPr>
          <w:bCs/>
        </w:rPr>
        <w:t>倾听他人意见、尊重他人观点、分析他人需求。</w:t>
      </w:r>
    </w:p>
    <w:p w14:paraId="08FBD853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②</w:t>
      </w:r>
      <w:r w:rsidRPr="003C0D4E">
        <w:rPr>
          <w:bCs/>
        </w:rPr>
        <w:t>应用书面或口头形式，阐释自己的观点，有效沟通。</w:t>
      </w:r>
    </w:p>
    <w:p w14:paraId="40A698EE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 w:rsidRPr="006723B1">
        <w:rPr>
          <w:b/>
        </w:rPr>
        <w:t>LO4自主学习</w:t>
      </w:r>
      <w:r w:rsidRPr="003C0D4E">
        <w:rPr>
          <w:bCs/>
        </w:rPr>
        <w:t>：能根据环境需要确定自己的学习目标，并主动地通过搜集信息、分析信息、讨论、实践、质疑、创造等方法来实现学习目标。</w:t>
      </w:r>
    </w:p>
    <w:p w14:paraId="5245C5D1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①</w:t>
      </w:r>
      <w:r w:rsidRPr="003C0D4E">
        <w:rPr>
          <w:bCs/>
        </w:rPr>
        <w:t>能根据需要确定学习目标，并设计学习计划。</w:t>
      </w:r>
    </w:p>
    <w:p w14:paraId="59C2B738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②</w:t>
      </w:r>
      <w:r w:rsidRPr="003C0D4E">
        <w:rPr>
          <w:bCs/>
        </w:rPr>
        <w:t>能搜集、获取达到目标所需要的学习资源，实施学习计划、反思学习计划、持续改进，达到学习目标。</w:t>
      </w:r>
    </w:p>
    <w:p w14:paraId="1DFBC673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 w:rsidRPr="006723B1">
        <w:rPr>
          <w:b/>
        </w:rPr>
        <w:t>LO5健康发展</w:t>
      </w:r>
      <w:r w:rsidRPr="003C0D4E">
        <w:rPr>
          <w:bCs/>
        </w:rPr>
        <w:t>：懂得审美、热爱劳动、为人热忱、身心健康、耐挫折，具有可持续发展的能力。</w:t>
      </w:r>
    </w:p>
    <w:p w14:paraId="5EF8DADB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①</w:t>
      </w:r>
      <w:r w:rsidRPr="003C0D4E">
        <w:rPr>
          <w:bCs/>
        </w:rPr>
        <w:t>身体健康，具有良好的卫生习惯，积极参加体育活动。</w:t>
      </w:r>
    </w:p>
    <w:p w14:paraId="0BF0DC6D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②</w:t>
      </w:r>
      <w:r w:rsidRPr="003C0D4E">
        <w:rPr>
          <w:bCs/>
        </w:rPr>
        <w:t>心理健康，学习和参与心理调</w:t>
      </w:r>
      <w:proofErr w:type="gramStart"/>
      <w:r w:rsidRPr="003C0D4E">
        <w:rPr>
          <w:bCs/>
        </w:rPr>
        <w:t>适各项</w:t>
      </w:r>
      <w:proofErr w:type="gramEnd"/>
      <w:r w:rsidRPr="003C0D4E">
        <w:rPr>
          <w:bCs/>
        </w:rPr>
        <w:t>活动，耐挫折，能承受学习和生活中的压力。</w:t>
      </w:r>
    </w:p>
    <w:p w14:paraId="32450569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③</w:t>
      </w:r>
      <w:r w:rsidRPr="003C0D4E">
        <w:rPr>
          <w:bCs/>
        </w:rPr>
        <w:t>懂得审美，有发现美、感受美、鉴赏美、评价美、创造美的能力。</w:t>
      </w:r>
    </w:p>
    <w:p w14:paraId="1CED4F62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④</w:t>
      </w:r>
      <w:r w:rsidRPr="003C0D4E">
        <w:rPr>
          <w:bCs/>
        </w:rPr>
        <w:t>热爱劳动，具有正确的劳动观念和态度，热爱劳动和劳动人民，养成劳动习惯。</w:t>
      </w:r>
    </w:p>
    <w:p w14:paraId="570B2BF5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⑤</w:t>
      </w:r>
      <w:r w:rsidRPr="003C0D4E">
        <w:rPr>
          <w:bCs/>
        </w:rPr>
        <w:t>持续发展，具有爱护环境的意识，与自然和谐相处的环保理念与行动；具备终生学习的意识和能力。</w:t>
      </w:r>
    </w:p>
    <w:p w14:paraId="62A2292C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 w:rsidRPr="006723B1">
        <w:rPr>
          <w:b/>
        </w:rPr>
        <w:t>LO6协同创新</w:t>
      </w:r>
      <w:r w:rsidRPr="003C0D4E">
        <w:rPr>
          <w:bCs/>
        </w:rPr>
        <w:t>：同群体保持良好的合作关系，做集体中的积极成员，善于自我管理和团队管理；善于从多个维度思考问题，利用自己的知识与实践来提出新设想。</w:t>
      </w:r>
    </w:p>
    <w:p w14:paraId="02126EA8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①</w:t>
      </w:r>
      <w:r w:rsidRPr="003C0D4E">
        <w:rPr>
          <w:bCs/>
        </w:rPr>
        <w:t>在集体活动中能主动担任自己的角色，与其他成员密切合作，善于自我管理和团队管理，共同完成任务。</w:t>
      </w:r>
    </w:p>
    <w:p w14:paraId="182BC534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②</w:t>
      </w:r>
      <w:r w:rsidRPr="003C0D4E">
        <w:rPr>
          <w:bCs/>
        </w:rPr>
        <w:t>有质疑精神，能有逻辑的分析与批判。</w:t>
      </w:r>
    </w:p>
    <w:p w14:paraId="623908C6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③</w:t>
      </w:r>
      <w:r w:rsidRPr="003C0D4E">
        <w:rPr>
          <w:bCs/>
        </w:rPr>
        <w:t>能用创新的方法或者多种方法解决复杂问题或真实问题。</w:t>
      </w:r>
    </w:p>
    <w:p w14:paraId="41127D34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④</w:t>
      </w:r>
      <w:r w:rsidRPr="003C0D4E">
        <w:rPr>
          <w:bCs/>
        </w:rPr>
        <w:t>了解行业前沿知识技术。</w:t>
      </w:r>
    </w:p>
    <w:p w14:paraId="7D5A1598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 w:rsidRPr="006723B1">
        <w:rPr>
          <w:b/>
        </w:rPr>
        <w:t>LO7信息应用</w:t>
      </w:r>
      <w:r w:rsidRPr="003C0D4E">
        <w:rPr>
          <w:bCs/>
        </w:rPr>
        <w:t>：具备一定的信息素养，并能在工作中应用信息技术和工具解决问题。</w:t>
      </w:r>
    </w:p>
    <w:p w14:paraId="03FB6308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①</w:t>
      </w:r>
      <w:r w:rsidRPr="003C0D4E">
        <w:rPr>
          <w:bCs/>
        </w:rPr>
        <w:t>能够根据需要进行专业文献检索。</w:t>
      </w:r>
    </w:p>
    <w:p w14:paraId="5E12D24B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②</w:t>
      </w:r>
      <w:r w:rsidRPr="003C0D4E">
        <w:rPr>
          <w:bCs/>
        </w:rPr>
        <w:t>能够使用适合的工具来搜集信息，并对信息加以分析、鉴别、判断与整合。</w:t>
      </w:r>
    </w:p>
    <w:p w14:paraId="131A5D6B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③</w:t>
      </w:r>
      <w:r w:rsidRPr="003C0D4E">
        <w:rPr>
          <w:bCs/>
        </w:rPr>
        <w:t>熟练使用计算机，掌握常用办公软件。</w:t>
      </w:r>
    </w:p>
    <w:p w14:paraId="757E8100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 w:rsidRPr="006723B1">
        <w:rPr>
          <w:b/>
        </w:rPr>
        <w:t>LO8国际视野</w:t>
      </w:r>
      <w:r w:rsidRPr="003C0D4E">
        <w:rPr>
          <w:bCs/>
        </w:rPr>
        <w:t>：具有基本的外语表达沟通能力与跨文化理解能力，有国际竞争与合作的意识。</w:t>
      </w:r>
    </w:p>
    <w:p w14:paraId="1127C082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①</w:t>
      </w:r>
      <w:r w:rsidRPr="003C0D4E">
        <w:rPr>
          <w:bCs/>
        </w:rPr>
        <w:t>具备外语表达沟通能力，达到本专业的要求。</w:t>
      </w:r>
    </w:p>
    <w:p w14:paraId="3D10F718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②</w:t>
      </w:r>
      <w:r w:rsidRPr="003C0D4E">
        <w:rPr>
          <w:bCs/>
        </w:rPr>
        <w:t>理解其他国家历史文化，有跨文化交流能力。</w:t>
      </w:r>
    </w:p>
    <w:p w14:paraId="3CBA1F77" w14:textId="77777777" w:rsidR="00E84BC5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③</w:t>
      </w:r>
      <w:r w:rsidRPr="003C0D4E">
        <w:rPr>
          <w:bCs/>
        </w:rPr>
        <w:t>有国际竞争与合作意识。</w:t>
      </w:r>
    </w:p>
    <w:p w14:paraId="31646AAF" w14:textId="38F8D2C2" w:rsidR="00182708" w:rsidRPr="000549C8" w:rsidRDefault="00182708" w:rsidP="00E84BC5">
      <w:pPr>
        <w:tabs>
          <w:tab w:val="left" w:pos="4200"/>
        </w:tabs>
        <w:spacing w:beforeLines="50" w:before="163" w:line="360" w:lineRule="auto"/>
        <w:jc w:val="center"/>
        <w:outlineLvl w:val="1"/>
        <w:rPr>
          <w:rFonts w:ascii="黑体" w:eastAsia="黑体" w:hAnsi="黑体"/>
          <w:bCs/>
          <w:color w:val="000000" w:themeColor="text1"/>
        </w:rPr>
      </w:pPr>
      <w:r w:rsidRPr="0010378A">
        <w:rPr>
          <w:rFonts w:ascii="黑体" w:eastAsia="黑体" w:hAnsi="黑体" w:hint="eastAsia"/>
          <w:bCs/>
          <w:color w:val="000000" w:themeColor="text1"/>
        </w:rPr>
        <w:t>毕业要求与培养目标支撑关系矩阵</w:t>
      </w:r>
    </w:p>
    <w:tbl>
      <w:tblPr>
        <w:tblStyle w:val="af7"/>
        <w:tblW w:w="4404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1093"/>
        <w:gridCol w:w="1093"/>
        <w:gridCol w:w="1095"/>
        <w:gridCol w:w="1093"/>
        <w:gridCol w:w="1092"/>
      </w:tblGrid>
      <w:tr w:rsidR="00262302" w14:paraId="646DE72E" w14:textId="77777777" w:rsidTr="00262302">
        <w:trPr>
          <w:trHeight w:val="680"/>
          <w:jc w:val="center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745D86E0" w14:textId="77777777" w:rsidR="00262302" w:rsidRPr="00011173" w:rsidRDefault="00262302" w:rsidP="00527FB5">
            <w:pPr>
              <w:spacing w:line="276" w:lineRule="auto"/>
              <w:jc w:val="right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 w:hint="eastAsia"/>
                <w:sz w:val="21"/>
                <w:szCs w:val="21"/>
              </w:rPr>
              <w:t>培养目标</w:t>
            </w:r>
          </w:p>
          <w:p w14:paraId="430C2E45" w14:textId="77777777" w:rsidR="00262302" w:rsidRPr="00011173" w:rsidRDefault="00262302" w:rsidP="00527FB5">
            <w:pPr>
              <w:spacing w:line="276" w:lineRule="auto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 w:hint="eastAsia"/>
                <w:sz w:val="21"/>
                <w:szCs w:val="21"/>
              </w:rPr>
              <w:t>毕业要求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7E050" w14:textId="4551B2AF" w:rsidR="00262302" w:rsidRPr="00011173" w:rsidRDefault="0026230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 w:hint="eastAsia"/>
                <w:sz w:val="21"/>
                <w:szCs w:val="21"/>
              </w:rPr>
              <w:t>目标1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52F55" w14:textId="202F8EEA" w:rsidR="00262302" w:rsidRPr="00011173" w:rsidRDefault="0026230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 w:hint="eastAsia"/>
                <w:sz w:val="21"/>
                <w:szCs w:val="21"/>
              </w:rPr>
              <w:t>目标</w:t>
            </w:r>
            <w:r w:rsidRPr="00011173">
              <w:rPr>
                <w:rFonts w:ascii="黑体" w:eastAsia="黑体" w:hAnsi="黑体"/>
                <w:sz w:val="21"/>
                <w:szCs w:val="21"/>
              </w:rPr>
              <w:t>2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5BAA8" w14:textId="65F79621" w:rsidR="00262302" w:rsidRPr="00011173" w:rsidRDefault="0026230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 w:hint="eastAsia"/>
                <w:sz w:val="21"/>
                <w:szCs w:val="21"/>
              </w:rPr>
              <w:t>目标</w:t>
            </w:r>
            <w:r w:rsidRPr="00011173">
              <w:rPr>
                <w:rFonts w:ascii="黑体" w:eastAsia="黑体" w:hAnsi="黑体"/>
                <w:sz w:val="21"/>
                <w:szCs w:val="21"/>
              </w:rPr>
              <w:t>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66C49" w14:textId="5B2A03EE" w:rsidR="00262302" w:rsidRPr="00011173" w:rsidRDefault="0026230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 w:hint="eastAsia"/>
                <w:sz w:val="21"/>
                <w:szCs w:val="21"/>
              </w:rPr>
              <w:t>目标</w:t>
            </w:r>
            <w:r w:rsidRPr="00011173">
              <w:rPr>
                <w:rFonts w:ascii="黑体" w:eastAsia="黑体" w:hAnsi="黑体"/>
                <w:sz w:val="21"/>
                <w:szCs w:val="21"/>
              </w:rPr>
              <w:t>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21A1" w14:textId="29E90FD2" w:rsidR="00262302" w:rsidRPr="00011173" w:rsidRDefault="0026230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 w:hint="eastAsia"/>
                <w:sz w:val="21"/>
                <w:szCs w:val="21"/>
              </w:rPr>
              <w:t>目标</w:t>
            </w:r>
            <w:r w:rsidRPr="00011173">
              <w:rPr>
                <w:rFonts w:ascii="黑体" w:eastAsia="黑体" w:hAnsi="黑体"/>
                <w:sz w:val="21"/>
                <w:szCs w:val="21"/>
              </w:rPr>
              <w:t>5</w:t>
            </w:r>
          </w:p>
        </w:tc>
      </w:tr>
      <w:tr w:rsidR="00262302" w14:paraId="59B0FF2C" w14:textId="77777777" w:rsidTr="00262302">
        <w:trPr>
          <w:trHeight w:val="340"/>
          <w:jc w:val="center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AF18" w14:textId="77777777" w:rsidR="00262302" w:rsidRPr="00011173" w:rsidRDefault="00262302" w:rsidP="00317456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LO1品德修养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C0E53" w14:textId="419554AD" w:rsidR="00262302" w:rsidRPr="00011173" w:rsidRDefault="00262302" w:rsidP="00527FB5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E617E" w14:textId="74CF53FE" w:rsidR="00262302" w:rsidRPr="00011173" w:rsidRDefault="008E6C76" w:rsidP="00527FB5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EE25B" w14:textId="3B740EF0" w:rsidR="00262302" w:rsidRPr="00011173" w:rsidRDefault="00262302" w:rsidP="00527FB5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EB71F" w14:textId="4510C97E" w:rsidR="00262302" w:rsidRPr="00011173" w:rsidRDefault="001252F4" w:rsidP="00527FB5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3CFB1" w14:textId="0BBDA9A5" w:rsidR="00262302" w:rsidRPr="00011173" w:rsidRDefault="001252F4" w:rsidP="00527FB5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</w:tr>
      <w:tr w:rsidR="00262302" w14:paraId="0BD0F6C4" w14:textId="77777777" w:rsidTr="00262302">
        <w:trPr>
          <w:trHeight w:val="340"/>
          <w:jc w:val="center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1B6A" w14:textId="77777777" w:rsidR="00262302" w:rsidRPr="00011173" w:rsidRDefault="00262302" w:rsidP="00317456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LO2专业能力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AA8F2" w14:textId="4B22C077" w:rsidR="00262302" w:rsidRPr="00011173" w:rsidRDefault="00262302" w:rsidP="00527FB5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01413" w14:textId="4937AB60" w:rsidR="00262302" w:rsidRPr="00011173" w:rsidRDefault="00262302" w:rsidP="00527FB5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ECD4F" w14:textId="3B4070D5" w:rsidR="00262302" w:rsidRPr="00011173" w:rsidRDefault="00262302" w:rsidP="00527FB5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71036" w14:textId="6BB83856" w:rsidR="00262302" w:rsidRPr="00011173" w:rsidRDefault="00262302" w:rsidP="00527FB5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5D085" w14:textId="58A582D4" w:rsidR="00262302" w:rsidRPr="00011173" w:rsidRDefault="00262302" w:rsidP="00527FB5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</w:tr>
      <w:tr w:rsidR="00262302" w14:paraId="047A9510" w14:textId="77777777" w:rsidTr="00262302">
        <w:trPr>
          <w:trHeight w:val="340"/>
          <w:jc w:val="center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63A4" w14:textId="77777777" w:rsidR="00262302" w:rsidRPr="00011173" w:rsidRDefault="00262302" w:rsidP="00317456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LO3表达沟通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66B63" w14:textId="29E41B46" w:rsidR="00262302" w:rsidRPr="00011173" w:rsidRDefault="00262302" w:rsidP="00527FB5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28284" w14:textId="17C8A980" w:rsidR="00262302" w:rsidRPr="00011173" w:rsidRDefault="00262302" w:rsidP="00527FB5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5DBB9" w14:textId="1708E965" w:rsidR="00262302" w:rsidRPr="00011173" w:rsidRDefault="00262302" w:rsidP="00527FB5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AEC8C" w14:textId="2FE52473" w:rsidR="00262302" w:rsidRPr="00011173" w:rsidRDefault="001252F4" w:rsidP="00527FB5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1945F" w14:textId="24EBF85B" w:rsidR="00262302" w:rsidRPr="00011173" w:rsidRDefault="001252F4" w:rsidP="00527FB5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</w:tr>
      <w:tr w:rsidR="00262302" w14:paraId="2FE636F6" w14:textId="77777777" w:rsidTr="00262302">
        <w:trPr>
          <w:trHeight w:val="340"/>
          <w:jc w:val="center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4108" w14:textId="77777777" w:rsidR="00262302" w:rsidRPr="00011173" w:rsidRDefault="00262302" w:rsidP="00317456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LO4自主学习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CAEEA" w14:textId="50342BE1" w:rsidR="00262302" w:rsidRPr="00011173" w:rsidRDefault="001252F4" w:rsidP="00527FB5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F2D22" w14:textId="5A79D881" w:rsidR="00262302" w:rsidRPr="00011173" w:rsidRDefault="001252F4" w:rsidP="00527FB5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3614C" w14:textId="2E01A45E" w:rsidR="00262302" w:rsidRPr="00011173" w:rsidRDefault="001252F4" w:rsidP="00527FB5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86279" w14:textId="5DE6DDF9" w:rsidR="00262302" w:rsidRPr="00011173" w:rsidRDefault="001252F4" w:rsidP="00527FB5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688D5" w14:textId="5AE6087B" w:rsidR="00262302" w:rsidRPr="00011173" w:rsidRDefault="001252F4" w:rsidP="00527FB5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</w:tr>
      <w:tr w:rsidR="00262302" w14:paraId="53A43985" w14:textId="77777777" w:rsidTr="00262302">
        <w:trPr>
          <w:trHeight w:val="340"/>
          <w:jc w:val="center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5582" w14:textId="77777777" w:rsidR="00262302" w:rsidRPr="00011173" w:rsidRDefault="00262302" w:rsidP="00317456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LO5健康发展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82369" w14:textId="4EDBF8B2" w:rsidR="00262302" w:rsidRPr="00011173" w:rsidRDefault="001252F4" w:rsidP="00527FB5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3C0D" w14:textId="2C052F31" w:rsidR="00262302" w:rsidRPr="00011173" w:rsidRDefault="001252F4" w:rsidP="00527FB5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38E72" w14:textId="21E769C2" w:rsidR="00262302" w:rsidRPr="00011173" w:rsidRDefault="001252F4" w:rsidP="00527FB5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C8F73" w14:textId="092BDA0D" w:rsidR="00262302" w:rsidRPr="00011173" w:rsidRDefault="001252F4" w:rsidP="00527FB5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7CEB2" w14:textId="3608A2AB" w:rsidR="00262302" w:rsidRPr="00011173" w:rsidRDefault="001252F4" w:rsidP="00527FB5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</w:tr>
      <w:tr w:rsidR="00262302" w14:paraId="3620D190" w14:textId="77777777" w:rsidTr="00262302">
        <w:trPr>
          <w:trHeight w:val="340"/>
          <w:jc w:val="center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89D1" w14:textId="77777777" w:rsidR="00262302" w:rsidRPr="00011173" w:rsidRDefault="00262302" w:rsidP="00317456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LO6协同创新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70359" w14:textId="2651C306" w:rsidR="00262302" w:rsidRPr="00011173" w:rsidRDefault="001252F4" w:rsidP="00527FB5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840CE" w14:textId="6C600199" w:rsidR="00262302" w:rsidRPr="00011173" w:rsidRDefault="001252F4" w:rsidP="00527FB5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ADFA5" w14:textId="4E2F5EE5" w:rsidR="00262302" w:rsidRPr="00011173" w:rsidRDefault="001252F4" w:rsidP="00527FB5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2C1B6" w14:textId="2742944D" w:rsidR="00262302" w:rsidRPr="00011173" w:rsidRDefault="001252F4" w:rsidP="00527FB5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E5E39" w14:textId="378C80C5" w:rsidR="00262302" w:rsidRPr="00011173" w:rsidRDefault="00D20334" w:rsidP="00527FB5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</w:tr>
      <w:tr w:rsidR="00262302" w14:paraId="45E90587" w14:textId="77777777" w:rsidTr="00262302">
        <w:trPr>
          <w:trHeight w:val="340"/>
          <w:jc w:val="center"/>
        </w:trPr>
        <w:tc>
          <w:tcPr>
            <w:tcW w:w="1615" w:type="pct"/>
            <w:tcBorders>
              <w:top w:val="single" w:sz="4" w:space="0" w:color="auto"/>
            </w:tcBorders>
          </w:tcPr>
          <w:p w14:paraId="2414584E" w14:textId="77777777" w:rsidR="00262302" w:rsidRPr="00011173" w:rsidRDefault="00262302" w:rsidP="00317456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LO7信息应用</w:t>
            </w:r>
          </w:p>
        </w:tc>
        <w:tc>
          <w:tcPr>
            <w:tcW w:w="677" w:type="pct"/>
            <w:tcBorders>
              <w:top w:val="single" w:sz="4" w:space="0" w:color="auto"/>
            </w:tcBorders>
            <w:vAlign w:val="center"/>
          </w:tcPr>
          <w:p w14:paraId="3B8C7DC1" w14:textId="03F00113" w:rsidR="00262302" w:rsidRPr="00011173" w:rsidRDefault="001252F4" w:rsidP="00527FB5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color w:val="000000"/>
                <w:sz w:val="21"/>
                <w:szCs w:val="21"/>
              </w:rPr>
              <w:t>L</w:t>
            </w:r>
          </w:p>
        </w:tc>
        <w:tc>
          <w:tcPr>
            <w:tcW w:w="677" w:type="pct"/>
            <w:tcBorders>
              <w:top w:val="single" w:sz="4" w:space="0" w:color="auto"/>
            </w:tcBorders>
            <w:vAlign w:val="center"/>
          </w:tcPr>
          <w:p w14:paraId="17C131A7" w14:textId="4DEF6393" w:rsidR="00262302" w:rsidRPr="00011173" w:rsidRDefault="001252F4" w:rsidP="00527FB5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678" w:type="pct"/>
            <w:tcBorders>
              <w:top w:val="single" w:sz="4" w:space="0" w:color="auto"/>
            </w:tcBorders>
            <w:vAlign w:val="center"/>
          </w:tcPr>
          <w:p w14:paraId="699A93A8" w14:textId="1C1610D2" w:rsidR="00262302" w:rsidRPr="00011173" w:rsidRDefault="001252F4" w:rsidP="00527FB5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677" w:type="pct"/>
            <w:tcBorders>
              <w:top w:val="single" w:sz="4" w:space="0" w:color="auto"/>
            </w:tcBorders>
            <w:vAlign w:val="center"/>
          </w:tcPr>
          <w:p w14:paraId="6A1F7283" w14:textId="2BE57D66" w:rsidR="00262302" w:rsidRPr="00011173" w:rsidRDefault="001252F4" w:rsidP="00527FB5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677" w:type="pct"/>
            <w:tcBorders>
              <w:top w:val="single" w:sz="4" w:space="0" w:color="auto"/>
            </w:tcBorders>
            <w:vAlign w:val="center"/>
          </w:tcPr>
          <w:p w14:paraId="53790DAA" w14:textId="15C911BD" w:rsidR="00262302" w:rsidRPr="00011173" w:rsidRDefault="001252F4" w:rsidP="00527FB5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</w:tr>
      <w:tr w:rsidR="00262302" w14:paraId="71068340" w14:textId="77777777" w:rsidTr="00262302">
        <w:trPr>
          <w:trHeight w:val="340"/>
          <w:jc w:val="center"/>
        </w:trPr>
        <w:tc>
          <w:tcPr>
            <w:tcW w:w="1615" w:type="pct"/>
          </w:tcPr>
          <w:p w14:paraId="1785E3A3" w14:textId="77777777" w:rsidR="00262302" w:rsidRPr="00011173" w:rsidRDefault="00262302" w:rsidP="00317456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LO8国际视野</w:t>
            </w:r>
          </w:p>
        </w:tc>
        <w:tc>
          <w:tcPr>
            <w:tcW w:w="677" w:type="pct"/>
            <w:vAlign w:val="center"/>
          </w:tcPr>
          <w:p w14:paraId="067AA4A8" w14:textId="6E06B584" w:rsidR="00262302" w:rsidRPr="00011173" w:rsidRDefault="001252F4" w:rsidP="00527FB5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color w:val="000000"/>
                <w:sz w:val="21"/>
                <w:szCs w:val="21"/>
              </w:rPr>
              <w:t>L</w:t>
            </w:r>
          </w:p>
        </w:tc>
        <w:tc>
          <w:tcPr>
            <w:tcW w:w="677" w:type="pct"/>
            <w:vAlign w:val="center"/>
          </w:tcPr>
          <w:p w14:paraId="2A0B7C9A" w14:textId="17D6F577" w:rsidR="00262302" w:rsidRPr="00011173" w:rsidRDefault="001252F4" w:rsidP="00527FB5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678" w:type="pct"/>
            <w:vAlign w:val="center"/>
          </w:tcPr>
          <w:p w14:paraId="15B7E2EF" w14:textId="128669FD" w:rsidR="00262302" w:rsidRPr="00011173" w:rsidRDefault="001252F4" w:rsidP="00527FB5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677" w:type="pct"/>
            <w:vAlign w:val="center"/>
          </w:tcPr>
          <w:p w14:paraId="4A89AD23" w14:textId="16E55F7D" w:rsidR="00262302" w:rsidRPr="00011173" w:rsidRDefault="001252F4" w:rsidP="00527FB5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677" w:type="pct"/>
            <w:vAlign w:val="center"/>
          </w:tcPr>
          <w:p w14:paraId="1EC3E80A" w14:textId="2261099E" w:rsidR="00262302" w:rsidRPr="00011173" w:rsidRDefault="001252F4" w:rsidP="00527FB5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</w:tr>
    </w:tbl>
    <w:p w14:paraId="1E3EEC2E" w14:textId="77777777" w:rsidR="00182708" w:rsidRDefault="00182708" w:rsidP="00182708">
      <w:pPr>
        <w:rPr>
          <w:rFonts w:ascii="Calibri" w:hAnsi="Calibri"/>
          <w:sz w:val="18"/>
          <w:szCs w:val="18"/>
        </w:rPr>
      </w:pPr>
    </w:p>
    <w:p w14:paraId="5DF32C49" w14:textId="77777777" w:rsidR="00653665" w:rsidRPr="000549C8" w:rsidRDefault="00653665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 w:rsidRPr="000549C8">
        <w:rPr>
          <w:rFonts w:ascii="黑体" w:eastAsia="黑体" w:hAnsi="黑体" w:hint="eastAsia"/>
          <w:bCs/>
          <w:color w:val="000000" w:themeColor="text1"/>
        </w:rPr>
        <w:t>三、学制、毕业与学位</w:t>
      </w:r>
    </w:p>
    <w:p w14:paraId="780F8414" w14:textId="61C0BDAA" w:rsidR="00574CC8" w:rsidRPr="000549C8" w:rsidRDefault="00574CC8" w:rsidP="009A4FA4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0549C8">
        <w:rPr>
          <w:rFonts w:hint="eastAsia"/>
          <w:bCs/>
        </w:rPr>
        <w:t>学制：</w:t>
      </w:r>
      <w:r w:rsidR="00495C36">
        <w:rPr>
          <w:rFonts w:hint="eastAsia"/>
          <w:bCs/>
        </w:rPr>
        <w:t>四</w:t>
      </w:r>
      <w:r w:rsidRPr="000549C8">
        <w:rPr>
          <w:rFonts w:hint="eastAsia"/>
          <w:bCs/>
        </w:rPr>
        <w:t>年</w:t>
      </w:r>
    </w:p>
    <w:p w14:paraId="064AE16A" w14:textId="5ACE6737" w:rsidR="00574CC8" w:rsidRPr="000549C8" w:rsidRDefault="00574CC8" w:rsidP="009A4FA4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0549C8">
        <w:rPr>
          <w:rFonts w:hint="eastAsia"/>
          <w:bCs/>
        </w:rPr>
        <w:t>毕业：合格修完培养</w:t>
      </w:r>
      <w:r w:rsidR="003C4422">
        <w:rPr>
          <w:rFonts w:hint="eastAsia"/>
          <w:bCs/>
        </w:rPr>
        <w:t>方案</w:t>
      </w:r>
      <w:r w:rsidRPr="000549C8">
        <w:rPr>
          <w:rFonts w:hint="eastAsia"/>
          <w:bCs/>
        </w:rPr>
        <w:t>规定的课程，并取得相应的</w:t>
      </w:r>
      <w:r w:rsidR="001E4AA2" w:rsidRPr="001E4AA2">
        <w:rPr>
          <w:rFonts w:hint="eastAsia"/>
          <w:bCs/>
        </w:rPr>
        <w:t>1</w:t>
      </w:r>
      <w:r w:rsidR="001E4AA2" w:rsidRPr="001E4AA2">
        <w:rPr>
          <w:bCs/>
        </w:rPr>
        <w:t>65+8</w:t>
      </w:r>
      <w:r w:rsidRPr="001E4AA2">
        <w:rPr>
          <w:rFonts w:hint="eastAsia"/>
          <w:bCs/>
        </w:rPr>
        <w:t>学</w:t>
      </w:r>
      <w:r w:rsidRPr="000549C8">
        <w:rPr>
          <w:rFonts w:hint="eastAsia"/>
          <w:bCs/>
        </w:rPr>
        <w:t>分</w:t>
      </w:r>
    </w:p>
    <w:p w14:paraId="01B65396" w14:textId="32DF65C0" w:rsidR="00574CC8" w:rsidRDefault="00574CC8" w:rsidP="009A4FA4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0549C8">
        <w:rPr>
          <w:rFonts w:hint="eastAsia"/>
          <w:bCs/>
        </w:rPr>
        <w:t>学位</w:t>
      </w:r>
      <w:r w:rsidRPr="00AC573F">
        <w:rPr>
          <w:rFonts w:hint="eastAsia"/>
          <w:bCs/>
        </w:rPr>
        <w:t>：</w:t>
      </w:r>
      <w:r w:rsidR="008E6C76">
        <w:rPr>
          <w:rFonts w:hint="eastAsia"/>
          <w:bCs/>
        </w:rPr>
        <w:t>文学</w:t>
      </w:r>
      <w:r w:rsidRPr="00AC573F">
        <w:rPr>
          <w:rFonts w:hint="eastAsia"/>
          <w:bCs/>
        </w:rPr>
        <w:t>学士学</w:t>
      </w:r>
      <w:r w:rsidRPr="000549C8">
        <w:rPr>
          <w:rFonts w:hint="eastAsia"/>
          <w:bCs/>
        </w:rPr>
        <w:t>位</w:t>
      </w:r>
    </w:p>
    <w:p w14:paraId="0A25918C" w14:textId="77777777" w:rsidR="00AC573F" w:rsidRPr="000549C8" w:rsidRDefault="00AC573F" w:rsidP="009A4FA4">
      <w:pPr>
        <w:tabs>
          <w:tab w:val="left" w:pos="4200"/>
        </w:tabs>
        <w:spacing w:line="440" w:lineRule="exact"/>
        <w:ind w:firstLineChars="200" w:firstLine="480"/>
        <w:rPr>
          <w:bCs/>
        </w:rPr>
      </w:pPr>
    </w:p>
    <w:p w14:paraId="36AFEA1C" w14:textId="77777777" w:rsidR="00653665" w:rsidRDefault="00653665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 w:rsidRPr="000549C8">
        <w:rPr>
          <w:rFonts w:ascii="黑体" w:eastAsia="黑体" w:hAnsi="黑体" w:hint="eastAsia"/>
          <w:bCs/>
          <w:color w:val="000000" w:themeColor="text1"/>
        </w:rPr>
        <w:t>四、执行标准</w:t>
      </w:r>
    </w:p>
    <w:p w14:paraId="149905BB" w14:textId="40F45793" w:rsidR="00B52785" w:rsidRPr="00DD4DA1" w:rsidRDefault="00B52785" w:rsidP="00735BC3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DD4DA1">
        <w:rPr>
          <w:rFonts w:hint="eastAsia"/>
          <w:bCs/>
        </w:rPr>
        <w:t>1</w:t>
      </w:r>
      <w:r w:rsidRPr="00DD4DA1">
        <w:rPr>
          <w:bCs/>
        </w:rPr>
        <w:t>.</w:t>
      </w:r>
      <w:r w:rsidR="00DD4DA1" w:rsidRPr="00DD4DA1">
        <w:rPr>
          <w:rFonts w:hint="eastAsia"/>
          <w:bCs/>
        </w:rPr>
        <w:t>《</w:t>
      </w:r>
      <w:r w:rsidR="006F3E81" w:rsidRPr="00DD4DA1">
        <w:rPr>
          <w:bCs/>
        </w:rPr>
        <w:t>普通高等学校本科专业类教学质量国家标准</w:t>
      </w:r>
      <w:r w:rsidR="00DD4DA1" w:rsidRPr="00AC573F">
        <w:rPr>
          <w:rFonts w:hint="eastAsia"/>
          <w:bCs/>
        </w:rPr>
        <w:t>》</w:t>
      </w:r>
      <w:r w:rsidR="001E373E" w:rsidRPr="00AC573F">
        <w:rPr>
          <w:rFonts w:hint="eastAsia"/>
          <w:bCs/>
        </w:rPr>
        <w:t>（</w:t>
      </w:r>
      <w:r w:rsidR="00D20334" w:rsidRPr="00AC573F">
        <w:rPr>
          <w:rFonts w:hint="eastAsia"/>
          <w:bCs/>
        </w:rPr>
        <w:t>新闻传播学</w:t>
      </w:r>
      <w:r w:rsidR="000930EB" w:rsidRPr="00AC573F">
        <w:rPr>
          <w:rFonts w:hint="eastAsia"/>
          <w:bCs/>
        </w:rPr>
        <w:t>类</w:t>
      </w:r>
      <w:r w:rsidR="001E373E">
        <w:rPr>
          <w:rFonts w:hint="eastAsia"/>
          <w:bCs/>
        </w:rPr>
        <w:t>）</w:t>
      </w:r>
      <w:r w:rsidR="00DD4DA1" w:rsidRPr="00DD4DA1">
        <w:rPr>
          <w:rFonts w:hint="eastAsia"/>
          <w:bCs/>
        </w:rPr>
        <w:t>，2</w:t>
      </w:r>
      <w:r w:rsidR="00DD4DA1" w:rsidRPr="00DD4DA1">
        <w:rPr>
          <w:bCs/>
        </w:rPr>
        <w:t>018</w:t>
      </w:r>
    </w:p>
    <w:p w14:paraId="5EDF3B3F" w14:textId="5D2C06AE" w:rsidR="00DF7A0A" w:rsidRPr="00DD4DA1" w:rsidRDefault="00DF7A0A" w:rsidP="00735BC3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DD4DA1">
        <w:rPr>
          <w:bCs/>
        </w:rPr>
        <w:t>2.</w:t>
      </w:r>
      <w:r w:rsidR="00DD4DA1" w:rsidRPr="00DD4DA1">
        <w:rPr>
          <w:rFonts w:hint="eastAsia"/>
          <w:bCs/>
        </w:rPr>
        <w:t>上海建桥学院《</w:t>
      </w:r>
      <w:r w:rsidR="00DD4DA1" w:rsidRPr="00DD4DA1">
        <w:rPr>
          <w:bCs/>
        </w:rPr>
        <w:t>本科人才培养方案制</w:t>
      </w:r>
      <w:r w:rsidR="00A50709">
        <w:rPr>
          <w:rFonts w:hint="eastAsia"/>
          <w:bCs/>
        </w:rPr>
        <w:t>（修）订指导</w:t>
      </w:r>
      <w:r w:rsidR="00DD4DA1" w:rsidRPr="00DD4DA1">
        <w:rPr>
          <w:bCs/>
        </w:rPr>
        <w:t>意见</w:t>
      </w:r>
      <w:r w:rsidR="00DD4DA1" w:rsidRPr="00DD4DA1">
        <w:rPr>
          <w:rFonts w:hint="eastAsia"/>
          <w:bCs/>
        </w:rPr>
        <w:t>》</w:t>
      </w:r>
    </w:p>
    <w:p w14:paraId="730CD33E" w14:textId="77777777" w:rsidR="00D20334" w:rsidRDefault="00D20334" w:rsidP="00653665">
      <w:pPr>
        <w:tabs>
          <w:tab w:val="left" w:pos="4200"/>
        </w:tabs>
        <w:spacing w:line="360" w:lineRule="auto"/>
        <w:outlineLvl w:val="0"/>
        <w:rPr>
          <w:bCs/>
        </w:rPr>
      </w:pPr>
    </w:p>
    <w:p w14:paraId="70DCB89E" w14:textId="78D08860" w:rsidR="001609F9" w:rsidRDefault="001609F9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五、</w:t>
      </w:r>
      <w:r w:rsidR="007171E6">
        <w:rPr>
          <w:rFonts w:ascii="黑体" w:eastAsia="黑体" w:hAnsi="黑体" w:hint="eastAsia"/>
          <w:bCs/>
          <w:color w:val="000000" w:themeColor="text1"/>
        </w:rPr>
        <w:t>专业</w:t>
      </w:r>
      <w:r>
        <w:rPr>
          <w:rFonts w:ascii="黑体" w:eastAsia="黑体" w:hAnsi="黑体" w:hint="eastAsia"/>
          <w:bCs/>
          <w:color w:val="000000" w:themeColor="text1"/>
        </w:rPr>
        <w:t>核心课程</w:t>
      </w:r>
    </w:p>
    <w:tbl>
      <w:tblPr>
        <w:tblStyle w:val="af7"/>
        <w:tblW w:w="5000" w:type="pct"/>
        <w:jc w:val="center"/>
        <w:tblLook w:val="04A0" w:firstRow="1" w:lastRow="0" w:firstColumn="1" w:lastColumn="0" w:noHBand="0" w:noVBand="1"/>
      </w:tblPr>
      <w:tblGrid>
        <w:gridCol w:w="3071"/>
        <w:gridCol w:w="3734"/>
        <w:gridCol w:w="2364"/>
      </w:tblGrid>
      <w:tr w:rsidR="001609F9" w14:paraId="6218D721" w14:textId="77777777" w:rsidTr="006D0FED">
        <w:trPr>
          <w:trHeight w:val="454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14:paraId="636CAF18" w14:textId="661CFB8C" w:rsidR="001609F9" w:rsidRPr="00D51E1B" w:rsidRDefault="001609F9" w:rsidP="001609F9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D51E1B">
              <w:rPr>
                <w:rFonts w:ascii="黑体" w:eastAsia="黑体" w:hAnsi="黑体" w:hint="eastAsia"/>
                <w:sz w:val="21"/>
                <w:szCs w:val="21"/>
              </w:rPr>
              <w:t>课程代码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60F26" w14:textId="129D3688" w:rsidR="001609F9" w:rsidRPr="00D51E1B" w:rsidRDefault="001609F9" w:rsidP="001609F9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D51E1B">
              <w:rPr>
                <w:rFonts w:ascii="黑体" w:eastAsia="黑体" w:hAnsi="黑体"/>
                <w:sz w:val="21"/>
                <w:szCs w:val="21"/>
              </w:rPr>
              <w:t>课程名称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00011" w14:textId="4C81ACFC" w:rsidR="001609F9" w:rsidRPr="00D51E1B" w:rsidRDefault="001609F9" w:rsidP="001609F9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D51E1B">
              <w:rPr>
                <w:rFonts w:ascii="黑体" w:eastAsia="黑体" w:hAnsi="黑体" w:hint="eastAsia"/>
                <w:sz w:val="21"/>
                <w:szCs w:val="21"/>
              </w:rPr>
              <w:t>学分</w:t>
            </w:r>
          </w:p>
        </w:tc>
      </w:tr>
      <w:tr w:rsidR="001609F9" w14:paraId="5C9AF004" w14:textId="77777777" w:rsidTr="006D0FED">
        <w:trPr>
          <w:trHeight w:val="340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F908" w14:textId="34D9DD69" w:rsidR="001609F9" w:rsidRPr="005521FB" w:rsidRDefault="005521FB" w:rsidP="005521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2030302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BA543" w14:textId="2A77636A" w:rsidR="001609F9" w:rsidRPr="00D51E1B" w:rsidRDefault="001050AE" w:rsidP="002D47A2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传播学概论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FD0D6" w14:textId="5DA59A4C" w:rsidR="001609F9" w:rsidRPr="00D51E1B" w:rsidRDefault="005521FB" w:rsidP="002D47A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</w:t>
            </w:r>
          </w:p>
        </w:tc>
      </w:tr>
      <w:tr w:rsidR="005521FB" w14:paraId="10154DB8" w14:textId="77777777" w:rsidTr="00FD00AF">
        <w:trPr>
          <w:trHeight w:val="340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6B0C8" w14:textId="77051F75" w:rsidR="005521FB" w:rsidRPr="005521FB" w:rsidRDefault="005521FB" w:rsidP="005521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2030261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8AEA4" w14:textId="574FD7C6" w:rsidR="005521FB" w:rsidRPr="00D51E1B" w:rsidRDefault="005521FB" w:rsidP="005521FB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新媒体传播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9615" w14:textId="632566D1" w:rsidR="005521FB" w:rsidRPr="00D51E1B" w:rsidRDefault="005521FB" w:rsidP="005521FB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F3230">
              <w:rPr>
                <w:rFonts w:ascii="黑体" w:eastAsia="黑体" w:hAnsi="黑体" w:hint="eastAsia"/>
                <w:sz w:val="21"/>
                <w:szCs w:val="21"/>
              </w:rPr>
              <w:t>2</w:t>
            </w:r>
          </w:p>
        </w:tc>
      </w:tr>
      <w:tr w:rsidR="005521FB" w14:paraId="0BBCE5C2" w14:textId="77777777" w:rsidTr="00FD00AF">
        <w:trPr>
          <w:trHeight w:val="340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35234" w14:textId="69DE2ED0" w:rsidR="005521FB" w:rsidRPr="005521FB" w:rsidRDefault="005521FB" w:rsidP="005521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2030628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55DDF" w14:textId="408BA41D" w:rsidR="005521FB" w:rsidRPr="00D51E1B" w:rsidRDefault="005521FB" w:rsidP="005521FB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新闻传播史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0AB4" w14:textId="2CE64528" w:rsidR="005521FB" w:rsidRPr="00D51E1B" w:rsidRDefault="005521FB" w:rsidP="005521FB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F3230">
              <w:rPr>
                <w:rFonts w:ascii="黑体" w:eastAsia="黑体" w:hAnsi="黑体" w:hint="eastAsia"/>
                <w:sz w:val="21"/>
                <w:szCs w:val="21"/>
              </w:rPr>
              <w:t>2</w:t>
            </w:r>
          </w:p>
        </w:tc>
      </w:tr>
      <w:tr w:rsidR="005521FB" w14:paraId="56A1AA31" w14:textId="77777777" w:rsidTr="00FD00AF">
        <w:trPr>
          <w:trHeight w:val="340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FC0C" w14:textId="0BB6BE54" w:rsidR="005521FB" w:rsidRPr="005521FB" w:rsidRDefault="005521FB" w:rsidP="005521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2030631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03785" w14:textId="5A59CE01" w:rsidR="005521FB" w:rsidRPr="00D51E1B" w:rsidRDefault="005521FB" w:rsidP="005521FB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新闻传播伦理与法规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B704" w14:textId="18F7DDAF" w:rsidR="005521FB" w:rsidRPr="00D51E1B" w:rsidRDefault="005521FB" w:rsidP="005521FB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F3230">
              <w:rPr>
                <w:rFonts w:ascii="黑体" w:eastAsia="黑体" w:hAnsi="黑体" w:hint="eastAsia"/>
                <w:sz w:val="21"/>
                <w:szCs w:val="21"/>
              </w:rPr>
              <w:t>2</w:t>
            </w:r>
          </w:p>
        </w:tc>
      </w:tr>
      <w:tr w:rsidR="001B26B1" w14:paraId="56D841F3" w14:textId="77777777" w:rsidTr="00FD00AF">
        <w:trPr>
          <w:trHeight w:val="340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1A27D" w14:textId="0651A5CF" w:rsidR="001B26B1" w:rsidRDefault="001B26B1" w:rsidP="001B26B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2030693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38D86" w14:textId="16B05AB8" w:rsidR="001B26B1" w:rsidRDefault="001B26B1" w:rsidP="001B26B1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1B26B1">
              <w:rPr>
                <w:rFonts w:ascii="黑体" w:eastAsia="黑体" w:hAnsi="黑体" w:hint="eastAsia"/>
                <w:sz w:val="21"/>
                <w:szCs w:val="21"/>
              </w:rPr>
              <w:t>传播研究方法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07AD" w14:textId="1BBC76D3" w:rsidR="001B26B1" w:rsidRPr="002F3230" w:rsidRDefault="001B26B1" w:rsidP="001B26B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</w:t>
            </w:r>
          </w:p>
        </w:tc>
      </w:tr>
      <w:tr w:rsidR="005521FB" w14:paraId="6D985717" w14:textId="77777777" w:rsidTr="00FD00AF">
        <w:trPr>
          <w:trHeight w:val="340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AFE22" w14:textId="7CB04B0B" w:rsidR="005521FB" w:rsidRPr="005521FB" w:rsidRDefault="005521FB" w:rsidP="005521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2030311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1A25" w14:textId="2FD323D0" w:rsidR="005521FB" w:rsidRPr="00D51E1B" w:rsidRDefault="005521FB" w:rsidP="005521FB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摄影基础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D556" w14:textId="7800475B" w:rsidR="005521FB" w:rsidRPr="00D51E1B" w:rsidRDefault="005521FB" w:rsidP="005521FB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F3230">
              <w:rPr>
                <w:rFonts w:ascii="黑体" w:eastAsia="黑体" w:hAnsi="黑体" w:hint="eastAsia"/>
                <w:sz w:val="21"/>
                <w:szCs w:val="21"/>
              </w:rPr>
              <w:t>2</w:t>
            </w:r>
          </w:p>
        </w:tc>
      </w:tr>
      <w:tr w:rsidR="005521FB" w14:paraId="7EA76BDF" w14:textId="77777777" w:rsidTr="006D0FED">
        <w:trPr>
          <w:trHeight w:val="340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70A58" w14:textId="5468B188" w:rsidR="005521FB" w:rsidRPr="005521FB" w:rsidRDefault="005521FB" w:rsidP="005521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2030121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4958E" w14:textId="596758DD" w:rsidR="005521FB" w:rsidRDefault="005521FB" w:rsidP="002D47A2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图像处理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A3C48" w14:textId="7B3537F3" w:rsidR="005521FB" w:rsidRPr="00D51E1B" w:rsidRDefault="005521FB" w:rsidP="002D47A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4</w:t>
            </w:r>
          </w:p>
        </w:tc>
      </w:tr>
      <w:tr w:rsidR="001609F9" w14:paraId="28390A76" w14:textId="77777777" w:rsidTr="006D0FED">
        <w:trPr>
          <w:trHeight w:val="340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20A44" w14:textId="73CFAFC0" w:rsidR="001609F9" w:rsidRPr="005521FB" w:rsidRDefault="005521FB" w:rsidP="005521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2030310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089ED" w14:textId="25162ED4" w:rsidR="001609F9" w:rsidRPr="00D51E1B" w:rsidRDefault="001050AE" w:rsidP="002D47A2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视频采集与制作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81DEA" w14:textId="06EBFFEF" w:rsidR="001609F9" w:rsidRPr="00D51E1B" w:rsidRDefault="001B26B1" w:rsidP="002D47A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2</w:t>
            </w:r>
          </w:p>
        </w:tc>
      </w:tr>
      <w:tr w:rsidR="005521FB" w14:paraId="0BAF23B8" w14:textId="77777777" w:rsidTr="005E093E">
        <w:trPr>
          <w:trHeight w:val="340"/>
          <w:jc w:val="center"/>
        </w:trPr>
        <w:tc>
          <w:tcPr>
            <w:tcW w:w="1675" w:type="pct"/>
            <w:tcBorders>
              <w:top w:val="single" w:sz="4" w:space="0" w:color="auto"/>
            </w:tcBorders>
            <w:vAlign w:val="center"/>
          </w:tcPr>
          <w:p w14:paraId="2F532756" w14:textId="1603F40B" w:rsidR="005521FB" w:rsidRPr="005521FB" w:rsidRDefault="005521FB" w:rsidP="005521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2030273</w:t>
            </w:r>
          </w:p>
        </w:tc>
        <w:tc>
          <w:tcPr>
            <w:tcW w:w="2036" w:type="pct"/>
            <w:tcBorders>
              <w:top w:val="single" w:sz="4" w:space="0" w:color="auto"/>
            </w:tcBorders>
            <w:vAlign w:val="center"/>
          </w:tcPr>
          <w:p w14:paraId="2418D93F" w14:textId="597031DC" w:rsidR="005521FB" w:rsidRPr="00D51E1B" w:rsidRDefault="005521FB" w:rsidP="005521FB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视频后期制作</w:t>
            </w:r>
          </w:p>
        </w:tc>
        <w:tc>
          <w:tcPr>
            <w:tcW w:w="1289" w:type="pct"/>
            <w:tcBorders>
              <w:top w:val="single" w:sz="4" w:space="0" w:color="auto"/>
            </w:tcBorders>
          </w:tcPr>
          <w:p w14:paraId="685318E8" w14:textId="212ED486" w:rsidR="005521FB" w:rsidRPr="00D51E1B" w:rsidRDefault="005521FB" w:rsidP="005521FB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4</w:t>
            </w:r>
          </w:p>
        </w:tc>
      </w:tr>
      <w:tr w:rsidR="005521FB" w14:paraId="1B45CBC1" w14:textId="77777777" w:rsidTr="005E093E">
        <w:trPr>
          <w:trHeight w:val="340"/>
          <w:jc w:val="center"/>
        </w:trPr>
        <w:tc>
          <w:tcPr>
            <w:tcW w:w="1675" w:type="pct"/>
            <w:vAlign w:val="center"/>
          </w:tcPr>
          <w:p w14:paraId="58FA0A5B" w14:textId="2F2F51CF" w:rsidR="005521FB" w:rsidRPr="005521FB" w:rsidRDefault="005521FB" w:rsidP="005521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2030100</w:t>
            </w:r>
          </w:p>
        </w:tc>
        <w:tc>
          <w:tcPr>
            <w:tcW w:w="2036" w:type="pct"/>
            <w:vAlign w:val="center"/>
          </w:tcPr>
          <w:p w14:paraId="0B6C2DF6" w14:textId="3106C8C3" w:rsidR="005521FB" w:rsidRPr="00D51E1B" w:rsidRDefault="005521FB" w:rsidP="005521FB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纪录片创作</w:t>
            </w:r>
          </w:p>
        </w:tc>
        <w:tc>
          <w:tcPr>
            <w:tcW w:w="1289" w:type="pct"/>
          </w:tcPr>
          <w:p w14:paraId="502BF53B" w14:textId="1BB598C8" w:rsidR="005521FB" w:rsidRPr="00D51E1B" w:rsidRDefault="005521FB" w:rsidP="005521FB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FD17C8">
              <w:rPr>
                <w:rFonts w:ascii="黑体" w:eastAsia="黑体" w:hAnsi="黑体" w:hint="eastAsia"/>
                <w:sz w:val="21"/>
                <w:szCs w:val="21"/>
              </w:rPr>
              <w:t>2</w:t>
            </w:r>
          </w:p>
        </w:tc>
      </w:tr>
      <w:tr w:rsidR="005521FB" w14:paraId="0C42E3E4" w14:textId="77777777" w:rsidTr="005E093E">
        <w:trPr>
          <w:trHeight w:val="340"/>
          <w:jc w:val="center"/>
        </w:trPr>
        <w:tc>
          <w:tcPr>
            <w:tcW w:w="1675" w:type="pct"/>
            <w:vAlign w:val="center"/>
          </w:tcPr>
          <w:p w14:paraId="2178EEB8" w14:textId="09AE4F11" w:rsidR="005521FB" w:rsidRPr="005521FB" w:rsidRDefault="005521FB" w:rsidP="005521F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2030502</w:t>
            </w:r>
          </w:p>
        </w:tc>
        <w:tc>
          <w:tcPr>
            <w:tcW w:w="2036" w:type="pct"/>
            <w:vAlign w:val="center"/>
          </w:tcPr>
          <w:p w14:paraId="376AC7C9" w14:textId="695AE02C" w:rsidR="005521FB" w:rsidRPr="0049686B" w:rsidRDefault="005521FB" w:rsidP="005521FB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9686B">
              <w:rPr>
                <w:rFonts w:ascii="黑体" w:eastAsia="黑体" w:hAnsi="黑体" w:hint="eastAsia"/>
                <w:sz w:val="21"/>
                <w:szCs w:val="21"/>
              </w:rPr>
              <w:t>网络数据挖掘与分析</w:t>
            </w:r>
          </w:p>
        </w:tc>
        <w:tc>
          <w:tcPr>
            <w:tcW w:w="1289" w:type="pct"/>
          </w:tcPr>
          <w:p w14:paraId="167F33AD" w14:textId="0A231B50" w:rsidR="005521FB" w:rsidRPr="00D51E1B" w:rsidRDefault="005521FB" w:rsidP="005521FB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FD17C8">
              <w:rPr>
                <w:rFonts w:ascii="黑体" w:eastAsia="黑体" w:hAnsi="黑体" w:hint="eastAsia"/>
                <w:sz w:val="21"/>
                <w:szCs w:val="21"/>
              </w:rPr>
              <w:t>2</w:t>
            </w:r>
          </w:p>
        </w:tc>
      </w:tr>
      <w:tr w:rsidR="001B26B1" w14:paraId="1DEFB442" w14:textId="77777777" w:rsidTr="005E093E">
        <w:trPr>
          <w:trHeight w:val="340"/>
          <w:jc w:val="center"/>
        </w:trPr>
        <w:tc>
          <w:tcPr>
            <w:tcW w:w="1675" w:type="pct"/>
            <w:vAlign w:val="center"/>
          </w:tcPr>
          <w:p w14:paraId="67C890F0" w14:textId="7DC8306B" w:rsidR="001B26B1" w:rsidRDefault="001B26B1" w:rsidP="001B26B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2030423</w:t>
            </w:r>
          </w:p>
        </w:tc>
        <w:tc>
          <w:tcPr>
            <w:tcW w:w="2036" w:type="pct"/>
            <w:vAlign w:val="center"/>
          </w:tcPr>
          <w:p w14:paraId="146D3868" w14:textId="2C7B8633" w:rsidR="001B26B1" w:rsidRPr="0049686B" w:rsidRDefault="001B26B1" w:rsidP="001B26B1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9686B">
              <w:rPr>
                <w:rFonts w:ascii="黑体" w:eastAsia="黑体" w:hAnsi="黑体" w:hint="eastAsia"/>
                <w:sz w:val="21"/>
                <w:szCs w:val="21"/>
              </w:rPr>
              <w:t>新闻播报</w:t>
            </w:r>
          </w:p>
        </w:tc>
        <w:tc>
          <w:tcPr>
            <w:tcW w:w="1289" w:type="pct"/>
          </w:tcPr>
          <w:p w14:paraId="3D19B2DE" w14:textId="34A0643D" w:rsidR="001B26B1" w:rsidRPr="00FD17C8" w:rsidRDefault="001B26B1" w:rsidP="001B26B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</w:t>
            </w:r>
          </w:p>
        </w:tc>
      </w:tr>
      <w:tr w:rsidR="001B26B1" w14:paraId="6B18BCAD" w14:textId="77777777" w:rsidTr="005E093E">
        <w:trPr>
          <w:trHeight w:val="340"/>
          <w:jc w:val="center"/>
        </w:trPr>
        <w:tc>
          <w:tcPr>
            <w:tcW w:w="1675" w:type="pct"/>
            <w:vAlign w:val="center"/>
          </w:tcPr>
          <w:p w14:paraId="4AB8891D" w14:textId="209E2A84" w:rsidR="001B26B1" w:rsidRDefault="001B26B1" w:rsidP="001B26B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2030316</w:t>
            </w:r>
          </w:p>
        </w:tc>
        <w:tc>
          <w:tcPr>
            <w:tcW w:w="2036" w:type="pct"/>
            <w:vAlign w:val="center"/>
          </w:tcPr>
          <w:p w14:paraId="2470EA44" w14:textId="19D826AD" w:rsidR="001B26B1" w:rsidRPr="0049686B" w:rsidRDefault="001B26B1" w:rsidP="001B26B1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9686B">
              <w:rPr>
                <w:rFonts w:ascii="黑体" w:eastAsia="黑体" w:hAnsi="黑体" w:hint="eastAsia"/>
                <w:sz w:val="21"/>
                <w:szCs w:val="21"/>
              </w:rPr>
              <w:t>新闻采访与写作</w:t>
            </w:r>
          </w:p>
        </w:tc>
        <w:tc>
          <w:tcPr>
            <w:tcW w:w="1289" w:type="pct"/>
          </w:tcPr>
          <w:p w14:paraId="1AD7FD2F" w14:textId="08324A23" w:rsidR="001B26B1" w:rsidRPr="00FD17C8" w:rsidRDefault="001B26B1" w:rsidP="001B26B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</w:t>
            </w:r>
          </w:p>
        </w:tc>
      </w:tr>
      <w:tr w:rsidR="001B26B1" w14:paraId="29EDC8E0" w14:textId="77777777" w:rsidTr="005E093E">
        <w:trPr>
          <w:trHeight w:val="340"/>
          <w:jc w:val="center"/>
        </w:trPr>
        <w:tc>
          <w:tcPr>
            <w:tcW w:w="1675" w:type="pct"/>
            <w:vAlign w:val="center"/>
          </w:tcPr>
          <w:p w14:paraId="0E260B77" w14:textId="4E7307A8" w:rsidR="001B26B1" w:rsidRDefault="001B26B1" w:rsidP="001B26B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2030417</w:t>
            </w:r>
          </w:p>
        </w:tc>
        <w:tc>
          <w:tcPr>
            <w:tcW w:w="2036" w:type="pct"/>
            <w:vAlign w:val="center"/>
          </w:tcPr>
          <w:p w14:paraId="64929F15" w14:textId="14506DA7" w:rsidR="001B26B1" w:rsidRPr="0049686B" w:rsidRDefault="001B26B1" w:rsidP="001B26B1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9686B">
              <w:rPr>
                <w:rFonts w:ascii="黑体" w:eastAsia="黑体" w:hAnsi="黑体" w:hint="eastAsia"/>
                <w:sz w:val="21"/>
                <w:szCs w:val="21"/>
              </w:rPr>
              <w:t>主持理论</w:t>
            </w:r>
          </w:p>
        </w:tc>
        <w:tc>
          <w:tcPr>
            <w:tcW w:w="1289" w:type="pct"/>
          </w:tcPr>
          <w:p w14:paraId="67EDD413" w14:textId="0C52C941" w:rsidR="001B26B1" w:rsidRPr="00FD17C8" w:rsidRDefault="001B26B1" w:rsidP="001B26B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</w:t>
            </w:r>
          </w:p>
        </w:tc>
      </w:tr>
    </w:tbl>
    <w:p w14:paraId="7109BAE9" w14:textId="77777777" w:rsidR="0049686B" w:rsidRDefault="0049686B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</w:p>
    <w:p w14:paraId="7A129A21" w14:textId="5A28F9F3" w:rsidR="00653665" w:rsidRPr="000549C8" w:rsidRDefault="00572882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六</w:t>
      </w:r>
      <w:r w:rsidR="00653665" w:rsidRPr="000549C8">
        <w:rPr>
          <w:rFonts w:ascii="黑体" w:eastAsia="黑体" w:hAnsi="黑体" w:hint="eastAsia"/>
          <w:bCs/>
          <w:color w:val="000000" w:themeColor="text1"/>
        </w:rPr>
        <w:t>、课程体系结构图</w:t>
      </w:r>
    </w:p>
    <w:p w14:paraId="6C22BBD3" w14:textId="77603961" w:rsidR="009F5D75" w:rsidRPr="00AC573F" w:rsidRDefault="00AA4CA6" w:rsidP="00AC573F">
      <w:pPr>
        <w:tabs>
          <w:tab w:val="left" w:pos="4200"/>
        </w:tabs>
        <w:rPr>
          <w:rFonts w:ascii="仿宋_GB2312" w:eastAsia="仿宋_GB2312" w:hAnsi="仿宋_GB2312"/>
          <w:bCs/>
        </w:rPr>
      </w:pPr>
      <w:r>
        <w:rPr>
          <w:rFonts w:ascii="仿宋_GB2312" w:eastAsia="仿宋_GB2312" w:hAnsi="仿宋_GB2312"/>
          <w:bCs/>
          <w:noProof/>
        </w:rPr>
        <w:drawing>
          <wp:inline distT="0" distB="0" distL="0" distR="0" wp14:anchorId="23D7C4F1" wp14:editId="565C953E">
            <wp:extent cx="5741043" cy="8890635"/>
            <wp:effectExtent l="0" t="0" r="69215" b="0"/>
            <wp:docPr id="1083029841" name="图示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14:paraId="4953452D" w14:textId="2A17BFB8" w:rsidR="00653665" w:rsidRPr="000549C8" w:rsidRDefault="00572882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七</w:t>
      </w:r>
      <w:r w:rsidR="00653665" w:rsidRPr="000549C8">
        <w:rPr>
          <w:rFonts w:ascii="黑体" w:eastAsia="黑体" w:hAnsi="黑体" w:hint="eastAsia"/>
          <w:bCs/>
          <w:color w:val="000000" w:themeColor="text1"/>
        </w:rPr>
        <w:t>、教学计划表</w:t>
      </w:r>
    </w:p>
    <w:p w14:paraId="73A68B26" w14:textId="77FB893F" w:rsidR="009F5D75" w:rsidRDefault="009F5D75" w:rsidP="009F5D75">
      <w:pPr>
        <w:tabs>
          <w:tab w:val="left" w:pos="4200"/>
        </w:tabs>
        <w:spacing w:line="440" w:lineRule="exact"/>
        <w:ind w:firstLineChars="200" w:firstLine="480"/>
        <w:rPr>
          <w:rFonts w:ascii="仿宋_GB2312" w:eastAsia="仿宋_GB2312" w:hAnsi="仿宋_GB2312"/>
          <w:bCs/>
        </w:rPr>
      </w:pPr>
      <w:r>
        <w:rPr>
          <w:rFonts w:ascii="仿宋_GB2312" w:eastAsia="仿宋_GB2312" w:hAnsi="仿宋_GB2312" w:hint="eastAsia"/>
          <w:bCs/>
        </w:rPr>
        <w:t>（见Excel中教学计划模板）</w:t>
      </w:r>
    </w:p>
    <w:p w14:paraId="6AC66F9B" w14:textId="5BE5EB85" w:rsidR="00527FB5" w:rsidRPr="009F5D75" w:rsidRDefault="00527FB5" w:rsidP="00735BC3">
      <w:pPr>
        <w:tabs>
          <w:tab w:val="left" w:pos="4200"/>
        </w:tabs>
        <w:spacing w:line="440" w:lineRule="exact"/>
        <w:ind w:firstLineChars="200" w:firstLine="480"/>
        <w:rPr>
          <w:rFonts w:ascii="仿宋_GB2312" w:eastAsia="仿宋_GB2312" w:hAnsi="仿宋_GB2312"/>
          <w:bCs/>
        </w:rPr>
      </w:pPr>
    </w:p>
    <w:p w14:paraId="0BC2CE89" w14:textId="5B9202FD" w:rsidR="003F165C" w:rsidRPr="00572882" w:rsidRDefault="003F165C" w:rsidP="003F165C">
      <w:pPr>
        <w:tabs>
          <w:tab w:val="left" w:pos="4200"/>
        </w:tabs>
        <w:spacing w:beforeLines="50" w:before="163" w:line="360" w:lineRule="auto"/>
        <w:jc w:val="center"/>
        <w:outlineLvl w:val="1"/>
        <w:rPr>
          <w:rFonts w:ascii="黑体" w:eastAsia="黑体" w:hAnsi="黑体"/>
          <w:bCs/>
          <w:color w:val="000000" w:themeColor="text1"/>
        </w:rPr>
      </w:pPr>
      <w:r w:rsidRPr="00572882">
        <w:rPr>
          <w:rFonts w:ascii="黑体" w:eastAsia="黑体" w:hAnsi="黑体"/>
          <w:bCs/>
          <w:color w:val="000000" w:themeColor="text1"/>
        </w:rPr>
        <w:t>课程体系</w:t>
      </w:r>
      <w:r>
        <w:rPr>
          <w:rFonts w:ascii="黑体" w:eastAsia="黑体" w:hAnsi="黑体" w:hint="eastAsia"/>
          <w:bCs/>
          <w:color w:val="000000" w:themeColor="text1"/>
        </w:rPr>
        <w:t>与</w:t>
      </w:r>
      <w:r w:rsidRPr="00572882">
        <w:rPr>
          <w:rFonts w:ascii="黑体" w:eastAsia="黑体" w:hAnsi="黑体" w:hint="eastAsia"/>
          <w:bCs/>
          <w:color w:val="000000" w:themeColor="text1"/>
        </w:rPr>
        <w:t>毕业</w:t>
      </w:r>
      <w:r w:rsidRPr="00572882">
        <w:rPr>
          <w:rFonts w:ascii="黑体" w:eastAsia="黑体" w:hAnsi="黑体"/>
          <w:bCs/>
          <w:color w:val="000000" w:themeColor="text1"/>
        </w:rPr>
        <w:t>要求</w:t>
      </w:r>
      <w:r w:rsidRPr="000549C8">
        <w:rPr>
          <w:rFonts w:ascii="黑体" w:eastAsia="黑体" w:hAnsi="黑体" w:hint="eastAsia"/>
          <w:bCs/>
          <w:color w:val="000000" w:themeColor="text1"/>
        </w:rPr>
        <w:t>支撑</w:t>
      </w:r>
      <w:r>
        <w:rPr>
          <w:rFonts w:ascii="黑体" w:eastAsia="黑体" w:hAnsi="黑体" w:hint="eastAsia"/>
          <w:bCs/>
          <w:color w:val="000000" w:themeColor="text1"/>
        </w:rPr>
        <w:t>关系矩阵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75"/>
        <w:gridCol w:w="260"/>
        <w:gridCol w:w="260"/>
        <w:gridCol w:w="261"/>
        <w:gridCol w:w="259"/>
        <w:gridCol w:w="259"/>
        <w:gridCol w:w="261"/>
        <w:gridCol w:w="259"/>
        <w:gridCol w:w="259"/>
        <w:gridCol w:w="261"/>
        <w:gridCol w:w="259"/>
        <w:gridCol w:w="261"/>
        <w:gridCol w:w="259"/>
        <w:gridCol w:w="259"/>
        <w:gridCol w:w="261"/>
        <w:gridCol w:w="259"/>
        <w:gridCol w:w="259"/>
        <w:gridCol w:w="261"/>
        <w:gridCol w:w="259"/>
        <w:gridCol w:w="259"/>
        <w:gridCol w:w="261"/>
        <w:gridCol w:w="259"/>
        <w:gridCol w:w="261"/>
        <w:gridCol w:w="259"/>
        <w:gridCol w:w="259"/>
        <w:gridCol w:w="261"/>
        <w:gridCol w:w="259"/>
        <w:gridCol w:w="259"/>
        <w:gridCol w:w="261"/>
        <w:gridCol w:w="259"/>
        <w:gridCol w:w="261"/>
      </w:tblGrid>
      <w:tr w:rsidR="003F165C" w14:paraId="4CB9EF51" w14:textId="77777777" w:rsidTr="00B05DA2">
        <w:trPr>
          <w:tblHeader/>
          <w:jc w:val="center"/>
        </w:trPr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7A06FB" w14:textId="6BC8C039" w:rsidR="003F165C" w:rsidRPr="00DA3309" w:rsidRDefault="003F165C" w:rsidP="00712FB8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bCs/>
                <w:sz w:val="18"/>
                <w:szCs w:val="18"/>
              </w:rPr>
            </w:pPr>
            <w:r w:rsidRPr="00F533F9">
              <w:rPr>
                <w:rFonts w:ascii="黑体" w:eastAsia="黑体" w:hAnsi="黑体" w:hint="eastAsia"/>
                <w:bCs/>
                <w:sz w:val="18"/>
                <w:szCs w:val="18"/>
              </w:rPr>
              <w:t>课程体系</w:t>
            </w:r>
          </w:p>
        </w:tc>
        <w:tc>
          <w:tcPr>
            <w:tcW w:w="7794" w:type="dxa"/>
            <w:gridSpan w:val="3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6AA147" w14:textId="77777777" w:rsidR="003F165C" w:rsidRPr="00F533F9" w:rsidRDefault="003F165C" w:rsidP="00527FB5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 w:rsidRPr="00F533F9">
              <w:rPr>
                <w:rFonts w:ascii="黑体" w:eastAsia="黑体" w:hAnsi="黑体" w:hint="eastAsia"/>
                <w:sz w:val="18"/>
                <w:szCs w:val="18"/>
              </w:rPr>
              <w:t>毕业要求</w:t>
            </w:r>
          </w:p>
        </w:tc>
      </w:tr>
      <w:tr w:rsidR="003F165C" w14:paraId="0F73DD9A" w14:textId="77777777" w:rsidTr="00B05DA2">
        <w:trPr>
          <w:tblHeader/>
          <w:jc w:val="center"/>
        </w:trPr>
        <w:tc>
          <w:tcPr>
            <w:tcW w:w="13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41EDE0E" w14:textId="77777777" w:rsidR="003F165C" w:rsidRPr="00EF172C" w:rsidRDefault="003F165C" w:rsidP="00527FB5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1299" w:type="dxa"/>
            <w:gridSpan w:val="5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F397A93" w14:textId="77777777" w:rsidR="003F165C" w:rsidRPr="00EF172C" w:rsidRDefault="003F165C" w:rsidP="00D1187B">
            <w:pPr>
              <w:spacing w:line="240" w:lineRule="exact"/>
              <w:jc w:val="center"/>
              <w:rPr>
                <w:rFonts w:ascii="Arial" w:eastAsia="微软雅黑" w:hAnsi="Arial" w:cs="Arial"/>
                <w:sz w:val="16"/>
                <w:szCs w:val="16"/>
              </w:rPr>
            </w:pPr>
            <w:r w:rsidRPr="00F533F9">
              <w:rPr>
                <w:rFonts w:ascii="黑体" w:eastAsia="黑体" w:hAnsi="黑体" w:cs="Arial"/>
                <w:color w:val="000000"/>
                <w:sz w:val="18"/>
                <w:szCs w:val="18"/>
              </w:rPr>
              <w:t>LO1</w:t>
            </w:r>
          </w:p>
          <w:p w14:paraId="1A67A0B6" w14:textId="77777777" w:rsidR="00D1187B" w:rsidRDefault="003F165C" w:rsidP="00D1187B">
            <w:pPr>
              <w:spacing w:line="240" w:lineRule="exact"/>
              <w:jc w:val="center"/>
              <w:rPr>
                <w:rFonts w:ascii="Arial" w:eastAsia="微软雅黑" w:hAnsi="Arial" w:cs="Arial"/>
                <w:sz w:val="16"/>
                <w:szCs w:val="16"/>
              </w:rPr>
            </w:pPr>
            <w:r>
              <w:rPr>
                <w:rFonts w:ascii="Arial" w:eastAsia="微软雅黑" w:hAnsi="Arial" w:cs="Arial" w:hint="eastAsia"/>
                <w:sz w:val="16"/>
                <w:szCs w:val="16"/>
              </w:rPr>
              <w:t>品德</w:t>
            </w:r>
          </w:p>
          <w:p w14:paraId="5B206225" w14:textId="368EABF5" w:rsidR="003F165C" w:rsidRDefault="003F165C" w:rsidP="00D1187B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微软雅黑" w:hAnsi="Arial" w:cs="Arial" w:hint="eastAsia"/>
                <w:sz w:val="16"/>
                <w:szCs w:val="16"/>
              </w:rPr>
              <w:t>修养</w:t>
            </w:r>
          </w:p>
        </w:tc>
        <w:tc>
          <w:tcPr>
            <w:tcW w:w="1560" w:type="dxa"/>
            <w:gridSpan w:val="6"/>
            <w:shd w:val="clear" w:color="auto" w:fill="auto"/>
            <w:tcMar>
              <w:left w:w="0" w:type="dxa"/>
              <w:right w:w="0" w:type="dxa"/>
            </w:tcMar>
          </w:tcPr>
          <w:p w14:paraId="04621251" w14:textId="77777777" w:rsidR="003F165C" w:rsidRDefault="003F165C" w:rsidP="00D1187B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 w:rsidRPr="00F533F9"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 w:rsidRPr="00F533F9">
              <w:rPr>
                <w:rFonts w:ascii="黑体" w:eastAsia="黑体" w:hAnsi="黑体" w:cs="Arial"/>
                <w:color w:val="000000"/>
                <w:sz w:val="18"/>
                <w:szCs w:val="18"/>
              </w:rPr>
              <w:t>O</w:t>
            </w:r>
            <w:r w:rsidRPr="00F533F9"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2</w:t>
            </w:r>
          </w:p>
          <w:p w14:paraId="05C375E6" w14:textId="77777777" w:rsidR="00D1187B" w:rsidRDefault="003F165C" w:rsidP="00D1187B">
            <w:pPr>
              <w:spacing w:line="240" w:lineRule="exact"/>
              <w:jc w:val="center"/>
              <w:rPr>
                <w:rFonts w:ascii="Arial" w:eastAsia="微软雅黑" w:hAnsi="Arial" w:cs="Arial"/>
                <w:sz w:val="16"/>
                <w:szCs w:val="16"/>
              </w:rPr>
            </w:pPr>
            <w:r>
              <w:rPr>
                <w:rFonts w:ascii="Arial" w:eastAsia="微软雅黑" w:hAnsi="Arial" w:cs="Arial" w:hint="eastAsia"/>
                <w:sz w:val="16"/>
                <w:szCs w:val="16"/>
              </w:rPr>
              <w:t>专业</w:t>
            </w:r>
          </w:p>
          <w:p w14:paraId="41655DFB" w14:textId="4D7B1438" w:rsidR="003F165C" w:rsidRDefault="003F165C" w:rsidP="00D1187B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微软雅黑" w:hAnsi="Arial" w:cs="Arial" w:hint="eastAsia"/>
                <w:sz w:val="16"/>
                <w:szCs w:val="16"/>
              </w:rPr>
              <w:t>能力</w:t>
            </w:r>
          </w:p>
        </w:tc>
        <w:tc>
          <w:tcPr>
            <w:tcW w:w="518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14:paraId="68D334A2" w14:textId="77777777" w:rsidR="003F165C" w:rsidRPr="00EF172C" w:rsidRDefault="003F165C" w:rsidP="00D1187B">
            <w:pPr>
              <w:spacing w:line="240" w:lineRule="exact"/>
              <w:jc w:val="center"/>
              <w:rPr>
                <w:rFonts w:ascii="Arial" w:eastAsia="微软雅黑" w:hAnsi="Arial" w:cs="Arial"/>
                <w:sz w:val="16"/>
                <w:szCs w:val="16"/>
              </w:rPr>
            </w:pPr>
            <w:r w:rsidRPr="00F533F9"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 w:rsidRPr="00F533F9">
              <w:rPr>
                <w:rFonts w:ascii="黑体" w:eastAsia="黑体" w:hAnsi="黑体" w:cs="Arial"/>
                <w:color w:val="000000"/>
                <w:sz w:val="18"/>
                <w:szCs w:val="18"/>
              </w:rPr>
              <w:t>O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3</w:t>
            </w:r>
          </w:p>
          <w:p w14:paraId="09970B83" w14:textId="77777777" w:rsidR="003F165C" w:rsidRDefault="003F165C" w:rsidP="00D1187B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6B23">
              <w:rPr>
                <w:rFonts w:ascii="黑体" w:eastAsia="黑体" w:hAnsi="黑体" w:cs="Arial"/>
                <w:color w:val="000000"/>
                <w:sz w:val="18"/>
                <w:szCs w:val="18"/>
              </w:rPr>
              <w:t>表达沟通</w:t>
            </w:r>
          </w:p>
        </w:tc>
        <w:tc>
          <w:tcPr>
            <w:tcW w:w="520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14:paraId="02A16035" w14:textId="77777777" w:rsidR="003F165C" w:rsidRDefault="003F165C" w:rsidP="00D1187B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 w:rsidRPr="00F533F9"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 w:rsidRPr="00F533F9">
              <w:rPr>
                <w:rFonts w:ascii="黑体" w:eastAsia="黑体" w:hAnsi="黑体" w:cs="Arial"/>
                <w:color w:val="000000"/>
                <w:sz w:val="18"/>
                <w:szCs w:val="18"/>
              </w:rPr>
              <w:t>O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4</w:t>
            </w:r>
          </w:p>
          <w:p w14:paraId="03F48CE7" w14:textId="77777777" w:rsidR="003F165C" w:rsidRDefault="003F165C" w:rsidP="00D1187B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B80">
              <w:rPr>
                <w:rFonts w:ascii="黑体" w:eastAsia="黑体" w:hAnsi="黑体" w:cs="Arial"/>
                <w:color w:val="000000"/>
                <w:sz w:val="18"/>
                <w:szCs w:val="18"/>
              </w:rPr>
              <w:t>自主学习</w:t>
            </w:r>
          </w:p>
        </w:tc>
        <w:tc>
          <w:tcPr>
            <w:tcW w:w="1299" w:type="dxa"/>
            <w:gridSpan w:val="5"/>
            <w:shd w:val="clear" w:color="auto" w:fill="auto"/>
            <w:tcMar>
              <w:left w:w="0" w:type="dxa"/>
              <w:right w:w="0" w:type="dxa"/>
            </w:tcMar>
          </w:tcPr>
          <w:p w14:paraId="57CE1D83" w14:textId="77777777" w:rsidR="003F165C" w:rsidRDefault="003F165C" w:rsidP="00D1187B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 w:rsidRPr="00F533F9"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 w:rsidRPr="00F533F9">
              <w:rPr>
                <w:rFonts w:ascii="黑体" w:eastAsia="黑体" w:hAnsi="黑体" w:cs="Arial"/>
                <w:color w:val="000000"/>
                <w:sz w:val="18"/>
                <w:szCs w:val="18"/>
              </w:rPr>
              <w:t>O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5</w:t>
            </w:r>
          </w:p>
          <w:p w14:paraId="7CF7E78D" w14:textId="77777777" w:rsidR="00D1187B" w:rsidRDefault="003F165C" w:rsidP="00D1187B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 w:rsidRPr="007B4D57">
              <w:rPr>
                <w:rFonts w:ascii="黑体" w:eastAsia="黑体" w:hAnsi="黑体" w:cs="Arial"/>
                <w:color w:val="000000"/>
                <w:sz w:val="18"/>
                <w:szCs w:val="18"/>
              </w:rPr>
              <w:t>健康</w:t>
            </w:r>
          </w:p>
          <w:p w14:paraId="194EFFC7" w14:textId="7F33B01B" w:rsidR="003F165C" w:rsidRDefault="003F165C" w:rsidP="00D1187B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4D57">
              <w:rPr>
                <w:rFonts w:ascii="黑体" w:eastAsia="黑体" w:hAnsi="黑体" w:cs="Arial"/>
                <w:color w:val="000000"/>
                <w:sz w:val="18"/>
                <w:szCs w:val="18"/>
              </w:rPr>
              <w:t>发展</w:t>
            </w:r>
          </w:p>
        </w:tc>
        <w:tc>
          <w:tcPr>
            <w:tcW w:w="1038" w:type="dxa"/>
            <w:gridSpan w:val="4"/>
          </w:tcPr>
          <w:p w14:paraId="06B72DA5" w14:textId="77777777" w:rsidR="003F165C" w:rsidRDefault="003F165C" w:rsidP="00D1187B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 w:rsidRPr="00F533F9"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 w:rsidRPr="00F533F9">
              <w:rPr>
                <w:rFonts w:ascii="黑体" w:eastAsia="黑体" w:hAnsi="黑体" w:cs="Arial"/>
                <w:color w:val="000000"/>
                <w:sz w:val="18"/>
                <w:szCs w:val="18"/>
              </w:rPr>
              <w:t>O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6</w:t>
            </w:r>
          </w:p>
          <w:p w14:paraId="0AEB47F1" w14:textId="77777777" w:rsidR="00D1187B" w:rsidRDefault="003F165C" w:rsidP="00D1187B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 w:rsidRPr="007B4D57">
              <w:rPr>
                <w:rFonts w:ascii="黑体" w:eastAsia="黑体" w:hAnsi="黑体" w:cs="Arial"/>
                <w:color w:val="000000"/>
                <w:sz w:val="18"/>
                <w:szCs w:val="18"/>
              </w:rPr>
              <w:t>协同</w:t>
            </w:r>
          </w:p>
          <w:p w14:paraId="3C5EB6D5" w14:textId="3CA7C2DC" w:rsidR="003F165C" w:rsidRDefault="003F165C" w:rsidP="00D1187B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4D57">
              <w:rPr>
                <w:rFonts w:ascii="黑体" w:eastAsia="黑体" w:hAnsi="黑体" w:cs="Arial"/>
                <w:color w:val="000000"/>
                <w:sz w:val="18"/>
                <w:szCs w:val="18"/>
              </w:rPr>
              <w:t>创新</w:t>
            </w:r>
          </w:p>
        </w:tc>
        <w:tc>
          <w:tcPr>
            <w:tcW w:w="779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14:paraId="1898E372" w14:textId="77777777" w:rsidR="003F165C" w:rsidRDefault="003F165C" w:rsidP="00D1187B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 w:rsidRPr="00F533F9"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 w:rsidRPr="00F533F9">
              <w:rPr>
                <w:rFonts w:ascii="黑体" w:eastAsia="黑体" w:hAnsi="黑体" w:cs="Arial"/>
                <w:color w:val="000000"/>
                <w:sz w:val="18"/>
                <w:szCs w:val="18"/>
              </w:rPr>
              <w:t>O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7</w:t>
            </w:r>
          </w:p>
          <w:p w14:paraId="53DE7102" w14:textId="77777777" w:rsidR="00D1187B" w:rsidRDefault="003F165C" w:rsidP="00D1187B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信息</w:t>
            </w:r>
          </w:p>
          <w:p w14:paraId="3C5A4CA1" w14:textId="24791319" w:rsidR="003F165C" w:rsidRDefault="003F165C" w:rsidP="00D1187B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应用</w:t>
            </w:r>
          </w:p>
        </w:tc>
        <w:tc>
          <w:tcPr>
            <w:tcW w:w="781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14:paraId="6F3A8983" w14:textId="77777777" w:rsidR="003F165C" w:rsidRDefault="003F165C" w:rsidP="00D1187B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 w:rsidRPr="00F533F9"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 w:rsidRPr="00F533F9">
              <w:rPr>
                <w:rFonts w:ascii="黑体" w:eastAsia="黑体" w:hAnsi="黑体" w:cs="Arial"/>
                <w:color w:val="000000"/>
                <w:sz w:val="18"/>
                <w:szCs w:val="18"/>
              </w:rPr>
              <w:t>O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8</w:t>
            </w:r>
          </w:p>
          <w:p w14:paraId="484FE8EE" w14:textId="77777777" w:rsidR="00D1187B" w:rsidRDefault="003F165C" w:rsidP="00D1187B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国际</w:t>
            </w:r>
          </w:p>
          <w:p w14:paraId="33BA5C4E" w14:textId="17A24C25" w:rsidR="003F165C" w:rsidRDefault="003F165C" w:rsidP="00D1187B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视野</w:t>
            </w:r>
          </w:p>
        </w:tc>
      </w:tr>
      <w:tr w:rsidR="003F165C" w14:paraId="63EBFAEE" w14:textId="77777777" w:rsidTr="00B05DA2">
        <w:trPr>
          <w:tblHeader/>
          <w:jc w:val="center"/>
        </w:trPr>
        <w:tc>
          <w:tcPr>
            <w:tcW w:w="13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B091870" w14:textId="77777777" w:rsidR="003F165C" w:rsidRPr="00EF172C" w:rsidRDefault="003F165C" w:rsidP="00527FB5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260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6FB6311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514700D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C1B5346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F56993E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4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841C041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5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796A90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59" w:type="dxa"/>
          </w:tcPr>
          <w:p w14:paraId="05F9CDFD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59" w:type="dxa"/>
          </w:tcPr>
          <w:p w14:paraId="5B6014D0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</w:p>
        </w:tc>
        <w:tc>
          <w:tcPr>
            <w:tcW w:w="261" w:type="dxa"/>
          </w:tcPr>
          <w:p w14:paraId="100B485B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4</w:t>
            </w:r>
          </w:p>
        </w:tc>
        <w:tc>
          <w:tcPr>
            <w:tcW w:w="259" w:type="dxa"/>
          </w:tcPr>
          <w:p w14:paraId="1BE387E7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5</w:t>
            </w:r>
          </w:p>
        </w:tc>
        <w:tc>
          <w:tcPr>
            <w:tcW w:w="261" w:type="dxa"/>
          </w:tcPr>
          <w:p w14:paraId="02E16F48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6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D76BFC7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FA7E59F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720FBAD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59" w:type="dxa"/>
            <w:shd w:val="clear" w:color="auto" w:fill="auto"/>
          </w:tcPr>
          <w:p w14:paraId="6763D983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C9C633C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697DD2D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59" w:type="dxa"/>
          </w:tcPr>
          <w:p w14:paraId="5B0CBBDF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2904084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4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307CE03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5</w:t>
            </w:r>
          </w:p>
        </w:tc>
        <w:tc>
          <w:tcPr>
            <w:tcW w:w="259" w:type="dxa"/>
          </w:tcPr>
          <w:p w14:paraId="1D771C90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61" w:type="dxa"/>
          </w:tcPr>
          <w:p w14:paraId="7D8F811F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559870A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69E3903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4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EFE12A4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41DDC4B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899045C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1491277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59" w:type="dxa"/>
          </w:tcPr>
          <w:p w14:paraId="5B563F4A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61" w:type="dxa"/>
          </w:tcPr>
          <w:p w14:paraId="16C6CE7B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</w:p>
        </w:tc>
      </w:tr>
      <w:tr w:rsidR="00A56354" w14:paraId="7DED58EE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6F0669C7" w14:textId="2B012B7D" w:rsidR="00A56354" w:rsidRPr="00A56354" w:rsidRDefault="00A56354" w:rsidP="00A5635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马克思主义基本原理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414F805" w14:textId="5A491914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37BB40E" w14:textId="31608E36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BB74791" w14:textId="603C76F8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1414E49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164FA60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9E5DCA9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24F2A8B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21FE699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CDE35BA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3BFF89D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6B162EB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2CC0F1" w14:textId="2AA90AD3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5F2A2C9" w14:textId="4C60CDCA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85BCC90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54C39E75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FA2C8CA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2FDE8DD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1DB4D4F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531C68A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19A52E7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86B5FA6" w14:textId="532DE5C8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A416D8C" w14:textId="4434C30D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B1472A5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A7EF529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3902234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B7CE57A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17C6931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CDC379F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74E98CA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D4868E8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A56354" w14:paraId="7587CCDE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15799BB3" w14:textId="1DD8B7E3" w:rsidR="00A56354" w:rsidRPr="00A56354" w:rsidRDefault="00A56354" w:rsidP="00A5635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毛泽东思想和中国特色社会主义理论体系概论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556D19B" w14:textId="637EC33C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EB40E43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C93E9FE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184A451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8A098C1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4112271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0632C55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7A88649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73443FB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B20ED7E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943D78A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B077A9" w14:textId="32111480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EB86E1" w14:textId="65A9C4C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CA24292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27E0DD44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89547DA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1F26159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A8D3D38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72556D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8440666" w14:textId="22D5011A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4B63BB1" w14:textId="3341883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7E1CB776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EB7129E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0520ED7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71026F9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1B3E245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CFC334D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24900B1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5AC5978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FF14242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A56354" w14:paraId="038F650D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75CB5A41" w14:textId="28248F1B" w:rsidR="00A56354" w:rsidRPr="00A56354" w:rsidRDefault="00A56354" w:rsidP="00A5635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习近平新时代中国特色社会主义思想概论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5526853" w14:textId="21D3D4EA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579039C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8C27C6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1DEC84C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AB6DEA2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487AA37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399F71F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4AA0C8C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AB017BF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08BDFC4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11432D5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EEB392" w14:textId="544C2FCA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66BEFF6" w14:textId="35272386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5E1826B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0754F261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E32CDB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63CC18D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3D9F897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22A5CD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83F875C" w14:textId="6097F4F2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8389EC0" w14:textId="179DA9C0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0F2F0CC9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B0A371D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1F120EF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A896304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3A86367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DFA1CD1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F3052D2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BE61469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4A9DCFC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A56354" w14:paraId="1AC9352C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2F244B5C" w14:textId="2882EA8E" w:rsidR="00A56354" w:rsidRPr="00A56354" w:rsidRDefault="00A56354" w:rsidP="00A5635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中国近现代史纲要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E6BE5A3" w14:textId="10097FE6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C555032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FF2478F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CB01808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A96D801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7E963D2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FA757BD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1DDCF71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56BFD77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AE788C9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F775697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041DB51" w14:textId="63361FD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875A96" w14:textId="5651A002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8AB141E" w14:textId="09D2488E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362FB338" w14:textId="4EA3D93D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EFB2988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4753D77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0C3F020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7DFB2B2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BD743E9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C552094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8CFACED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229CDF2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8CEB28D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CA4ABF5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659C97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9350461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1F5C792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CF5E6B5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0A09036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A56354" w14:paraId="35CC4971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34098C63" w14:textId="55671857" w:rsidR="00A56354" w:rsidRPr="00A56354" w:rsidRDefault="00A56354" w:rsidP="00A5635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思想道德与法治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D5B7CAA" w14:textId="5EA4AD4A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9CA89A1" w14:textId="7A73625A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A0ED9B4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C29DAA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276357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91ADF9E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7017029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D38C4D7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5E42DD1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DBE903A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2AFF116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2C0C809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C6E29B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0F005EA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331F9EED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20B76C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5299576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7578093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2EC3D6D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BFD5704" w14:textId="409CD216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0FFF4D1" w14:textId="5530BB6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565FD0E3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4DD81F0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0CE9620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0621D79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11683F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9D9290E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B08E317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EFCBD80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0FEB0AA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A56354" w14:paraId="5FC36938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792A4C2A" w14:textId="0B2B9AA4" w:rsidR="00A56354" w:rsidRPr="00A56354" w:rsidRDefault="00A56354" w:rsidP="00A5635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形势与政策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6B8D879" w14:textId="5D33F2B2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C55857A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7EE8C42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87B23D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1CDCE6F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F757753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86FA6DC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E611B90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E6B54C0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69F4A19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7EAA721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1A752D" w14:textId="0F15E544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20E3788" w14:textId="6C9EED5A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L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67543BC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7BB4495A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E6EFB87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2B4515F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AA26F7F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49C27A4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5A98383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32716A0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D9BD063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D96651E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DB2132D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3969909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79D97E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998DD8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1E34D7E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820B330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9871F2A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A56354" w14:paraId="773B20ED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66A876D0" w14:textId="4F4B7484" w:rsidR="00A56354" w:rsidRPr="00A56354" w:rsidRDefault="00A56354" w:rsidP="00A5635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大学英语</w:t>
            </w: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7E2F1DC" w14:textId="517766C9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8657F22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8CAF8A5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DB19BBF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1B0C502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582904D" w14:textId="0CC2CEA6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CE6CB1E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D0B1318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CE8475A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606140D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23BEDB9" w14:textId="43DECF68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01B921F" w14:textId="15642C88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C186C8" w14:textId="748F7149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75C7721" w14:textId="4D6EB556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715309F9" w14:textId="3A4836CD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9B27F42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FC8CCBB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5632643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7BF836C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921B116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C934D38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A0627F8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3851FF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AE9C0B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5A54E3B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1B6E70D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CAD1B6" w14:textId="452159DC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FDC13DA" w14:textId="4B7A3DA5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28F258DB" w14:textId="0EB7AC93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7447880C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A56354" w14:paraId="3D304F56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5903263C" w14:textId="1D4648A2" w:rsidR="00A56354" w:rsidRPr="00A56354" w:rsidRDefault="00A56354" w:rsidP="00A5635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大学英语</w:t>
            </w: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8DEB36C" w14:textId="0E67A642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2961817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3270CBD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C207517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438E9AA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66917B0" w14:textId="287E8043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8BEC196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9155AB5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345829C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CB05EA1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52B3D06" w14:textId="55C7A060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6D0F6CF" w14:textId="7A703309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991EB1" w14:textId="142AE0A4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23B4EAF" w14:textId="2B2F8068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78465601" w14:textId="1CAC3B94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D5E5AAD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7C9717E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613D607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206898F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FD80393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D0DE2F6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8C8D8EC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36C29B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BD48B4C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3F0DE64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907EDD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5FCAA2" w14:textId="595E030B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9EDADB4" w14:textId="58AB55BF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4E2D87D0" w14:textId="2CC7222D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43C023F5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A56354" w14:paraId="6A3B566C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7F7F8214" w14:textId="6421CE03" w:rsidR="00A56354" w:rsidRPr="00A56354" w:rsidRDefault="00A56354" w:rsidP="00A5635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大学英语</w:t>
            </w: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3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9AE4874" w14:textId="323224FD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E1E687B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F9ADE19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472D64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A513AB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3F065C1" w14:textId="180B4888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87C86C3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C4AC52E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B7B1D20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D191CEF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777BB2A" w14:textId="66605A50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75418E5" w14:textId="507BA70A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04BCC7A" w14:textId="28000432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6F04282" w14:textId="585DD94A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3A343511" w14:textId="5AE8B185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E49DB8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083A62A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58A58B9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7A8547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257D273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E3187EE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D387C92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B0FAEFA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B880AA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82CDD6A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36F550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36DD4AE" w14:textId="061DD5B1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784F027" w14:textId="10CE9164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01FDD2F3" w14:textId="75ACF742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01927266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A56354" w14:paraId="2D270CAD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6835F527" w14:textId="38B03619" w:rsidR="00A56354" w:rsidRPr="00A56354" w:rsidRDefault="00A56354" w:rsidP="00A5635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大学英语</w:t>
            </w: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4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90AB7CD" w14:textId="476AD6A9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B3A1D20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F7C0C98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4FC175D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618ECE0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5444005" w14:textId="03EA5A1C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658AFD8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35EDBDE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925AACB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515EABD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4DB28F4" w14:textId="1975AE4B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6BEFFBD" w14:textId="40FABD8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65F378" w14:textId="0416BE5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A39F52C" w14:textId="2365DEFA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3C7F63C3" w14:textId="0559E82B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231451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2CF5785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75D58F8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2AD8CB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DCBAE26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9E4CFCE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A04F02B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7E95C2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5442225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1DECA25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AFDCC14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58ADE8D" w14:textId="708D10CA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B88A569" w14:textId="771F8A32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343E6CFC" w14:textId="419E56A3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59E7D018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A56354" w14:paraId="4129D856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2EC7C86F" w14:textId="373AD2CB" w:rsidR="00A56354" w:rsidRPr="00A56354" w:rsidRDefault="00A56354" w:rsidP="00A5635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体育</w:t>
            </w:r>
            <w:r w:rsidRPr="00A56354">
              <w:rPr>
                <w:rFonts w:ascii="微软雅黑" w:eastAsia="微软雅黑" w:hAnsi="微软雅黑" w:cs="微软雅黑" w:hint="eastAsia"/>
                <w:color w:val="000000" w:themeColor="text1"/>
                <w:sz w:val="15"/>
                <w:szCs w:val="15"/>
              </w:rPr>
              <w:t>Ⅰ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16115A1" w14:textId="5E523F2A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4878A05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EC6B510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81CF915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A8C8568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BE6940A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7CA1261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E300FC6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4D9CE36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2C8B8B3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9625EA8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DD60C47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A1D0F1" w14:textId="69C27826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5D97C86" w14:textId="10883988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</w:tcPr>
          <w:p w14:paraId="138B0BC1" w14:textId="5AF3A740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84EB43E" w14:textId="76D80ADE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659327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9CB16D5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37D725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C45AAB1" w14:textId="2F81A2E5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7B212B5" w14:textId="1F243ECA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45846B64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418B9AB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3977C89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5915C14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486299B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F6FDF2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378F033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1A3B2B6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00BD651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A56354" w14:paraId="47FBE0EA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4D7A510E" w14:textId="523EEACF" w:rsidR="00A56354" w:rsidRPr="00A56354" w:rsidRDefault="00A56354" w:rsidP="00A5635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体育</w:t>
            </w:r>
            <w:r w:rsidRPr="00A56354">
              <w:rPr>
                <w:rFonts w:ascii="微软雅黑" w:eastAsia="微软雅黑" w:hAnsi="微软雅黑" w:cs="微软雅黑" w:hint="eastAsia"/>
                <w:color w:val="000000" w:themeColor="text1"/>
                <w:sz w:val="15"/>
                <w:szCs w:val="15"/>
              </w:rPr>
              <w:t>Ⅱ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88459C7" w14:textId="19542D6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8752360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0DAEBED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999929A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399FDEE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5AF6C8E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5E435F0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EF6146D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17A6414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F5E1BE0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8601439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F4C339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0F22692" w14:textId="70B610A5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4BE5FBE" w14:textId="3E1FA23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</w:tcPr>
          <w:p w14:paraId="766BD868" w14:textId="65B0529A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25A1807" w14:textId="12A1779C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5587CF6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EBEE0F4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BC8C695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0772915" w14:textId="041D499C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66FD422" w14:textId="73CC73AF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7B29FD75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ED5AEE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C625D0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CA59618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77C0888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C60464F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4763D1C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713311E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6500C7E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A56354" w14:paraId="756B0362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001D5B8A" w14:textId="74D4BE09" w:rsidR="00A56354" w:rsidRPr="00A56354" w:rsidRDefault="00A56354" w:rsidP="00A5635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体育</w:t>
            </w:r>
            <w:r w:rsidRPr="00A56354">
              <w:rPr>
                <w:rFonts w:ascii="微软雅黑" w:eastAsia="微软雅黑" w:hAnsi="微软雅黑" w:cs="微软雅黑" w:hint="eastAsia"/>
                <w:color w:val="000000" w:themeColor="text1"/>
                <w:sz w:val="15"/>
                <w:szCs w:val="15"/>
              </w:rPr>
              <w:t>Ⅲ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14D75A2" w14:textId="19D844F3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3A679AF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496E867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C5EB4EC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84FA52A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2801785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7132C4B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597376C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53625F0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95A641F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BBFBD85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D6835C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17A5DC6" w14:textId="56D72326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E6C70B5" w14:textId="7B589C5B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</w:tcPr>
          <w:p w14:paraId="212CD2A8" w14:textId="526DC3CD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9A3718" w14:textId="0C64952B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A40792B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6756493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0A04235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F18A6D3" w14:textId="3286D3AA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FC4AFA4" w14:textId="6EA2B41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2792E8E4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9FD4327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05FE38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4F67605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1A8930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B0DDB72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DA85231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D662154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219735A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A56354" w14:paraId="4EEAFA59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3ECB8C9A" w14:textId="280470A2" w:rsidR="00A56354" w:rsidRPr="00A56354" w:rsidRDefault="00A56354" w:rsidP="00A5635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体育</w:t>
            </w:r>
            <w:r w:rsidRPr="00A56354">
              <w:rPr>
                <w:rFonts w:ascii="微软雅黑" w:eastAsia="微软雅黑" w:hAnsi="微软雅黑" w:cs="微软雅黑" w:hint="eastAsia"/>
                <w:color w:val="000000" w:themeColor="text1"/>
                <w:sz w:val="15"/>
                <w:szCs w:val="15"/>
              </w:rPr>
              <w:t>Ⅳ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1DDB914" w14:textId="3B4DF675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211F288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5922313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2585750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21A4F83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66917F4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8C8AA6D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53F200B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1BD16FF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E27F5AC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E08BACD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F312ED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B2A00BD" w14:textId="73BE04DD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56B2935" w14:textId="20A08059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</w:tcPr>
          <w:p w14:paraId="7B1881DC" w14:textId="746905F8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63ACA2F" w14:textId="72BCDF58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86B5141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818FEE8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1F7F162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FF4140B" w14:textId="1906C089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1B1C2DC" w14:textId="3D01439D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5B8D5C18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12ED51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272C25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7D55A9C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020456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B6D4624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A287FF5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EC1D2A3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CBAA223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A56354" w14:paraId="5BC8F9FA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5AB96FF7" w14:textId="2E4247BF" w:rsidR="00A56354" w:rsidRPr="00A56354" w:rsidRDefault="00A56354" w:rsidP="00A5635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计算机导论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7092C87" w14:textId="5AD633A3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5FDE9B2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8FB236A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58A5381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B245F8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0330739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0A8DE2B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95FBD88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8F7072A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7DAA5C1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A15D299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23D3098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7DF82E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BA6E90F" w14:textId="6FB84EDA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3D47B11A" w14:textId="0554659A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2620552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572CA39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FC49F5D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5227529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5F5944E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9472D6E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AA6BE8A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E864FD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7701DF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78F982F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CE2A8D" w14:textId="3A8C1864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2433738" w14:textId="21F2FC75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7AA2A92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6300AF7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C217D18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A56354" w14:paraId="71ED07B2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648B107B" w14:textId="03CEE252" w:rsidR="00A56354" w:rsidRPr="00A56354" w:rsidRDefault="00A56354" w:rsidP="00A5635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大学信息技术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604264F" w14:textId="0386576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83E868F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1BCD7F9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4B60B87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6E509FF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BBD3ED8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620E20C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68CD0AF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32E99C0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DCD1BDD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0B2C134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AAD283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85AD7A3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00F5F5C" w14:textId="662D2361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58CA096A" w14:textId="7ED6888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D7FBCD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DE3CE93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778B4D8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BE9B56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759F60E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1413953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E40EE81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C0AC466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41D4881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27379B1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106CAB" w14:textId="2FF34C4F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25AF25" w14:textId="52793F9A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8BCDBCE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04964FA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AB3771B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A56354" w14:paraId="4CA63A22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1E37D12A" w14:textId="111BAC34" w:rsidR="00A56354" w:rsidRPr="00A56354" w:rsidRDefault="00A56354" w:rsidP="00A5635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人工智能基础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E5FFD91" w14:textId="301E757B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38F7E31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2E8E176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B1E4688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84A100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22175C8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8B0725F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4204B99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601296A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59E92A9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F6D3E59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FDDE2F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24182AC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63ED2E7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132DE0A1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20F4BDD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FDE5325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F28A7EF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5BF281C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1727B10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FE7D3D5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BB63CA3" w14:textId="551DD659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9412424" w14:textId="28597849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3143446" w14:textId="3D0586F1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92627EF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7D6F91B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D1F4F43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53077A2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F6A67D4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01E1205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A56354" w14:paraId="208CD698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0EF7197C" w14:textId="02D3F323" w:rsidR="00A56354" w:rsidRPr="00A56354" w:rsidRDefault="00A56354" w:rsidP="00A5635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职业发展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89950B6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CBA2577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C3C2DC8" w14:textId="1C022B35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BB52CB1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08076BE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B5814FC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D2A1010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1B73437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C5B0C4D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BF3DC82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55F4EDA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60E30E" w14:textId="118958E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F34C1A" w14:textId="31CBC811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7BB6E3F" w14:textId="7C4F02AC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3C811079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61C487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7BD4F53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4990CA7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8732EB" w14:textId="4AD61C03" w:rsidR="00A56354" w:rsidRPr="00A472BE" w:rsidRDefault="00961745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3B92973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17816F0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714E030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E95399" w14:textId="38F7B2F1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038FD56" w14:textId="27C19F10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55B7D2C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1DDCBEA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E4AA71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36BBA79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6DD6C87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7995635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A56354" w14:paraId="0E48203E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10CC34D5" w14:textId="7BBDA5FE" w:rsidR="00A56354" w:rsidRPr="00A56354" w:rsidRDefault="00A56354" w:rsidP="00A5635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就业指导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5138269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87E9E01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C807E7C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88100A9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8033447" w14:textId="5895221D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DF95C50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2573EB5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80D70D6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6AE755F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DD976C1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AADC1A0" w14:textId="5282FDB0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6E9E62E" w14:textId="0761BDBA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6301806" w14:textId="7496F908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E16898E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11A7CB3B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D2C4436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641CB25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51B2A47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31A57B" w14:textId="12FD89CA" w:rsidR="00A56354" w:rsidRPr="00A472BE" w:rsidRDefault="00961745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1A648AA" w14:textId="11CB1075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33E414D" w14:textId="4EFF7063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665C12DE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4CC987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DDC3C0D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4F889E1" w14:textId="47295718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DCE3754" w14:textId="3F1C74DC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B2D935E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E7B4EBF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B88C7CF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966228B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A56354" w14:paraId="38F6877D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585B55E0" w14:textId="601B4AAD" w:rsidR="00A56354" w:rsidRPr="00A56354" w:rsidRDefault="00A56354" w:rsidP="00A5635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大学生安全教育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2FA4EC3" w14:textId="0FBADF8C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7AC72B9" w14:textId="5EFBE336" w:rsidR="00A56354" w:rsidRPr="00A472BE" w:rsidRDefault="00AB6079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 w:hint="eastAsia"/>
                <w:b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DB9DB8D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28A0D6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7AF322C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724825A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EA96B4C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48609B7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52F99C9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E2B6181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1484F28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117B56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FB568DC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D8498DD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52E92110" w14:textId="7C225FE8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4A6474A" w14:textId="00488815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A09D1FB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5C93378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2C85FA9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C0A7A6F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907DC54" w14:textId="79992B99" w:rsidR="00A56354" w:rsidRPr="00A472BE" w:rsidRDefault="00AB6079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 w:hint="eastAsia"/>
                <w:b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5D9C517D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0EF137B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CB452C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729B3FA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EA558F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E143B0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1EE90C8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834F3F8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280241E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A56354" w14:paraId="01FF5886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7013242B" w14:textId="31F0B8EF" w:rsidR="00A56354" w:rsidRPr="00A56354" w:rsidRDefault="00A56354" w:rsidP="00A5635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大学生心理健康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95F6EE6" w14:textId="6B86B551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D2E28F9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EE6B3DE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38F3C90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135653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5E38B4A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5636742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17D0C7F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5551C7B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D328B4D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716E309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410B6D9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0436FDC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6271A46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4527B09E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EAF784A" w14:textId="7AFCD433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CA66F05" w14:textId="18F7D095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27FDFF3D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6359AA1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179F9AA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F6BCD2B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5AABF5E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27C3D56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349CAF4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0FBF41E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CD10F06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B3A10DA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A55377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A7FAEA9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F5C463D" w14:textId="77777777" w:rsidR="00A56354" w:rsidRPr="00A472BE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2F1D8C" w14:paraId="076EC6FE" w14:textId="77777777" w:rsidTr="00200A6E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E33F93" w14:textId="3F0F7E59" w:rsidR="002F1D8C" w:rsidRPr="00A56354" w:rsidRDefault="002F1D8C" w:rsidP="002F1D8C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8235C9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传播学概论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70AEB48" w14:textId="14BA2FAF" w:rsidR="002F1D8C" w:rsidRPr="00A472BE" w:rsidRDefault="002F1D8C" w:rsidP="002F1D8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8F0ECD1" w14:textId="77777777" w:rsidR="002F1D8C" w:rsidRPr="00A472BE" w:rsidRDefault="002F1D8C" w:rsidP="002F1D8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DB9E896" w14:textId="77777777" w:rsidR="002F1D8C" w:rsidRPr="00A472BE" w:rsidRDefault="002F1D8C" w:rsidP="002F1D8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01CBA74" w14:textId="77777777" w:rsidR="002F1D8C" w:rsidRPr="00A472BE" w:rsidRDefault="002F1D8C" w:rsidP="002F1D8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929C690" w14:textId="77777777" w:rsidR="002F1D8C" w:rsidRPr="00A472BE" w:rsidRDefault="002F1D8C" w:rsidP="002F1D8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2B354A9" w14:textId="3F51CAC7" w:rsidR="002F1D8C" w:rsidRPr="00A472BE" w:rsidRDefault="002F1D8C" w:rsidP="002F1D8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74C3A2C5" w14:textId="77777777" w:rsidR="002F1D8C" w:rsidRPr="00A472BE" w:rsidRDefault="002F1D8C" w:rsidP="002F1D8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048556F" w14:textId="77777777" w:rsidR="002F1D8C" w:rsidRPr="00A472BE" w:rsidRDefault="002F1D8C" w:rsidP="002F1D8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2022C29" w14:textId="77777777" w:rsidR="002F1D8C" w:rsidRPr="00A472BE" w:rsidRDefault="002F1D8C" w:rsidP="002F1D8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864FA82" w14:textId="77777777" w:rsidR="002F1D8C" w:rsidRPr="00A472BE" w:rsidRDefault="002F1D8C" w:rsidP="002F1D8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4EB305C" w14:textId="77777777" w:rsidR="002F1D8C" w:rsidRPr="00A472BE" w:rsidRDefault="002F1D8C" w:rsidP="002F1D8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DAAF8D0" w14:textId="77777777" w:rsidR="002F1D8C" w:rsidRPr="00A472BE" w:rsidRDefault="002F1D8C" w:rsidP="002F1D8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1810AA" w14:textId="761F3A41" w:rsidR="002F1D8C" w:rsidRPr="00A472BE" w:rsidRDefault="00DA1D61" w:rsidP="002F1D8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 w:hint="eastAsia"/>
                <w:b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D442013" w14:textId="77777777" w:rsidR="002F1D8C" w:rsidRPr="00A472BE" w:rsidRDefault="002F1D8C" w:rsidP="002F1D8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798F5C54" w14:textId="77777777" w:rsidR="002F1D8C" w:rsidRPr="00A472BE" w:rsidRDefault="002F1D8C" w:rsidP="002F1D8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BD60425" w14:textId="77777777" w:rsidR="002F1D8C" w:rsidRPr="00A472BE" w:rsidRDefault="002F1D8C" w:rsidP="002F1D8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C69BC36" w14:textId="77777777" w:rsidR="002F1D8C" w:rsidRPr="00A472BE" w:rsidRDefault="002F1D8C" w:rsidP="002F1D8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F662301" w14:textId="77777777" w:rsidR="002F1D8C" w:rsidRPr="00A472BE" w:rsidRDefault="002F1D8C" w:rsidP="002F1D8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59D0D4" w14:textId="77777777" w:rsidR="002F1D8C" w:rsidRPr="00A472BE" w:rsidRDefault="002F1D8C" w:rsidP="002F1D8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CAD2B68" w14:textId="77777777" w:rsidR="002F1D8C" w:rsidRPr="00A472BE" w:rsidRDefault="002F1D8C" w:rsidP="002F1D8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A671F2D" w14:textId="77777777" w:rsidR="002F1D8C" w:rsidRPr="00A472BE" w:rsidRDefault="002F1D8C" w:rsidP="002F1D8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123FEDA" w14:textId="77777777" w:rsidR="002F1D8C" w:rsidRPr="00A472BE" w:rsidRDefault="002F1D8C" w:rsidP="002F1D8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F4D4A0" w14:textId="77777777" w:rsidR="002F1D8C" w:rsidRPr="00A472BE" w:rsidRDefault="002F1D8C" w:rsidP="002F1D8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78DD964" w14:textId="253190B5" w:rsidR="002F1D8C" w:rsidRPr="00A472BE" w:rsidRDefault="00A472BE" w:rsidP="002F1D8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7D98DF2" w14:textId="4C20D497" w:rsidR="002F1D8C" w:rsidRPr="00A472BE" w:rsidRDefault="002F1D8C" w:rsidP="002F1D8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02754BB" w14:textId="77777777" w:rsidR="002F1D8C" w:rsidRPr="00A472BE" w:rsidRDefault="002F1D8C" w:rsidP="002F1D8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FEA5F46" w14:textId="77777777" w:rsidR="002F1D8C" w:rsidRPr="00A472BE" w:rsidRDefault="002F1D8C" w:rsidP="002F1D8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55FC5D" w14:textId="77777777" w:rsidR="002F1D8C" w:rsidRPr="00A472BE" w:rsidRDefault="002F1D8C" w:rsidP="002F1D8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6BF400C" w14:textId="77777777" w:rsidR="002F1D8C" w:rsidRPr="00A472BE" w:rsidRDefault="002F1D8C" w:rsidP="002F1D8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208D20A" w14:textId="77777777" w:rsidR="002F1D8C" w:rsidRPr="00A472BE" w:rsidRDefault="002F1D8C" w:rsidP="002F1D8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2F1D8C" w14:paraId="43F80CAE" w14:textId="77777777" w:rsidTr="00200A6E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D4AD54" w14:textId="2FA08153" w:rsidR="002F1D8C" w:rsidRPr="00A56354" w:rsidRDefault="002F1D8C" w:rsidP="002F1D8C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8235C9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新闻传播大讲堂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D0A4C0D" w14:textId="45C403CC" w:rsidR="002F1D8C" w:rsidRPr="00A472BE" w:rsidRDefault="002F1D8C" w:rsidP="002F1D8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/>
                <w:b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F147512" w14:textId="77777777" w:rsidR="002F1D8C" w:rsidRPr="00A472BE" w:rsidRDefault="002F1D8C" w:rsidP="002F1D8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EDC3862" w14:textId="77777777" w:rsidR="002F1D8C" w:rsidRPr="00A472BE" w:rsidRDefault="002F1D8C" w:rsidP="002F1D8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16C09C0" w14:textId="77777777" w:rsidR="002F1D8C" w:rsidRPr="00A472BE" w:rsidRDefault="002F1D8C" w:rsidP="002F1D8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8BEF839" w14:textId="4EAED5AB" w:rsidR="002F1D8C" w:rsidRPr="00A472BE" w:rsidRDefault="00DA1D61" w:rsidP="002F1D8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14564A5" w14:textId="77777777" w:rsidR="002F1D8C" w:rsidRPr="00A472BE" w:rsidRDefault="002F1D8C" w:rsidP="002F1D8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E32E1C8" w14:textId="77777777" w:rsidR="002F1D8C" w:rsidRPr="00A472BE" w:rsidRDefault="002F1D8C" w:rsidP="002F1D8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10CBFAE" w14:textId="77777777" w:rsidR="002F1D8C" w:rsidRPr="00A472BE" w:rsidRDefault="002F1D8C" w:rsidP="002F1D8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12219CD" w14:textId="77777777" w:rsidR="002F1D8C" w:rsidRPr="00A472BE" w:rsidRDefault="002F1D8C" w:rsidP="002F1D8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444B206" w14:textId="77777777" w:rsidR="002F1D8C" w:rsidRPr="00A472BE" w:rsidRDefault="002F1D8C" w:rsidP="002F1D8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A6E92B5" w14:textId="77777777" w:rsidR="002F1D8C" w:rsidRPr="00A472BE" w:rsidRDefault="002F1D8C" w:rsidP="002F1D8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EFEED6A" w14:textId="2E707C20" w:rsidR="002F1D8C" w:rsidRPr="00A472BE" w:rsidRDefault="00DA1D61" w:rsidP="002F1D8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4E6D62C" w14:textId="77777777" w:rsidR="002F1D8C" w:rsidRPr="00A472BE" w:rsidRDefault="002F1D8C" w:rsidP="002F1D8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6B32795" w14:textId="77777777" w:rsidR="002F1D8C" w:rsidRPr="00A472BE" w:rsidRDefault="002F1D8C" w:rsidP="002F1D8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6202518C" w14:textId="77777777" w:rsidR="002F1D8C" w:rsidRPr="00A472BE" w:rsidRDefault="002F1D8C" w:rsidP="002F1D8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DFF6092" w14:textId="77777777" w:rsidR="002F1D8C" w:rsidRPr="00A472BE" w:rsidRDefault="002F1D8C" w:rsidP="002F1D8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9288C6B" w14:textId="77777777" w:rsidR="002F1D8C" w:rsidRPr="00A472BE" w:rsidRDefault="002F1D8C" w:rsidP="002F1D8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39FB45F" w14:textId="77777777" w:rsidR="002F1D8C" w:rsidRPr="00A472BE" w:rsidRDefault="002F1D8C" w:rsidP="002F1D8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D76FA2" w14:textId="77777777" w:rsidR="002F1D8C" w:rsidRPr="00A472BE" w:rsidRDefault="002F1D8C" w:rsidP="002F1D8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3E292DC" w14:textId="77777777" w:rsidR="002F1D8C" w:rsidRPr="00A472BE" w:rsidRDefault="002F1D8C" w:rsidP="002F1D8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628E92C" w14:textId="77777777" w:rsidR="002F1D8C" w:rsidRPr="00A472BE" w:rsidRDefault="002F1D8C" w:rsidP="002F1D8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A86225D" w14:textId="77777777" w:rsidR="002F1D8C" w:rsidRPr="00A472BE" w:rsidRDefault="002F1D8C" w:rsidP="002F1D8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6E11A69" w14:textId="77777777" w:rsidR="002F1D8C" w:rsidRPr="00A472BE" w:rsidRDefault="002F1D8C" w:rsidP="002F1D8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4BEF2B4" w14:textId="335D6E0B" w:rsidR="002F1D8C" w:rsidRPr="00A472BE" w:rsidRDefault="00DA1D61" w:rsidP="002F1D8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 w:hint="eastAsia"/>
                <w:b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C71C4F3" w14:textId="77777777" w:rsidR="002F1D8C" w:rsidRPr="00A472BE" w:rsidRDefault="002F1D8C" w:rsidP="002F1D8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39D64C8" w14:textId="77777777" w:rsidR="002F1D8C" w:rsidRPr="00A472BE" w:rsidRDefault="002F1D8C" w:rsidP="002F1D8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83049EF" w14:textId="77777777" w:rsidR="002F1D8C" w:rsidRPr="00A472BE" w:rsidRDefault="002F1D8C" w:rsidP="002F1D8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F914AA3" w14:textId="77777777" w:rsidR="002F1D8C" w:rsidRPr="00A472BE" w:rsidRDefault="002F1D8C" w:rsidP="002F1D8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3E92FF3" w14:textId="77777777" w:rsidR="002F1D8C" w:rsidRPr="00A472BE" w:rsidRDefault="002F1D8C" w:rsidP="002F1D8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3E143F0" w14:textId="77777777" w:rsidR="002F1D8C" w:rsidRPr="00A472BE" w:rsidRDefault="002F1D8C" w:rsidP="002F1D8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8235C9" w14:paraId="3D8B2DEC" w14:textId="77777777" w:rsidTr="00200A6E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0B356C" w14:textId="3B8E1755" w:rsidR="008235C9" w:rsidRPr="00A56354" w:rsidRDefault="008235C9" w:rsidP="008235C9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8235C9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沟通与交流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F0D2B47" w14:textId="77777777" w:rsidR="008235C9" w:rsidRPr="00A472BE" w:rsidRDefault="008235C9" w:rsidP="008235C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74221BB" w14:textId="77777777" w:rsidR="008235C9" w:rsidRPr="00A472BE" w:rsidRDefault="008235C9" w:rsidP="008235C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F14BBBB" w14:textId="77777777" w:rsidR="008235C9" w:rsidRPr="00A472BE" w:rsidRDefault="008235C9" w:rsidP="008235C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972C2A2" w14:textId="61CBA332" w:rsidR="008235C9" w:rsidRPr="00A472BE" w:rsidRDefault="0092727F" w:rsidP="008235C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2A1A88D" w14:textId="77777777" w:rsidR="008235C9" w:rsidRPr="00A472BE" w:rsidRDefault="008235C9" w:rsidP="008235C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ECC120D" w14:textId="77777777" w:rsidR="008235C9" w:rsidRPr="00A472BE" w:rsidRDefault="008235C9" w:rsidP="008235C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5DD349F" w14:textId="77777777" w:rsidR="008235C9" w:rsidRPr="00A472BE" w:rsidRDefault="008235C9" w:rsidP="008235C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2387E91" w14:textId="77777777" w:rsidR="008235C9" w:rsidRPr="00A472BE" w:rsidRDefault="008235C9" w:rsidP="008235C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C5C7378" w14:textId="77777777" w:rsidR="008235C9" w:rsidRPr="00A472BE" w:rsidRDefault="008235C9" w:rsidP="008235C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1C6808F" w14:textId="77777777" w:rsidR="008235C9" w:rsidRPr="00A472BE" w:rsidRDefault="008235C9" w:rsidP="008235C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73ED01A" w14:textId="77777777" w:rsidR="008235C9" w:rsidRPr="00A472BE" w:rsidRDefault="008235C9" w:rsidP="008235C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FC273D9" w14:textId="7EEB61BF" w:rsidR="008235C9" w:rsidRPr="00A472BE" w:rsidRDefault="00DA1D61" w:rsidP="008235C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1E33615" w14:textId="774989FE" w:rsidR="008235C9" w:rsidRPr="00A472BE" w:rsidRDefault="00DA1D61" w:rsidP="008235C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49E8CFC" w14:textId="77777777" w:rsidR="008235C9" w:rsidRPr="00A472BE" w:rsidRDefault="008235C9" w:rsidP="008235C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619372B7" w14:textId="77777777" w:rsidR="008235C9" w:rsidRPr="00A472BE" w:rsidRDefault="008235C9" w:rsidP="008235C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A4C825" w14:textId="77777777" w:rsidR="008235C9" w:rsidRPr="00A472BE" w:rsidRDefault="008235C9" w:rsidP="008235C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C9F2255" w14:textId="77777777" w:rsidR="008235C9" w:rsidRPr="00A472BE" w:rsidRDefault="008235C9" w:rsidP="008235C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FF5107C" w14:textId="77777777" w:rsidR="008235C9" w:rsidRPr="00A472BE" w:rsidRDefault="008235C9" w:rsidP="008235C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7865DC1" w14:textId="77777777" w:rsidR="008235C9" w:rsidRPr="00A472BE" w:rsidRDefault="008235C9" w:rsidP="008235C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8C7A6ED" w14:textId="77777777" w:rsidR="008235C9" w:rsidRPr="00A472BE" w:rsidRDefault="008235C9" w:rsidP="008235C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E5BCF01" w14:textId="77777777" w:rsidR="008235C9" w:rsidRPr="00A472BE" w:rsidRDefault="008235C9" w:rsidP="008235C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3212B69" w14:textId="463D5D03" w:rsidR="008235C9" w:rsidRPr="00A472BE" w:rsidRDefault="00072A2E" w:rsidP="008235C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 w:hint="eastAsia"/>
                <w:b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A8B3103" w14:textId="77777777" w:rsidR="008235C9" w:rsidRPr="00A472BE" w:rsidRDefault="008235C9" w:rsidP="008235C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8E42012" w14:textId="77777777" w:rsidR="008235C9" w:rsidRPr="00A472BE" w:rsidRDefault="008235C9" w:rsidP="008235C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2AF4687" w14:textId="77777777" w:rsidR="008235C9" w:rsidRPr="00A472BE" w:rsidRDefault="008235C9" w:rsidP="008235C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3189C6" w14:textId="77777777" w:rsidR="008235C9" w:rsidRPr="00A472BE" w:rsidRDefault="008235C9" w:rsidP="008235C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C7F5DDF" w14:textId="77777777" w:rsidR="008235C9" w:rsidRPr="00A472BE" w:rsidRDefault="008235C9" w:rsidP="008235C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D413869" w14:textId="77777777" w:rsidR="008235C9" w:rsidRPr="00A472BE" w:rsidRDefault="008235C9" w:rsidP="008235C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A1DEC7D" w14:textId="77777777" w:rsidR="008235C9" w:rsidRPr="00A472BE" w:rsidRDefault="008235C9" w:rsidP="008235C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90630CE" w14:textId="77777777" w:rsidR="008235C9" w:rsidRPr="00A472BE" w:rsidRDefault="008235C9" w:rsidP="008235C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8235C9" w14:paraId="757932BB" w14:textId="77777777" w:rsidTr="00200A6E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6D7D78" w14:textId="5521EAF9" w:rsidR="008235C9" w:rsidRPr="00A56354" w:rsidRDefault="008235C9" w:rsidP="008235C9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8235C9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基础写作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6732A0D" w14:textId="77777777" w:rsidR="008235C9" w:rsidRPr="00A472BE" w:rsidRDefault="008235C9" w:rsidP="008235C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B211D2C" w14:textId="77777777" w:rsidR="008235C9" w:rsidRPr="00A472BE" w:rsidRDefault="008235C9" w:rsidP="008235C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06902C4" w14:textId="77777777" w:rsidR="008235C9" w:rsidRPr="00A472BE" w:rsidRDefault="008235C9" w:rsidP="008235C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79BF49D" w14:textId="77777777" w:rsidR="008235C9" w:rsidRPr="00A472BE" w:rsidRDefault="008235C9" w:rsidP="008235C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041BF3" w14:textId="5305BA79" w:rsidR="008235C9" w:rsidRPr="00A472BE" w:rsidRDefault="0092727F" w:rsidP="008235C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9B12F36" w14:textId="77777777" w:rsidR="008235C9" w:rsidRPr="00A472BE" w:rsidRDefault="008235C9" w:rsidP="008235C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D6D2713" w14:textId="77777777" w:rsidR="008235C9" w:rsidRPr="00A472BE" w:rsidRDefault="008235C9" w:rsidP="008235C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F80D26D" w14:textId="77777777" w:rsidR="008235C9" w:rsidRPr="00A472BE" w:rsidRDefault="008235C9" w:rsidP="008235C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C158739" w14:textId="54527000" w:rsidR="008235C9" w:rsidRPr="00A472BE" w:rsidRDefault="00A51FA1" w:rsidP="008235C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20F177A4" w14:textId="77777777" w:rsidR="008235C9" w:rsidRPr="00A472BE" w:rsidRDefault="008235C9" w:rsidP="008235C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A879190" w14:textId="77777777" w:rsidR="008235C9" w:rsidRPr="00A472BE" w:rsidRDefault="008235C9" w:rsidP="008235C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DE829FC" w14:textId="77777777" w:rsidR="008235C9" w:rsidRPr="00A472BE" w:rsidRDefault="008235C9" w:rsidP="008235C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9F9F3B" w14:textId="1752B288" w:rsidR="008235C9" w:rsidRPr="00A472BE" w:rsidRDefault="00A51FA1" w:rsidP="008235C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 w:hint="eastAsia"/>
                <w:b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CAC8FD9" w14:textId="77777777" w:rsidR="008235C9" w:rsidRPr="00A472BE" w:rsidRDefault="008235C9" w:rsidP="008235C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13174396" w14:textId="644842FF" w:rsidR="008235C9" w:rsidRPr="00A472BE" w:rsidRDefault="00A472BE" w:rsidP="008235C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 w:hint="eastAsia"/>
                <w:b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889D77" w14:textId="77777777" w:rsidR="008235C9" w:rsidRPr="00A472BE" w:rsidRDefault="008235C9" w:rsidP="008235C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A0DE57A" w14:textId="77777777" w:rsidR="008235C9" w:rsidRPr="00A472BE" w:rsidRDefault="008235C9" w:rsidP="008235C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2294DEA" w14:textId="77777777" w:rsidR="008235C9" w:rsidRPr="00A472BE" w:rsidRDefault="008235C9" w:rsidP="008235C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9EE69E" w14:textId="77777777" w:rsidR="008235C9" w:rsidRPr="00A472BE" w:rsidRDefault="008235C9" w:rsidP="008235C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C0228B9" w14:textId="77777777" w:rsidR="008235C9" w:rsidRPr="00A472BE" w:rsidRDefault="008235C9" w:rsidP="008235C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9E0F536" w14:textId="77777777" w:rsidR="008235C9" w:rsidRPr="00A472BE" w:rsidRDefault="008235C9" w:rsidP="008235C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62BCE57" w14:textId="77777777" w:rsidR="008235C9" w:rsidRPr="00A472BE" w:rsidRDefault="008235C9" w:rsidP="008235C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97C283" w14:textId="77777777" w:rsidR="008235C9" w:rsidRPr="00A472BE" w:rsidRDefault="008235C9" w:rsidP="008235C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E0DEC71" w14:textId="77777777" w:rsidR="008235C9" w:rsidRPr="00A472BE" w:rsidRDefault="008235C9" w:rsidP="008235C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7345E27" w14:textId="77777777" w:rsidR="008235C9" w:rsidRPr="00A472BE" w:rsidRDefault="008235C9" w:rsidP="008235C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F0CD35D" w14:textId="77777777" w:rsidR="008235C9" w:rsidRPr="00A472BE" w:rsidRDefault="008235C9" w:rsidP="008235C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A155E6A" w14:textId="77777777" w:rsidR="008235C9" w:rsidRPr="00A472BE" w:rsidRDefault="008235C9" w:rsidP="008235C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0D3FB39" w14:textId="77777777" w:rsidR="008235C9" w:rsidRPr="00A472BE" w:rsidRDefault="008235C9" w:rsidP="008235C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F599711" w14:textId="77777777" w:rsidR="008235C9" w:rsidRPr="00A472BE" w:rsidRDefault="008235C9" w:rsidP="008235C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B054D74" w14:textId="77777777" w:rsidR="008235C9" w:rsidRPr="00A472BE" w:rsidRDefault="008235C9" w:rsidP="008235C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727F" w14:paraId="5BEEDFD1" w14:textId="77777777" w:rsidTr="00200A6E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2C7CE6" w14:textId="30905C55" w:rsidR="0092727F" w:rsidRPr="008235C9" w:rsidRDefault="0092727F" w:rsidP="0092727F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8235C9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视频采集与制作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7C07C44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E6C0828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181BD00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3C7402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F3B1D62" w14:textId="2D32EC17" w:rsidR="0092727F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9E31C55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8C2B9BA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15BEE09" w14:textId="15980593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4EC7A476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BFD30DC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B485AA4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1C9FC93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CEB79AD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0A7DFB9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733EC267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9B4CF8C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88AF784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6464BA2" w14:textId="041A9C5E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1D06709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30D8E4D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A18E522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81B15EE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2252E5D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7709D00" w14:textId="0BED6BF6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643BC2D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96E682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B15F319" w14:textId="2E537D7B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41BF93E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035C6B1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A146837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727F" w14:paraId="4B5619B8" w14:textId="77777777" w:rsidTr="00200A6E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9C16BC" w14:textId="506EF0C7" w:rsidR="0092727F" w:rsidRPr="00A56354" w:rsidRDefault="0092727F" w:rsidP="0092727F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8235C9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摄影基础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0210C3B" w14:textId="3F40A638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EDEF66B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AA04F8C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187E2E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DADA020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8E4B74D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958F059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40944F9" w14:textId="328B50CE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62A7D89A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C2D651C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48CC2DB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1C23AD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D916EB3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F50B479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362871EE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8A7877C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057996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3164BA8" w14:textId="65BEBC1C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612F8A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069B43A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233C88B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7A17488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006D2F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696D81" w14:textId="0326F8AA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 w:hint="eastAsia"/>
                <w:b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9AC800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2F7958B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30E4C4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1C50301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E1101FF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D867C2A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727F" w14:paraId="529F757E" w14:textId="77777777" w:rsidTr="00242733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25861B" w14:textId="1A737A65" w:rsidR="0092727F" w:rsidRPr="00A56354" w:rsidRDefault="0092727F" w:rsidP="0092727F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8235C9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全媒体营销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796809D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3D0F9D3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30CF7FB" w14:textId="539A35A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923A56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BD4F37E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38E2B73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025AC39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04CF18D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2DBAF53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0E1DBCB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3B9D005" w14:textId="4F69EC9F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A6DF80E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D1F951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56762A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48FFE5A6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C19FA95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BAEE179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F0CB366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54B4517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3A67911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47F68BA" w14:textId="3619E094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06E18276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56A902" w14:textId="6AA13E6F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 w:hint="eastAsia"/>
                <w:b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B9E77C8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9662D7D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FEBFB97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B1F87E6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3AD7DAA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1BAA705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0A63081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727F" w14:paraId="4683F068" w14:textId="77777777" w:rsidTr="00242733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6B3831" w14:textId="5B2B3714" w:rsidR="0092727F" w:rsidRPr="00A56354" w:rsidRDefault="0092727F" w:rsidP="0092727F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8235C9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美学概论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E578C57" w14:textId="4BD9CCF4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FAFA598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07096B5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A52531B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4AF2DF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D543A77" w14:textId="4F97B61D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3353BED3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ECC6518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24F0549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C8AAADE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EC9EF79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F4D338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257D226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E25EE99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603F218C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F6DA03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916A358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485435C" w14:textId="6F4A5876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775D27A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E1852AF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628DE8A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8EE1B3E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197DB76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CB11B6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7356C5" w14:textId="6D7930F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D4B3BD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00009EA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C892EF2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5DAEB0F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A785C92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727F" w14:paraId="6E6D4A79" w14:textId="77777777" w:rsidTr="00242733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AA956E" w14:textId="23ECD18F" w:rsidR="0092727F" w:rsidRPr="00A56354" w:rsidRDefault="0092727F" w:rsidP="0092727F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8235C9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中外文学导读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1337A07" w14:textId="4BA287B2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EDD0296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FB8F621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5C739D4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7023030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9FF87CA" w14:textId="25A87FD8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3B092EDE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A57D65C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6C76DD9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BCE0348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960DF1C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5C1C0C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CACE143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F4A8634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490B61F1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4B9275A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278880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DAC8A6A" w14:textId="14F1A530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46DE45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CC9EE21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9C16BDD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C53CB23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5A4CCFE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58E67E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38F4EC8" w14:textId="5D586A5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BCE34C8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0CBCCAD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577D186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0AE093A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FA4C02C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727F" w14:paraId="6F71042C" w14:textId="77777777" w:rsidTr="00242733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A68A2E" w14:textId="4F3025E0" w:rsidR="0092727F" w:rsidRPr="008235C9" w:rsidRDefault="0092727F" w:rsidP="0092727F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8235C9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中国文化概论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E0FE6D7" w14:textId="165F7B6C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317C808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261B38D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31D720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816DB98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FF30F16" w14:textId="01B684CB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5A96BA06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36B5BE8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8B1CA6B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7AF3D5E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8D21877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01547D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1130F49" w14:textId="4AB7ADAB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 w:hint="eastAsia"/>
                <w:b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33E2F20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23A29CAB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0610EE2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684C7E0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EF492B2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7ACAAF5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62728E3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7584291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FFE6DB1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EC32845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ECBA67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7B7EB5E" w14:textId="23F47A20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5CD48FF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761BED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11A4345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7935E51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B9648BC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727F" w14:paraId="4046EF8B" w14:textId="77777777" w:rsidTr="00242733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7F3774" w14:textId="0529F4CB" w:rsidR="0092727F" w:rsidRPr="008235C9" w:rsidRDefault="0092727F" w:rsidP="0092727F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8235C9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艺术鉴赏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87F3CE5" w14:textId="1FFA8129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45022A4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14DB462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D0E0665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E180EA9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BF72530" w14:textId="2FB46A0C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635A7A54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113C4D4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E72CA77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4CDFBB7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D3E7611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445B2A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6A572B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F9EB84E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17115E35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057D0E1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3F4EF01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681B3BC" w14:textId="759BC44C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8D8F9E2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6F70AA0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E5F6674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CEA512C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438E784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6168753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95242DD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3DBC53F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12AB4C4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E65837D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7724CC5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6F7ECDF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727F" w14:paraId="36DB76BA" w14:textId="77777777" w:rsidTr="00242733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763FAA" w14:textId="35A0D13C" w:rsidR="0092727F" w:rsidRPr="008235C9" w:rsidRDefault="0092727F" w:rsidP="0092727F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8235C9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视觉文化赏析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87530D4" w14:textId="708C902F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2DF0737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124866C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145B4FB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3CC032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7A63526" w14:textId="5B844F10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6E51DDBA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5B40A20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6F55AA5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DA350CC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D5F6878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0378C94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18BA18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5A80AA0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2AAC8926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816354C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7076AD1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299B556" w14:textId="7DD9F98B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DCE5CD0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0CB76B9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8967BEA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01C7848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3F2571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48C3E3C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33C6A00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BB528C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5AA8D0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10B193E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1D425A7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2B5787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727F" w14:paraId="6A894E1C" w14:textId="77777777" w:rsidTr="00ED34F6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A19AC2" w14:textId="775D3AB4" w:rsidR="0092727F" w:rsidRPr="008235C9" w:rsidRDefault="0092727F" w:rsidP="0092727F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8235C9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影视传播概论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FBAF2FF" w14:textId="2E473671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208F77B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D0AF12A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D2BD0A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AAAE7E0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98E3B89" w14:textId="7D006B15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608EFBB1" w14:textId="14190343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 w:hint="eastAsia"/>
                <w:b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685A9821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68B1A3A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17A2705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637BFB6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C27B3D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FEAFFF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3B2A580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6783ED80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B3B24B6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6FC3275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4289244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7FF36D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EAA6354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9B17956" w14:textId="1C7ACB7D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5888C0C4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15807F5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35F2EE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5B585C1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FD9092A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441781D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A99A92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B9BA90F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DB16C02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727F" w14:paraId="34C79B4D" w14:textId="77777777" w:rsidTr="00ED34F6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028DAF" w14:textId="4EA20D2A" w:rsidR="0092727F" w:rsidRPr="008235C9" w:rsidRDefault="0092727F" w:rsidP="0092727F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8235C9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中外传播学理论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3024AB0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9F83328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1CF4A9D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86E5501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BBFFDBF" w14:textId="0FCEF139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EA27A8"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F76884A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1575B1F" w14:textId="2DDD38C0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4F4F7EBD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7BE07A1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03785B5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D11188B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3E75148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C260741" w14:textId="449D2540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 w:hint="eastAsia"/>
                <w:b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9F12920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03C3624E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9F0E38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5F169E9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978FB50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14E2CF1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F1EDD37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E193B47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9040AC1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B1D609D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11019FC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1C1C62A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1DC2F7F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716E6E3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4A484CD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687B3B7" w14:textId="1AD6FC63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7F066E6F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727F" w14:paraId="7B3595D6" w14:textId="77777777" w:rsidTr="00ED34F6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F93FBD" w14:textId="42CC6F9C" w:rsidR="0092727F" w:rsidRPr="008235C9" w:rsidRDefault="0092727F" w:rsidP="0092727F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8235C9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新媒体传播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D0EFAAC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2B36E21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894B311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BA66D2A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AB6C3DD" w14:textId="17F7AC4D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EA27A8"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084ECCD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67D1D16" w14:textId="5BAAE66F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08D199B5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C026304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29D7C1C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EAEFA30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C0F03B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CCFDBE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82F5B08" w14:textId="7C97EF36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5BC4293B" w14:textId="6BC0EA4B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F6EA8C8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34DCD29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AC462D3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B103D0D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902F411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159E993" w14:textId="16080998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11626520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6CE435C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1FAE5E2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151D131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AD30038" w14:textId="4657168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 w:hint="eastAsia"/>
                <w:b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BBC3FC2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FE6CB7F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4198EB2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384080D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727F" w14:paraId="035A3814" w14:textId="77777777" w:rsidTr="00ED34F6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0DD1DF" w14:textId="6FB30B7B" w:rsidR="0092727F" w:rsidRPr="008235C9" w:rsidRDefault="0092727F" w:rsidP="0092727F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8235C9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传播心理学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1394C00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E257CBC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F2EFEE2" w14:textId="0AD695C9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/>
                <w:b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8F4DB9F" w14:textId="1B357B85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9A5375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F806A2B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C75FC70" w14:textId="2EC2BE24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5562489A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68815C9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DB891B2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CBA0CB1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85B087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BD1F6CB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0F5BC17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0E3D78E1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752FDE4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5E30FD5" w14:textId="396C5329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22E34FD3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57A056F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52F1425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A249858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8F55E0F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26231E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A1DFC2F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B605916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A467BCD" w14:textId="0BBF2091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 w:hint="eastAsia"/>
                <w:b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D086D5E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7589FC4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DF5FC58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0DE8326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727F" w14:paraId="3BEB6D52" w14:textId="77777777" w:rsidTr="00ED34F6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20FF5A" w14:textId="3E8E2F22" w:rsidR="0092727F" w:rsidRPr="008235C9" w:rsidRDefault="0092727F" w:rsidP="0092727F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8235C9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新闻传播史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9F0F9E8" w14:textId="0FAAD191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CB02DCC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DD9AFE4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33DB44B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13A5B63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6D0E35F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6AF8E66" w14:textId="00052E25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47F6C58E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105C501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563B133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C91B257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C739205" w14:textId="6DD064A5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 w:hint="eastAsia"/>
                <w:b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8B57832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4D100B6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11152B33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26F859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61270B6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C7AABB1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9197A44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1748229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DB2113F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34C7A1F" w14:textId="74689026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7F5E81A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FD61C91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412A877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AD5A323" w14:textId="266B1099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E0619C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B0D8D17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1EA8918" w14:textId="3F62785D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 w:hint="eastAsia"/>
                <w:b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1D9A1A30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727F" w14:paraId="78DC38A5" w14:textId="77777777" w:rsidTr="00ED34F6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1B5A93" w14:textId="6BF203F1" w:rsidR="0092727F" w:rsidRPr="008235C9" w:rsidRDefault="0092727F" w:rsidP="0092727F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8235C9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新闻传播伦理与法规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A6EBDE1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577199B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51E4A57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616CF56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41CE717" w14:textId="3FB04D3E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3DA36D1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575EB7C" w14:textId="61C7E45B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67D7BBC0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A4AAE6F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E12B18F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E32C7F7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D2E22DF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DFCC48B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50CC1F8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557A06C8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5630FA1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45B7FB0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53E4181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063BF0B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A4BFEC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46379AF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73FF236" w14:textId="40A40D5A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/>
                <w:b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B3C0A7D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6B6002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74F1DA5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1311298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2A307EA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3738CC6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2EC7002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391BBBE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727F" w14:paraId="52C82C06" w14:textId="77777777" w:rsidTr="00ED34F6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D7D9D3" w14:textId="37E28C50" w:rsidR="0092727F" w:rsidRPr="008235C9" w:rsidRDefault="0092727F" w:rsidP="0092727F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8235C9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传播研究方法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2CC5668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41BBD36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7366389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954AF9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6A01E2" w14:textId="6D871F7D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BD70341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2A4D1BF" w14:textId="4C9069A0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780F4D0C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E0BBC31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33FA74D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C02066B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4BD21B8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6C36A6E" w14:textId="5AF3D13D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1D6EEF4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6D99DD2E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2C7260C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D0B6968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9D7ACD2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20DDFD0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94FFB24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C625FFB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508FA18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6F69B8" w14:textId="56AEEC92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 w:hint="eastAsia"/>
                <w:b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137B38C" w14:textId="0FB68DF6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472BE"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0EFFDDF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1EAF8CE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57B16D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53EAFF4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0F0DD8F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370A073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727F" w14:paraId="607A5AD2" w14:textId="77777777" w:rsidTr="00ED34F6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86DC60" w14:textId="3885C17B" w:rsidR="0092727F" w:rsidRPr="008235C9" w:rsidRDefault="0092727F" w:rsidP="0092727F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8235C9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视频后期制作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FC15405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6C13B7A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E13944F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02D5E23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7812A7A" w14:textId="5A499994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14741EB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5B8A5AB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7B86E08" w14:textId="7079ECB9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59620BBC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1691B8B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8525AB8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A6F19A9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33859E9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3DE209A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5B958F6E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3AC66D9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7F25E49" w14:textId="7878EA38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0817ECFE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EB70EB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B579408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9D6B447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CCEB235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974762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69A7A47" w14:textId="2B5CE49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F51E36A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8E2975" w14:textId="77777777" w:rsidR="0092727F" w:rsidRPr="00A472BE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D94014" w14:textId="5370EBAE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C7BF92F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B136992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2C5FCA6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727F" w14:paraId="278E8299" w14:textId="77777777" w:rsidTr="00ED34F6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FC525B" w14:textId="7E5C53E9" w:rsidR="0092727F" w:rsidRPr="008235C9" w:rsidRDefault="0092727F" w:rsidP="0092727F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8235C9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纪录片创作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CF022EE" w14:textId="6F44B612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378F54F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26779F1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6BDECC3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30E95B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2750CD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F7A8A91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B22BD2F" w14:textId="4493F8BF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6EC08C1D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BCC1EC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0C5CE61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F8B0C20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45CD38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82BF32E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291CFF55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87C2EA1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F15ACA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D8D7E86" w14:textId="01F840F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83BBE2F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6FBF34E" w14:textId="016DBE7B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1AB1D633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3373145B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E0B8E1" w14:textId="5539A0EF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8217711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6E18D29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5F12A66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F44FFC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AAD7AF2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C526E41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15C9360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727F" w14:paraId="79E8E3D4" w14:textId="77777777" w:rsidTr="00ED34F6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06DEE4" w14:textId="370C15BE" w:rsidR="0092727F" w:rsidRPr="008235C9" w:rsidRDefault="0092727F" w:rsidP="0092727F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8235C9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演播</w:t>
            </w:r>
            <w:proofErr w:type="gramStart"/>
            <w:r w:rsidRPr="008235C9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厅节目</w:t>
            </w:r>
            <w:proofErr w:type="gramEnd"/>
            <w:r w:rsidRPr="008235C9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制作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9A19E02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83769A7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0DCE49E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53B36AC" w14:textId="0D05E32F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A472BE"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BAD43F1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1145E21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56BC8D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304CA6E" w14:textId="4CCF0DBB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59D6AE22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BE335D4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694D9EF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7799072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DA7518A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6EFD2BB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2974213C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72BB15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23F5FCD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44B055B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D192B47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99E3DF9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6BC6AF9" w14:textId="4EE06C6D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4560B37D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9D2A4DE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10BA60D" w14:textId="54183AB1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6EE0C8E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64502A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4645E62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985AAA5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7F05C00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B06409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727F" w14:paraId="68B7FF58" w14:textId="77777777" w:rsidTr="00ED34F6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C9ED22" w14:textId="696FB898" w:rsidR="0092727F" w:rsidRPr="008235C9" w:rsidRDefault="002F7513" w:rsidP="0092727F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编剧基础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99AF07B" w14:textId="3A09D384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8086694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5540D54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4900B45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50D3DA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8032142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B1FC8E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D6B1D4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14F4B6A" w14:textId="1A37725C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0A0D0FCE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22413B3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D1486E8" w14:textId="7539539A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78833B3" w14:textId="33493A66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F33FD19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58815BDB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ADCE1A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7C8AAB7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849FE47" w14:textId="3EADC93C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9ACD4CB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66C31E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FC37A0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692D5C32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C36DB76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F8DE38F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15FA66F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D80E715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52E0D15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2B8D397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79A3673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227B784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727F" w14:paraId="500BDF37" w14:textId="77777777" w:rsidTr="00ED34F6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1E00EC" w14:textId="65AAFCDA" w:rsidR="0092727F" w:rsidRPr="008235C9" w:rsidRDefault="0092727F" w:rsidP="0092727F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8235C9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短片创作综合练习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B162DC1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CE64505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8F286B1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B25FEC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BAC0744" w14:textId="260435EA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19F6F8E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C8768BC" w14:textId="2C0DD97E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01C9DF73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88DE883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71DCA1A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CDF1021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47A7CCE" w14:textId="2A5D7052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A12DB3A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0712B97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20A232CC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838804" w14:textId="1D4C1A8D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605B502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3FDC000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8BBBBA1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51A049B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22F5E1D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7E3A5406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EB6740D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88ED297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A31C9B6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1449AB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C5B1D62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E83008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2B849A2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2ED98CD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727F" w14:paraId="12A010FA" w14:textId="77777777" w:rsidTr="00ED34F6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CF4D55" w14:textId="1A650DAF" w:rsidR="0092727F" w:rsidRPr="008235C9" w:rsidRDefault="0092727F" w:rsidP="0092727F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8235C9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新媒体运营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DD69D47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D5CA01C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5771AA0" w14:textId="0A950603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5455EC4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1515B9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933C09F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171448B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15F457E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EF9A0B5" w14:textId="0BA34E58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1997007F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0FAB937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DA04BD9" w14:textId="32D46744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98A87A4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282872D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4488B911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309459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EB7E5A2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FF166BE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AFF80A2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6F69932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D6004E8" w14:textId="62E92CDD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77A907C7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A9C52C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A20954D" w14:textId="70A10CE9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F0C9239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0527A17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7226E9D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EFA67F5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7731205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48738EF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727F" w14:paraId="62204885" w14:textId="77777777" w:rsidTr="00ED34F6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7542D3" w14:textId="6BB32770" w:rsidR="0092727F" w:rsidRPr="008235C9" w:rsidRDefault="0092727F" w:rsidP="0092727F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8235C9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图像处理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3917929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EE1F1EF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D0B4812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4D8CA41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BD41938" w14:textId="121456D1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2D871FA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4996EBF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D3A5095" w14:textId="74FDF464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11322AA4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C9A8622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F1894CD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D115D21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E2EA0F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DE205BC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7302ED9D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2628497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88565B4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09B83DB" w14:textId="4D958734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1E3DC1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833DCBE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8A857BE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5D3ACB05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8B651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5B2213D" w14:textId="7C70BEDD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DB1DAA2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B1D388A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B0EEF1C" w14:textId="0C57107C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6F7CB01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B33CA4B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CE46C6B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727F" w14:paraId="06A7D546" w14:textId="77777777" w:rsidTr="00ED34F6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621FFE" w14:textId="52FCD146" w:rsidR="0092727F" w:rsidRPr="008235C9" w:rsidRDefault="0092727F" w:rsidP="0092727F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8235C9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网页设计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D71FEF5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94ED2E0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FFC94FF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7ECC844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1CB9313" w14:textId="31534C78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9D6067C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2C3A0EE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601BB2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B75A834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BC28EFC" w14:textId="0320239E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31F426F3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87041A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CB552C2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33492F2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42F65024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6D433A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0B8F33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2577B9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12D3E4D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FBBDFC5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5847390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255243D7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01517E" w14:textId="03030B3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DA02611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3E1251A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5948DD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F4D07D9" w14:textId="26D1F3E8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932E734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0DC616E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1925A8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727F" w14:paraId="72D3E10A" w14:textId="77777777" w:rsidTr="00ED34F6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84B79D" w14:textId="47F53F53" w:rsidR="0092727F" w:rsidRPr="008235C9" w:rsidRDefault="0092727F" w:rsidP="0092727F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8235C9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网络数据挖掘与分析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0850025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9633375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DB9C2D5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A74349E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7135B46" w14:textId="63A96871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CA19061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D2CAE22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6212079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FE79ECB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3C3AD9D" w14:textId="5F86DB39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04E807AD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47B2EB2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BB3B02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DD3751F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6441055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D76EE24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69AA781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618E431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3F70DF4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7DF47E5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BD5F893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5AAE1E2E" w14:textId="625DEFBD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4C8B170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24BF0A8" w14:textId="136453F9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65BFDC7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2237D3C" w14:textId="53950AFF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A00530"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6882B49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0F143BF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2C0D804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B2C054B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727F" w14:paraId="2B0A82A8" w14:textId="77777777" w:rsidTr="00ED34F6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1E04F6" w14:textId="2B446DF9" w:rsidR="0092727F" w:rsidRPr="008235C9" w:rsidRDefault="0092727F" w:rsidP="0092727F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8235C9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数据信息与可视化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8B130C1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0A8185C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BBB3666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822AAA3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4F92945" w14:textId="75189083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5B13839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AC6BBB9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51C79F3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07F65FF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278D842" w14:textId="0AF62132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410D0FAD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D1F466D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DD90A0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602197A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19981E83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BD73C1C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B2A0B0A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6F644B0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0B60DC6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33B25BE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F23C86E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1ACD1F12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A2DB9CC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73DB328" w14:textId="7CF6E0D5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50EDC85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62ED619" w14:textId="1F643550" w:rsidR="0092727F" w:rsidRPr="00AA3914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A3914"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DD8599E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FF2E8C0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4D7EC3C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A8E9582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727F" w14:paraId="2E48365E" w14:textId="77777777" w:rsidTr="00A82874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EED329" w14:textId="1664BCED" w:rsidR="0092727F" w:rsidRPr="00AA3914" w:rsidRDefault="0092727F" w:rsidP="0092727F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A3914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影视作品赏析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02787C4" w14:textId="5A8B7978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79022B3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F90053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25072A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E90BD96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1C5E97A" w14:textId="33BFCB1C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109AB9D3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AD79897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C059087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C86634F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A9CA67E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6ABEC9D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CA12FC2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EB1EE74" w14:textId="5A3EB99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3B15D532" w14:textId="24292A0B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A0BF26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4D1E26E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2E876B1" w14:textId="3362CEA4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B1E5140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51FBBC6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D736542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5F007602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FBC0D2F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C529179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6A3C125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35A1C0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B8B1F83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344B97D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E8C9C2B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34FFA76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727F" w14:paraId="2D404091" w14:textId="77777777" w:rsidTr="00A82874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5980E6" w14:textId="31B08825" w:rsidR="0092727F" w:rsidRPr="00AA3914" w:rsidRDefault="0092727F" w:rsidP="0092727F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A3914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经典影片鉴赏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2B2D6A4" w14:textId="3619E8F3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1E1184F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36E7A86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05F28C5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DABC8FC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24A46F6" w14:textId="1B0A8560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669115EB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702CE4E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1B182CA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1F37445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3C062B1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6970227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A3A9AEA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555C984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5720A3DE" w14:textId="7DAB7835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A3B7077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5563F86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8CFDDA9" w14:textId="362F7C45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977581D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27C2175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F1C65F0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0F7F7943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85BC759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FB6A29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F249603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9BD93D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AE9E56E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A1398EF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CDED8EC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C34B63F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727F" w14:paraId="54BDCCA2" w14:textId="77777777" w:rsidTr="00A82874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97C0B1" w14:textId="5C63C82F" w:rsidR="0092727F" w:rsidRPr="00AA3914" w:rsidRDefault="0092727F" w:rsidP="0092727F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A3914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新闻学概论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0C809F6" w14:textId="56BF3603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532FD07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021ED81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A1405B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2EE2BC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2BD33EB" w14:textId="5349D97A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4F7D8E52" w14:textId="79BC9916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EC9B25D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ACC53B5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BB409E4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4EC4013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663075A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01DB122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E2129FD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49549112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4E484A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238162C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CB78746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7CD7AD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0EE9866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C59320E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64E23B5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60B98BA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5EEF7C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BA46FD4" w14:textId="7BDADC9F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62C606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539BE2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89026CA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D2CC642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9BEB8A0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727F" w14:paraId="395EA31F" w14:textId="77777777" w:rsidTr="00A82874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B903B2" w14:textId="7B039D9E" w:rsidR="0092727F" w:rsidRPr="00AA3914" w:rsidRDefault="0092727F" w:rsidP="0092727F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A3914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传媒经营管理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2CFAC0B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407D672" w14:textId="4720A7E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BBAB2F2" w14:textId="4A6CED25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46FDE75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2B601C1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B6DF505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45DAB96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88C938D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4055E04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CF49877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E8A0556" w14:textId="164EC73C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FFBBB0B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7433FC8" w14:textId="673E0BDB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9F2AAA1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6D88CD8F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442D685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32C71A1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B0FE1A3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B50143F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A2559D4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5F3E28C" w14:textId="2B2D0325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1846E81C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3432614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218B809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9592B54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E00B4F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A1EAEB7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6217439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C74B56D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461073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727F" w14:paraId="4F5B50B9" w14:textId="77777777" w:rsidTr="00A82874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C60B31" w14:textId="54C2C1D7" w:rsidR="0092727F" w:rsidRPr="00AA3914" w:rsidRDefault="0092727F" w:rsidP="0092727F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A3914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视频新闻实务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5A814D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C34653C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11C7335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B7C8BDF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0EDF1F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992A4DD" w14:textId="5C4B7EE9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09CBB530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6F2B280" w14:textId="5E97CB8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07B6BDF5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8A2113C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C7BEB3C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8FC3EBA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FFF4EEC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083760C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5E547AAE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9F35A9F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7E877CE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C48DED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299E979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59E9B1A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0B10D9C" w14:textId="0067DE2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3363F95B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D61F02D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147B933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798C4F9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AC9706E" w14:textId="2BC2250F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625C9B"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EAFBFC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DD1CC16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48F442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736760C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727F" w14:paraId="25B3EACA" w14:textId="77777777" w:rsidTr="00A82874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36D2B1" w14:textId="4E93304B" w:rsidR="0092727F" w:rsidRPr="00AA3914" w:rsidRDefault="0092727F" w:rsidP="0092727F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A3914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新闻采访与写作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F3D7D1B" w14:textId="575089E2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4F56679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5691EEE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D44463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6505F15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45C8FA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DFFF081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EBA61DA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F48ABA2" w14:textId="4F4EF64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71ED2B9B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2AEDDA2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79614C" w14:textId="234AE779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0968B75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A70E23D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07A43D1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2C869A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D8A24C1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7B0C7F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F4565A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FA18BB1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378ECB4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411D825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41E325A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57E6C01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E023CE0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E64766" w14:textId="0B9ED318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625C9B"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B4DEEB9" w14:textId="6DD63F80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7CBDA71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287F37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4943B4D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727F" w14:paraId="1535B261" w14:textId="77777777" w:rsidTr="00A82874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23A1F1" w14:textId="7FB08941" w:rsidR="0092727F" w:rsidRPr="00AA3914" w:rsidRDefault="0092727F" w:rsidP="0092727F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A3914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视听语言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4085D77" w14:textId="47C689C1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FF65993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8D730D9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279C383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4E216E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4652C38" w14:textId="1AB9930A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085E0DC1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B425B70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BBAA59D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2704E4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977D641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5635B00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A6CB3F" w14:textId="354ED29D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CCFE4DC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2E8BB5DF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0CCFFB5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37A987A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1382C00" w14:textId="5C4A9BFB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2FCF83B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DCBCF6A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EE10980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6A362DDE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B8A8A9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F3C71A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F2A2123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E461CBF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2C9ADD7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E1F04DF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70AAAEA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F4BACEB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727F" w14:paraId="4C37FBDE" w14:textId="77777777" w:rsidTr="00A82874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83B993" w14:textId="328E84EA" w:rsidR="0092727F" w:rsidRPr="00AA3914" w:rsidRDefault="0092727F" w:rsidP="0092727F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A3914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播音与主持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C72EFCD" w14:textId="049DB99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0667C89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6C497A5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EFA62CA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ACD505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F750165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6C38510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5D49CF1" w14:textId="31E598D8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08959336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D3D20EF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D255201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BC7E0D4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091782" w14:textId="502558C8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DD79EAE" w14:textId="172C9E7B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</w:tcPr>
          <w:p w14:paraId="53EF6BDA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0960BD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9D104A2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2AB89C1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9D06EDB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C3994CF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80EAD75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36211654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E627087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183C6FC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775602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F69142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2F69B1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7F68789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7BA839C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957E6A4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727F" w14:paraId="309B59D9" w14:textId="77777777" w:rsidTr="00A82874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A8C887" w14:textId="208DDA0E" w:rsidR="0092727F" w:rsidRPr="00AA3914" w:rsidRDefault="0092727F" w:rsidP="0092727F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A3914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网络直播实务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7219506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E5EC093" w14:textId="50C24E66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color w:val="000000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40EA67E" w14:textId="269F851C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115D025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CDEE0E6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66C002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9E0C84C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F70CE97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5B285E5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CC77297" w14:textId="43CBC0FB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1A83E0E0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056B8EE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A016E36" w14:textId="7AB72C3B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3EDC8BD" w14:textId="494686FB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243ABA34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C061190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FDCB5C1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1356B15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959C06D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337C721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DDEF2F0" w14:textId="3E894B70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5D1AB2A2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443DBB3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A503C9E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332440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A689717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978F8F6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0F3EAA1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87D0699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F72C27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727F" w14:paraId="2F79C746" w14:textId="77777777" w:rsidTr="00A82874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03D62C" w14:textId="7CF304C7" w:rsidR="0092727F" w:rsidRPr="00AA3914" w:rsidRDefault="0092727F" w:rsidP="0092727F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A3914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危机传播与对策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83C3405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8A47C16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9390A6A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C518E14" w14:textId="341FE054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C45B9F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AFBD21B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9B82CA7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995CA26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278F896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5E551BB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97D5877" w14:textId="45EDCBC9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8B7856E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868948" w14:textId="4EAFAC9E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B4D4B18" w14:textId="447E17FE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</w:tcPr>
          <w:p w14:paraId="5F46E3E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DA235CA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2F65F8D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0BC5D8C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55D759D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75D2E4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C2839E9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2E428B9E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9F2FC7F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CD74A6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A00B5FC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852486E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7B1938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2758DB7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2CA7FFF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D9D1D4D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727F" w14:paraId="73BD9B66" w14:textId="77777777" w:rsidTr="00A82874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B6E829" w14:textId="120B4141" w:rsidR="0092727F" w:rsidRPr="00AA3914" w:rsidRDefault="0092727F" w:rsidP="0092727F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A3914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活动策划与执行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CF54DEE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9BB5F8D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44D97FE" w14:textId="346B4902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FCC90BD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5D9759B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2819813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0B3BF70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AC3D772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62D0D41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9622C1D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6432289" w14:textId="12DCB47C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890BEFB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3FB7B85" w14:textId="3804BBF5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1BEA371" w14:textId="28AB87B6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</w:tcPr>
          <w:p w14:paraId="5990DEEC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5C4D86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BAECB00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BAE81D6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0B7C97C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5B94C40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0AF018D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64DB5C71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E7657E1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D16441B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A3F92D4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3F0B2C0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4061A29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9266964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1A5FAA5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78D5333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727F" w14:paraId="3FDF0996" w14:textId="77777777" w:rsidTr="00A82874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9E64D1" w14:textId="54D310EF" w:rsidR="0092727F" w:rsidRPr="00AA3914" w:rsidRDefault="0092727F" w:rsidP="0092727F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A3914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传播效果研究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A8E70DB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58C4D9C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28A4186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D008215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8B0F49" w14:textId="70A68A9C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CD62B13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F3F63A6" w14:textId="5782258F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6DDEB8EF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4699CBE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2AED880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8B4782B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730960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E3B762C" w14:textId="10B0A76B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A316F12" w14:textId="64136326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457ECD65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9A7CF3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DB84746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1932FD4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69ECB54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4EB4442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0A683A7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0F1551E5" w14:textId="3FA63AFF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FF388D2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CD4C254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930178A" w14:textId="7AABB0A9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503C8E6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D3EE922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182A56E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C112BE7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9CE0694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727F" w14:paraId="493F3E3E" w14:textId="77777777" w:rsidTr="00A82874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2CE33A" w14:textId="403D951D" w:rsidR="0092727F" w:rsidRPr="00AA3914" w:rsidRDefault="0092727F" w:rsidP="0092727F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A3914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受众研究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915CF69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4C2BBFA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DB255B1" w14:textId="40208665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D8E220B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0BCE96C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A539D83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4CE9D27" w14:textId="210377F4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156FD6F5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E963D2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4B524A9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44C4E6D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E6955B5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A09DDBE" w14:textId="1D1D8629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78C8576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54E8C5A0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0F26917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EB64249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119EDCB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AC4731E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D810EBB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B1EE4B0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6B381C16" w14:textId="56CF9A3F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29A6469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80B0A0D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A8D82DE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1E258EF" w14:textId="755D3CDF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457E58"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37AC44E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7C9CB5C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38B7F41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99DE3F6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727F" w14:paraId="56E85843" w14:textId="77777777" w:rsidTr="00A82874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73372E" w14:textId="2BC89397" w:rsidR="0092727F" w:rsidRPr="00AA3914" w:rsidRDefault="0092727F" w:rsidP="0092727F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A3914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APP</w:t>
            </w:r>
            <w:r w:rsidRPr="00AA3914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设计与制作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A18E4B6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80ADD7A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3DF7679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ED0E20B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7C6A8D" w14:textId="3AD0B71E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610AA06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85752F7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9169CB4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3869076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C60EE5C" w14:textId="78323CA8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5DA5240D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64DE77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FB7499A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58F98FF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50ED58CF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74E5CD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BA0B2D3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EF94230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B6CF6E5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E485F4B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97CB19C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6FB6A721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D3687B0" w14:textId="3A4DF02B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0003797" w14:textId="5B037444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3616EB9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BE1AB5D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B77E7CE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2047539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011C5B3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4DA547E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727F" w14:paraId="3E9BFE98" w14:textId="77777777" w:rsidTr="00A82874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867A42" w14:textId="48D2D03C" w:rsidR="0092727F" w:rsidRPr="00AA3914" w:rsidRDefault="0092727F" w:rsidP="0092727F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A3914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网络广播节目制作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50CF0B9" w14:textId="19A77266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C7BAC44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F8C9C59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056CE8A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D3E2D31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5589F53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3E4E3A2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EFD8555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EF0F2A9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C99FCB5" w14:textId="6356C170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4A809840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25DA9B0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E43A7FF" w14:textId="1247D09D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4909A0F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5A7302AC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3A566E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E127A8D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5F43CBA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5CA8CAD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683B247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55AF0B7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0CD14253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2EA1336" w14:textId="681AD23A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8EFED22" w14:textId="2E96CD0C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7692E7C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290BB7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6B3159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F501ED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FBC07E7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B88150A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727F" w14:paraId="07CBCC64" w14:textId="77777777" w:rsidTr="00A82874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0D0494" w14:textId="3D8E087F" w:rsidR="0092727F" w:rsidRPr="00AA3914" w:rsidRDefault="0092727F" w:rsidP="0092727F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A3914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平面设计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D757635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E44C44B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F2B409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959EEC5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A29D675" w14:textId="365499AE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21506A4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BACAE01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A9C097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F2427C5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9168F0D" w14:textId="6A44FFA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317AC170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D5BA5C0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F29C34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95F4E7C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4852AB7C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68995FB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74B812C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6A7374B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8012EF0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07255E0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D553E0E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3A3A641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D1ED1B8" w14:textId="1371202C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2607A5A" w14:textId="75EBF426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A42A7EF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A31627A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9BB650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7AE0CA7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B284A99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3C28095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727F" w14:paraId="20274F75" w14:textId="77777777" w:rsidTr="00A82874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28B49D" w14:textId="0CE8D2BF" w:rsidR="0092727F" w:rsidRPr="00FC444F" w:rsidRDefault="0092727F" w:rsidP="0092727F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FC444F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多媒体设计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BA5D669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41F38C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CD24B29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9A637F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FE7E5DC" w14:textId="66987529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E6A2A40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9E3A082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C916B19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1C6900D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99100D6" w14:textId="323A1832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2ADA01D6" w14:textId="31F8467C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8853E65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AB75F63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7D349BB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2FC07303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508F909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4467190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D7F69FE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C121674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CF4508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3C25CEE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7273E309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2D9C289" w14:textId="3B3C18EF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708DBC2" w14:textId="0B956D75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9E38117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7DBFA23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D18060D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DAD0BF2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2B019FB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8E18E93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727F" w14:paraId="7D1AEA46" w14:textId="77777777" w:rsidTr="00A82874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3E3956" w14:textId="5AE99E5C" w:rsidR="0092727F" w:rsidRPr="00FC444F" w:rsidRDefault="0092727F" w:rsidP="0092727F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FC444F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视频广告创作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E2A8C3B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152942A" w14:textId="12330AFC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80AFC34" w14:textId="2CFA1CE3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87A34C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347809F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91E34CA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6DC3234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87EC272" w14:textId="2C7530CF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51F642D0" w14:textId="3515D7A6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F6E16A0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D66FBFF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2DE59DA" w14:textId="40C4E2E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729CF8B" w14:textId="5C4194C1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A0BEF0C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26DE7A40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004A964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E32764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E6AD46F" w14:textId="10F0D1DE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3648D80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39545EA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0A7D064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10F25084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B0796AB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D2BF93C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B0547D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4A1E329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19496DA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C6C05CF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7279D2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5C4E1E5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727F" w14:paraId="20B45D1C" w14:textId="77777777" w:rsidTr="00A82874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033059" w14:textId="4F6D195F" w:rsidR="0092727F" w:rsidRPr="00FC444F" w:rsidRDefault="0092727F" w:rsidP="0092727F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FC444F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广告理论与实务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262A7E4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DCF9C7C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0B325E6" w14:textId="4B3919D9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3C1D520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E1A0E0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89927D7" w14:textId="01AFEA60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069A4245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6ECF867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C026F1F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46DBAB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0A1297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1C0A78D" w14:textId="6E3E6814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E8A696" w14:textId="38EB6E91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64BA494" w14:textId="2A506BCB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7EF5A4AB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0BB2B55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77A356C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660260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19FEAC7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EFEC763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F33D471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7269C4B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EACC698" w14:textId="6D13EFF2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54BA9E2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2C115D2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46F0783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27FE77C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FE0510C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B91FA66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A3FE802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727F" w14:paraId="0613D873" w14:textId="77777777" w:rsidTr="00A82874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300B76" w14:textId="27732535" w:rsidR="0092727F" w:rsidRPr="00FC444F" w:rsidRDefault="0092727F" w:rsidP="0092727F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FC444F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跨文化传播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6347188" w14:textId="68A16B6D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4F422B5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4E44B59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52B8E1E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2F7E73F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B6F2744" w14:textId="280D05DD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02422B35" w14:textId="179B6102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F803904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518211A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9BABA55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B8B518F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AC4860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56CBC1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CD385D9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59C2D4C2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2690B4B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2E2F68B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818F21C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00CFE2F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7FF4AB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0DA0251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4697956A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04BEFCD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3B54AE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B2C5C72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E354F5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3F2926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51A713E" w14:textId="239BD709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22773A95" w14:textId="31F90DC9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530F1E8D" w14:textId="3A92B82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</w:tr>
      <w:tr w:rsidR="0092727F" w14:paraId="13965708" w14:textId="77777777" w:rsidTr="00A82874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4B6DF5" w14:textId="076737FA" w:rsidR="0092727F" w:rsidRPr="00FC444F" w:rsidRDefault="0092727F" w:rsidP="0092727F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FC444F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媒介与社会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5C61D41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C5D2ADD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D4261D7" w14:textId="4DB57F89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A472BE"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6B02AD5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67E9EB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085D395" w14:textId="52DE21D1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3912D4AB" w14:textId="380625BC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2758049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0C7340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523E3A2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CE097B2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2832FA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43853D8" w14:textId="23ED5A3F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FF57A0E" w14:textId="57A6A1C4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67585D33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3FC5FDE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3F6A88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8AC3DEC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2D082BE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4347E1B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CD6856F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7CC9D2EE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ADEBF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C427E81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DFC0CE7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987E54A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D742CF5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CEDB47A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631A7B9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9FC6AB3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727F" w14:paraId="25ADC637" w14:textId="77777777" w:rsidTr="00A82874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2E164B" w14:textId="1DDB1D82" w:rsidR="0092727F" w:rsidRPr="00AA3914" w:rsidRDefault="0092727F" w:rsidP="0092727F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A3914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新闻传播专业前沿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41A02CE" w14:textId="13A32D63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4EA5E3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E2D6BD3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8E638E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8E199F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A79DD34" w14:textId="619836DB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027D1DC" w14:textId="48683A7A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12AAA0B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6E46460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2EB7B30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EE1DB52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9A7AE6F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0DBA367" w14:textId="08D1C399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5188068" w14:textId="073F2CBF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5802F563" w14:textId="71539C1F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48CCE7B" w14:textId="25C34BFB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8D9ED4C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B714151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2E3AFEB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3E0AF01" w14:textId="5046984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5DA66AAA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5456E987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549BDDB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9053DEC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9254585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5E907C3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7DB94D6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DE9BD25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B0A0164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9E44812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727F" w14:paraId="67332A4E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422AB2AB" w14:textId="48FBE077" w:rsidR="0092727F" w:rsidRPr="002F7513" w:rsidRDefault="0092727F" w:rsidP="0092727F">
            <w:pPr>
              <w:spacing w:line="200" w:lineRule="exact"/>
              <w:jc w:val="center"/>
              <w:textAlignment w:val="center"/>
              <w:rPr>
                <w:rFonts w:ascii="黑体" w:eastAsia="黑体" w:cs="黑体"/>
                <w:color w:val="000000" w:themeColor="text1"/>
                <w:sz w:val="15"/>
                <w:szCs w:val="15"/>
              </w:rPr>
            </w:pPr>
            <w:r w:rsidRPr="002F7513">
              <w:rPr>
                <w:rFonts w:ascii="黑体" w:eastAsia="黑体" w:cs="黑体" w:hint="eastAsia"/>
                <w:color w:val="000000" w:themeColor="text1"/>
                <w:sz w:val="15"/>
                <w:szCs w:val="15"/>
              </w:rPr>
              <w:t>网络舆论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B1528FA" w14:textId="77777777" w:rsidR="0092727F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5D1FD5F" w14:textId="7610DAF2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color w:val="000000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3F21DC6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A6CFCEF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2304C04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1E12493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544DD30" w14:textId="536A08E9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4DE666B5" w14:textId="77777777" w:rsidR="0092727F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1AFF19A7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787E4B9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35E6ADE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36A270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30269B9" w14:textId="670C6ADD" w:rsidR="0092727F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E9E992E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75672B50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1F59659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5959898" w14:textId="77777777" w:rsidR="0092727F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70BC4E7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8DA8EA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A95C811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F28EA58" w14:textId="77777777" w:rsidR="0092727F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5FB33EAF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A789E35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05A40E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178BC41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FDAD764" w14:textId="6392DD65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85EE04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20915BA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193473A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A2060ED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727F" w14:paraId="638A410E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1E8DD79B" w14:textId="7C12F5C3" w:rsidR="0092727F" w:rsidRPr="002F7513" w:rsidRDefault="0092727F" w:rsidP="0092727F">
            <w:pPr>
              <w:spacing w:line="200" w:lineRule="exact"/>
              <w:jc w:val="center"/>
              <w:textAlignment w:val="center"/>
              <w:rPr>
                <w:rFonts w:ascii="黑体" w:eastAsia="黑体" w:cs="黑体"/>
                <w:color w:val="000000" w:themeColor="text1"/>
                <w:sz w:val="15"/>
                <w:szCs w:val="15"/>
              </w:rPr>
            </w:pPr>
            <w:r w:rsidRPr="002F7513">
              <w:rPr>
                <w:rFonts w:ascii="黑体" w:eastAsia="黑体" w:cs="黑体" w:hint="eastAsia"/>
                <w:color w:val="000000" w:themeColor="text1"/>
                <w:sz w:val="15"/>
                <w:szCs w:val="15"/>
              </w:rPr>
              <w:t>新闻播报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29515AC" w14:textId="037D8D9E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C6D4272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69AFCE3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2E45279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3CED22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86210E4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52E9EA5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888F309" w14:textId="23A6CDB1" w:rsidR="0092727F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18E08AF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94018BE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B022A42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D1BFBEC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59C4D54" w14:textId="012E04A1" w:rsidR="0092727F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84F32A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71573823" w14:textId="02AE9156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A118024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C6DAE6F" w14:textId="2115E1A5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26C9AB7F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1C4F271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B95A195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664A460" w14:textId="77777777" w:rsidR="0092727F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6E02C925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BEB7B36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3E2C0AE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D0682A3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DCEA697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BD9E6F6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17E7229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AEE866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BA712D5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727F" w14:paraId="2DEA4A5A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2B952EA1" w14:textId="001E91C2" w:rsidR="0092727F" w:rsidRPr="002F7513" w:rsidRDefault="0092727F" w:rsidP="0092727F">
            <w:pPr>
              <w:spacing w:line="200" w:lineRule="exact"/>
              <w:jc w:val="center"/>
              <w:textAlignment w:val="center"/>
              <w:rPr>
                <w:rFonts w:ascii="黑体" w:eastAsia="黑体" w:cs="黑体"/>
                <w:color w:val="000000" w:themeColor="text1"/>
                <w:sz w:val="15"/>
                <w:szCs w:val="15"/>
              </w:rPr>
            </w:pPr>
            <w:r w:rsidRPr="002F7513">
              <w:rPr>
                <w:rFonts w:ascii="黑体" w:eastAsia="黑体" w:cs="黑体" w:hint="eastAsia"/>
                <w:color w:val="000000" w:themeColor="text1"/>
                <w:sz w:val="15"/>
                <w:szCs w:val="15"/>
              </w:rPr>
              <w:t>播音发声训练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52A99B4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E573F3F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42217DA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AF9B001" w14:textId="5A5A2760" w:rsidR="0092727F" w:rsidRPr="002F7513" w:rsidRDefault="002F7513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2F7513"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7E1FDD7" w14:textId="4FA562EB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3D3F51A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56EB1AC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2A2FB69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193C284" w14:textId="426AE65E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1C99ED7D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8389C57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ED2A956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2B6FD71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125B08C" w14:textId="1A147958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</w:tcPr>
          <w:p w14:paraId="1DF28BD5" w14:textId="1E7FEC9A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CEB1ADB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2723CE7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3975D62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E64EEB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E6E70CD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DEA43CF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1F384626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E7F3A6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7B0AF5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060492D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8E3F3AE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0813C2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CEACE83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7014866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7435A41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727F" w14:paraId="431D4052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22292F87" w14:textId="04EBCC60" w:rsidR="0092727F" w:rsidRPr="002F7513" w:rsidRDefault="0092727F" w:rsidP="0092727F">
            <w:pPr>
              <w:spacing w:line="200" w:lineRule="exact"/>
              <w:jc w:val="center"/>
              <w:textAlignment w:val="center"/>
              <w:rPr>
                <w:rFonts w:ascii="黑体" w:eastAsia="黑体" w:cs="黑体"/>
                <w:color w:val="000000" w:themeColor="text1"/>
                <w:sz w:val="15"/>
                <w:szCs w:val="15"/>
              </w:rPr>
            </w:pPr>
            <w:r w:rsidRPr="002F7513">
              <w:rPr>
                <w:rFonts w:ascii="黑体" w:eastAsia="黑体" w:cs="黑体" w:hint="eastAsia"/>
                <w:color w:val="000000" w:themeColor="text1"/>
                <w:sz w:val="15"/>
                <w:szCs w:val="15"/>
              </w:rPr>
              <w:t>普通话语音基础训练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1111F7E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8F1E942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38E6390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88E7C4D" w14:textId="432C3255" w:rsidR="0092727F" w:rsidRPr="002F7513" w:rsidRDefault="002F7513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2F7513"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D4392E1" w14:textId="2C2C35EE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46693B5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E3D7C04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7CB898F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6690033" w14:textId="2E161548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453988C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B413BD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0A1A97C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EFAF9E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A313BBB" w14:textId="203B410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</w:tcPr>
          <w:p w14:paraId="3DCD4E2C" w14:textId="1C3A632A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83CD4A4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0B64536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B89F3D9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5C8D65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7A9330E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118985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07995644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08F3091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046F78E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D93C400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D2FD6F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1513F19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4EE8FA0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F08DC8B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2019E27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727F" w14:paraId="366ACAD8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228FA2D2" w14:textId="462F0A8C" w:rsidR="0092727F" w:rsidRPr="002F7513" w:rsidRDefault="0092727F" w:rsidP="0092727F">
            <w:pPr>
              <w:spacing w:line="200" w:lineRule="exact"/>
              <w:jc w:val="center"/>
              <w:textAlignment w:val="center"/>
              <w:rPr>
                <w:rFonts w:ascii="黑体" w:eastAsia="黑体" w:cs="黑体"/>
                <w:color w:val="000000" w:themeColor="text1"/>
                <w:sz w:val="15"/>
                <w:szCs w:val="15"/>
              </w:rPr>
            </w:pPr>
            <w:r w:rsidRPr="002F7513">
              <w:rPr>
                <w:rFonts w:ascii="黑体" w:eastAsia="黑体" w:cs="黑体" w:hint="eastAsia"/>
                <w:color w:val="000000" w:themeColor="text1"/>
                <w:sz w:val="15"/>
                <w:szCs w:val="15"/>
              </w:rPr>
              <w:t>主持理论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B662921" w14:textId="424245D3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944C4D6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E40044E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8F217DF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A8AC9CF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96CF785" w14:textId="47B33D44" w:rsidR="0092727F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246083C2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5AB662C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B7B5E6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6E18D02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5EB354F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B68D849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03E5864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2D1AF25" w14:textId="77777777" w:rsidR="0092727F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71390ED5" w14:textId="77777777" w:rsidR="0092727F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4FAFB4A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B870DBE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726ECEB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B5BC45F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A89318D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C3EBB2C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3D9F75BB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9744C65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DA380C7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4903413" w14:textId="3B6E7D76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B2A9864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2505DA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35E47A6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2EF81C6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95253F0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2F7513" w14:paraId="5B5C0835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338FF83A" w14:textId="5C85F192" w:rsidR="002F7513" w:rsidRDefault="002F7513" w:rsidP="0092727F">
            <w:pPr>
              <w:spacing w:line="200" w:lineRule="exact"/>
              <w:jc w:val="center"/>
              <w:textAlignment w:val="center"/>
              <w:rPr>
                <w:rFonts w:ascii="黑体" w:eastAsia="黑体" w:cs="黑体" w:hint="eastAsia"/>
                <w:color w:val="000000" w:themeColor="text1"/>
                <w:sz w:val="15"/>
                <w:szCs w:val="15"/>
              </w:rPr>
            </w:pPr>
            <w:r>
              <w:rPr>
                <w:rFonts w:ascii="黑体" w:eastAsia="黑体" w:cs="黑体" w:hint="eastAsia"/>
                <w:color w:val="000000" w:themeColor="text1"/>
                <w:sz w:val="15"/>
                <w:szCs w:val="15"/>
              </w:rPr>
              <w:t>即兴口语表达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5328790" w14:textId="77777777" w:rsidR="002F7513" w:rsidRDefault="002F7513" w:rsidP="0092727F">
            <w:pPr>
              <w:spacing w:line="240" w:lineRule="exact"/>
              <w:jc w:val="center"/>
              <w:rPr>
                <w:rFonts w:ascii="Arial" w:eastAsia="黑体" w:hAnsi="Arial" w:cs="Arial" w:hint="eastAsia"/>
                <w:b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E876585" w14:textId="77777777" w:rsidR="002F7513" w:rsidRPr="00D1187B" w:rsidRDefault="002F7513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B4E80B9" w14:textId="77777777" w:rsidR="002F7513" w:rsidRPr="00D1187B" w:rsidRDefault="002F7513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DAD1824" w14:textId="77777777" w:rsidR="002F7513" w:rsidRPr="00D1187B" w:rsidRDefault="002F7513" w:rsidP="0092727F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483FC3D" w14:textId="5125A4B3" w:rsidR="002F7513" w:rsidRPr="00D1187B" w:rsidRDefault="002F7513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6707E02" w14:textId="16D723FF" w:rsidR="002F7513" w:rsidRDefault="002F7513" w:rsidP="0092727F">
            <w:pPr>
              <w:spacing w:line="240" w:lineRule="exact"/>
              <w:jc w:val="center"/>
              <w:rPr>
                <w:rFonts w:ascii="Arial" w:eastAsia="黑体" w:hAnsi="Arial" w:cs="Arial" w:hint="eastAsia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549F085D" w14:textId="77777777" w:rsidR="002F7513" w:rsidRPr="00D1187B" w:rsidRDefault="002F7513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410B884" w14:textId="77777777" w:rsidR="002F7513" w:rsidRPr="00D1187B" w:rsidRDefault="002F7513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0838CE6" w14:textId="77777777" w:rsidR="002F7513" w:rsidRPr="00D1187B" w:rsidRDefault="002F7513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1C13198" w14:textId="77777777" w:rsidR="002F7513" w:rsidRPr="00D1187B" w:rsidRDefault="002F7513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B98461F" w14:textId="77777777" w:rsidR="002F7513" w:rsidRPr="00D1187B" w:rsidRDefault="002F7513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BC6EC0D" w14:textId="77777777" w:rsidR="002F7513" w:rsidRPr="00D1187B" w:rsidRDefault="002F7513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5A91ED" w14:textId="7D81E94B" w:rsidR="002F7513" w:rsidRPr="00D1187B" w:rsidRDefault="002F7513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29D1DD2" w14:textId="77777777" w:rsidR="002F7513" w:rsidRDefault="002F7513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008DCA59" w14:textId="77777777" w:rsidR="002F7513" w:rsidRDefault="002F7513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986FA1" w14:textId="77777777" w:rsidR="002F7513" w:rsidRPr="00D1187B" w:rsidRDefault="002F7513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4FF4F47" w14:textId="77777777" w:rsidR="002F7513" w:rsidRPr="00D1187B" w:rsidRDefault="002F7513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1912949" w14:textId="77777777" w:rsidR="002F7513" w:rsidRPr="00D1187B" w:rsidRDefault="002F7513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8E9D532" w14:textId="77777777" w:rsidR="002F7513" w:rsidRPr="00D1187B" w:rsidRDefault="002F7513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DA4CCC8" w14:textId="77777777" w:rsidR="002F7513" w:rsidRPr="00D1187B" w:rsidRDefault="002F7513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6510AE4" w14:textId="77777777" w:rsidR="002F7513" w:rsidRPr="00D1187B" w:rsidRDefault="002F7513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4E1BBEF2" w14:textId="77777777" w:rsidR="002F7513" w:rsidRPr="00D1187B" w:rsidRDefault="002F7513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97915E5" w14:textId="77777777" w:rsidR="002F7513" w:rsidRPr="00D1187B" w:rsidRDefault="002F7513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549ACB6" w14:textId="77777777" w:rsidR="002F7513" w:rsidRPr="00D1187B" w:rsidRDefault="002F7513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67396A4" w14:textId="77777777" w:rsidR="002F7513" w:rsidRDefault="002F7513" w:rsidP="0092727F">
            <w:pPr>
              <w:spacing w:line="240" w:lineRule="exact"/>
              <w:jc w:val="center"/>
              <w:rPr>
                <w:rFonts w:ascii="Arial" w:eastAsia="黑体" w:hAnsi="Arial" w:cs="Arial" w:hint="eastAsia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B66C0DC" w14:textId="77777777" w:rsidR="002F7513" w:rsidRPr="00D1187B" w:rsidRDefault="002F7513" w:rsidP="0092727F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0018300" w14:textId="77777777" w:rsidR="002F7513" w:rsidRPr="00D1187B" w:rsidRDefault="002F7513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50B70FD" w14:textId="77777777" w:rsidR="002F7513" w:rsidRPr="00D1187B" w:rsidRDefault="002F7513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2FA7986" w14:textId="77777777" w:rsidR="002F7513" w:rsidRPr="00D1187B" w:rsidRDefault="002F7513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E14B476" w14:textId="77777777" w:rsidR="002F7513" w:rsidRPr="00D1187B" w:rsidRDefault="002F7513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2F7513" w14:paraId="3D7A9356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0A7902AA" w14:textId="7DCDB229" w:rsidR="002F7513" w:rsidRDefault="002F7513" w:rsidP="0092727F">
            <w:pPr>
              <w:spacing w:line="200" w:lineRule="exact"/>
              <w:jc w:val="center"/>
              <w:textAlignment w:val="center"/>
              <w:rPr>
                <w:rFonts w:ascii="黑体" w:eastAsia="黑体" w:cs="黑体" w:hint="eastAsia"/>
                <w:color w:val="000000" w:themeColor="text1"/>
                <w:sz w:val="15"/>
                <w:szCs w:val="15"/>
              </w:rPr>
            </w:pPr>
            <w:r>
              <w:rPr>
                <w:rFonts w:ascii="黑体" w:eastAsia="黑体" w:cs="黑体" w:hint="eastAsia"/>
                <w:color w:val="000000" w:themeColor="text1"/>
                <w:sz w:val="15"/>
                <w:szCs w:val="15"/>
              </w:rPr>
              <w:t>表导演基础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F67EF40" w14:textId="168600BB" w:rsidR="002F7513" w:rsidRDefault="002F7513" w:rsidP="0092727F">
            <w:pPr>
              <w:spacing w:line="240" w:lineRule="exact"/>
              <w:jc w:val="center"/>
              <w:rPr>
                <w:rFonts w:ascii="Arial" w:eastAsia="黑体" w:hAnsi="Arial" w:cs="Arial" w:hint="eastAsia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1524CA2" w14:textId="77777777" w:rsidR="002F7513" w:rsidRPr="00D1187B" w:rsidRDefault="002F7513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D52A949" w14:textId="77777777" w:rsidR="002F7513" w:rsidRPr="00D1187B" w:rsidRDefault="002F7513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7352578" w14:textId="77777777" w:rsidR="002F7513" w:rsidRPr="00D1187B" w:rsidRDefault="002F7513" w:rsidP="0092727F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EB3F2A" w14:textId="77777777" w:rsidR="002F7513" w:rsidRPr="00D1187B" w:rsidRDefault="002F7513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7E30E8B" w14:textId="0DA4F7E8" w:rsidR="002F7513" w:rsidRDefault="002F7513" w:rsidP="0092727F">
            <w:pPr>
              <w:spacing w:line="240" w:lineRule="exact"/>
              <w:jc w:val="center"/>
              <w:rPr>
                <w:rFonts w:ascii="Arial" w:eastAsia="黑体" w:hAnsi="Arial" w:cs="Arial" w:hint="eastAsia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4CB1ADA2" w14:textId="77777777" w:rsidR="002F7513" w:rsidRPr="00D1187B" w:rsidRDefault="002F7513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75EF019" w14:textId="77777777" w:rsidR="002F7513" w:rsidRPr="00D1187B" w:rsidRDefault="002F7513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02DDD86" w14:textId="77777777" w:rsidR="002F7513" w:rsidRPr="00D1187B" w:rsidRDefault="002F7513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A9853D8" w14:textId="77777777" w:rsidR="002F7513" w:rsidRPr="00D1187B" w:rsidRDefault="002F7513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0D54A2E" w14:textId="77777777" w:rsidR="002F7513" w:rsidRPr="00D1187B" w:rsidRDefault="002F7513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18B8FD8" w14:textId="77777777" w:rsidR="002F7513" w:rsidRPr="00D1187B" w:rsidRDefault="002F7513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21A0FBB" w14:textId="35A1BB65" w:rsidR="002F7513" w:rsidRPr="00D1187B" w:rsidRDefault="002F7513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CDA76F7" w14:textId="1030BE95" w:rsidR="002F7513" w:rsidRDefault="002F7513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</w:tcPr>
          <w:p w14:paraId="0412B49B" w14:textId="77777777" w:rsidR="002F7513" w:rsidRDefault="002F7513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CA74DBD" w14:textId="77777777" w:rsidR="002F7513" w:rsidRPr="00D1187B" w:rsidRDefault="002F7513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95E24AD" w14:textId="77777777" w:rsidR="002F7513" w:rsidRPr="00D1187B" w:rsidRDefault="002F7513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BB1D298" w14:textId="77777777" w:rsidR="002F7513" w:rsidRPr="00D1187B" w:rsidRDefault="002F7513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E8F193" w14:textId="77777777" w:rsidR="002F7513" w:rsidRPr="00D1187B" w:rsidRDefault="002F7513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68884DF" w14:textId="77777777" w:rsidR="002F7513" w:rsidRPr="00D1187B" w:rsidRDefault="002F7513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E5E2B36" w14:textId="5B7AD922" w:rsidR="002F7513" w:rsidRPr="00D1187B" w:rsidRDefault="002F7513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5DACAC67" w14:textId="77777777" w:rsidR="002F7513" w:rsidRPr="00D1187B" w:rsidRDefault="002F7513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45ED9F0" w14:textId="77777777" w:rsidR="002F7513" w:rsidRPr="00D1187B" w:rsidRDefault="002F7513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5DBA2F5" w14:textId="77777777" w:rsidR="002F7513" w:rsidRPr="00D1187B" w:rsidRDefault="002F7513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6075184" w14:textId="77777777" w:rsidR="002F7513" w:rsidRDefault="002F7513" w:rsidP="0092727F">
            <w:pPr>
              <w:spacing w:line="240" w:lineRule="exact"/>
              <w:jc w:val="center"/>
              <w:rPr>
                <w:rFonts w:ascii="Arial" w:eastAsia="黑体" w:hAnsi="Arial" w:cs="Arial" w:hint="eastAsia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1CF1DDA" w14:textId="77777777" w:rsidR="002F7513" w:rsidRPr="00D1187B" w:rsidRDefault="002F7513" w:rsidP="0092727F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1B9196D" w14:textId="77777777" w:rsidR="002F7513" w:rsidRPr="00D1187B" w:rsidRDefault="002F7513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5112D5C" w14:textId="77777777" w:rsidR="002F7513" w:rsidRPr="00D1187B" w:rsidRDefault="002F7513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F05F632" w14:textId="77777777" w:rsidR="002F7513" w:rsidRPr="00D1187B" w:rsidRDefault="002F7513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2C2927D" w14:textId="77777777" w:rsidR="002F7513" w:rsidRPr="00D1187B" w:rsidRDefault="002F7513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727F" w14:paraId="19891109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1EE0FB9F" w14:textId="2CE1D845" w:rsidR="0092727F" w:rsidRPr="00D1187B" w:rsidRDefault="0092727F" w:rsidP="0092727F">
            <w:pPr>
              <w:spacing w:line="200" w:lineRule="exact"/>
              <w:jc w:val="center"/>
              <w:textAlignment w:val="center"/>
              <w:rPr>
                <w:rFonts w:ascii="黑体" w:eastAsia="黑体" w:cs="黑体"/>
                <w:color w:val="000000" w:themeColor="text1"/>
                <w:sz w:val="15"/>
                <w:szCs w:val="15"/>
              </w:rPr>
            </w:pPr>
            <w:r w:rsidRPr="00B63826">
              <w:rPr>
                <w:rFonts w:ascii="黑体" w:eastAsia="黑体" w:cs="黑体" w:hint="eastAsia"/>
                <w:color w:val="000000" w:themeColor="text1"/>
                <w:sz w:val="15"/>
                <w:szCs w:val="15"/>
              </w:rPr>
              <w:t>视频节目策划与制作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821D58F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50A9DC7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3539212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817678C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EC49BD" w14:textId="16E02555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7D5CD60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0349D23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D7D2993" w14:textId="6F328C21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15B0A86C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539FDAB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CC55913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F6DA1D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E1A4474" w14:textId="0136CF9E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0C0FFA4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771C06D3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3EBB1A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69C7E0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C9BCB79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D9E799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596E884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9630D9B" w14:textId="2EC79D2B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180DE49A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807B3FF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A91257E" w14:textId="3FECC5E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D57FCCE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8A6738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A696E6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4F7E14E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48B2875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99BD00A" w14:textId="77777777" w:rsidR="0092727F" w:rsidRPr="00D1187B" w:rsidRDefault="0092727F" w:rsidP="0092727F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</w:tbl>
    <w:p w14:paraId="48584D56" w14:textId="77777777" w:rsidR="00943876" w:rsidRDefault="00943876" w:rsidP="001A2449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</w:p>
    <w:p w14:paraId="2651B1E2" w14:textId="0C418357" w:rsidR="001A2449" w:rsidRPr="005D3641" w:rsidRDefault="00572882" w:rsidP="001A2449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八</w:t>
      </w:r>
      <w:r w:rsidR="001A2449" w:rsidRPr="005D3641">
        <w:rPr>
          <w:rFonts w:ascii="黑体" w:eastAsia="黑体" w:hAnsi="黑体" w:hint="eastAsia"/>
          <w:bCs/>
          <w:color w:val="000000" w:themeColor="text1"/>
        </w:rPr>
        <w:t>、学分与学时分配表</w:t>
      </w:r>
    </w:p>
    <w:p w14:paraId="20BD1D54" w14:textId="715469CF" w:rsidR="00440D92" w:rsidRDefault="00440D92" w:rsidP="00440D92">
      <w:pPr>
        <w:tabs>
          <w:tab w:val="left" w:pos="4200"/>
        </w:tabs>
        <w:spacing w:line="440" w:lineRule="exact"/>
        <w:ind w:firstLineChars="200" w:firstLine="480"/>
        <w:rPr>
          <w:rFonts w:ascii="仿宋_GB2312" w:eastAsia="仿宋_GB2312" w:hAnsi="仿宋_GB2312"/>
          <w:bCs/>
        </w:rPr>
      </w:pPr>
      <w:r>
        <w:rPr>
          <w:rFonts w:ascii="仿宋_GB2312" w:eastAsia="仿宋_GB2312" w:hAnsi="仿宋_GB2312" w:hint="eastAsia"/>
          <w:bCs/>
        </w:rPr>
        <w:t>（见Excel中教学计划模板）</w:t>
      </w:r>
    </w:p>
    <w:p w14:paraId="392BD834" w14:textId="77777777" w:rsidR="00943876" w:rsidRDefault="00943876" w:rsidP="00440D92">
      <w:pPr>
        <w:tabs>
          <w:tab w:val="left" w:pos="4200"/>
        </w:tabs>
        <w:spacing w:line="440" w:lineRule="exact"/>
        <w:rPr>
          <w:rFonts w:ascii="黑体" w:eastAsia="黑体" w:hAnsi="黑体"/>
          <w:bCs/>
          <w:color w:val="000000" w:themeColor="text1"/>
        </w:rPr>
      </w:pPr>
    </w:p>
    <w:p w14:paraId="02115FB3" w14:textId="7E9BC6F0" w:rsidR="001A2449" w:rsidRPr="005D3641" w:rsidRDefault="00572882" w:rsidP="00440D92">
      <w:pPr>
        <w:tabs>
          <w:tab w:val="left" w:pos="4200"/>
        </w:tabs>
        <w:spacing w:line="440" w:lineRule="exact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九</w:t>
      </w:r>
      <w:r w:rsidR="001A2449" w:rsidRPr="005D3641">
        <w:rPr>
          <w:rFonts w:ascii="黑体" w:eastAsia="黑体" w:hAnsi="黑体"/>
          <w:bCs/>
          <w:color w:val="000000" w:themeColor="text1"/>
        </w:rPr>
        <w:t>、教学进度表</w:t>
      </w:r>
    </w:p>
    <w:p w14:paraId="2581304E" w14:textId="77777777" w:rsidR="00440D92" w:rsidRDefault="00440D92" w:rsidP="00440D92">
      <w:pPr>
        <w:tabs>
          <w:tab w:val="left" w:pos="4200"/>
        </w:tabs>
        <w:spacing w:line="440" w:lineRule="exact"/>
        <w:ind w:firstLineChars="200" w:firstLine="480"/>
        <w:rPr>
          <w:rFonts w:ascii="仿宋_GB2312" w:eastAsia="仿宋_GB2312" w:hAnsi="仿宋_GB2312"/>
          <w:bCs/>
        </w:rPr>
      </w:pPr>
      <w:r>
        <w:rPr>
          <w:rFonts w:ascii="仿宋_GB2312" w:eastAsia="仿宋_GB2312" w:hAnsi="仿宋_GB2312" w:hint="eastAsia"/>
          <w:bCs/>
        </w:rPr>
        <w:t>（见Excel中教学计划模板）</w:t>
      </w:r>
    </w:p>
    <w:p w14:paraId="6ADC8F80" w14:textId="77777777" w:rsidR="00943876" w:rsidRDefault="00943876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</w:p>
    <w:p w14:paraId="295C7108" w14:textId="621215D6" w:rsidR="00653665" w:rsidRPr="000549C8" w:rsidRDefault="00572882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十</w:t>
      </w:r>
      <w:r w:rsidR="00653665" w:rsidRPr="000549C8">
        <w:rPr>
          <w:rFonts w:ascii="黑体" w:eastAsia="黑体" w:hAnsi="黑体" w:hint="eastAsia"/>
          <w:bCs/>
          <w:color w:val="000000" w:themeColor="text1"/>
        </w:rPr>
        <w:t>、素质拓展学分体系</w:t>
      </w:r>
    </w:p>
    <w:tbl>
      <w:tblPr>
        <w:tblpPr w:leftFromText="180" w:rightFromText="180" w:vertAnchor="text" w:horzAnchor="margin" w:tblpY="9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3"/>
        <w:gridCol w:w="4483"/>
        <w:gridCol w:w="769"/>
        <w:gridCol w:w="3174"/>
      </w:tblGrid>
      <w:tr w:rsidR="002F6857" w:rsidRPr="007C528B" w14:paraId="412D6C45" w14:textId="77777777" w:rsidTr="00CB2586">
        <w:trPr>
          <w:trHeight w:val="519"/>
        </w:trPr>
        <w:tc>
          <w:tcPr>
            <w:tcW w:w="684" w:type="dxa"/>
            <w:vAlign w:val="center"/>
          </w:tcPr>
          <w:p w14:paraId="49E56C05" w14:textId="77777777" w:rsidR="002F6857" w:rsidRPr="002075DF" w:rsidRDefault="002F6857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性质</w:t>
            </w:r>
          </w:p>
        </w:tc>
        <w:tc>
          <w:tcPr>
            <w:tcW w:w="4131" w:type="dxa"/>
            <w:vAlign w:val="center"/>
          </w:tcPr>
          <w:p w14:paraId="016DEAA4" w14:textId="77777777" w:rsidR="002F6857" w:rsidRPr="002075DF" w:rsidRDefault="002F6857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项</w:t>
            </w:r>
            <w:r w:rsidRPr="002075DF">
              <w:rPr>
                <w:rFonts w:ascii="黑体" w:eastAsia="黑体" w:hAnsi="黑体" w:hint="eastAsia"/>
                <w:sz w:val="21"/>
                <w:szCs w:val="21"/>
              </w:rPr>
              <w:t xml:space="preserve"> </w:t>
            </w:r>
            <w:r w:rsidRPr="002075DF">
              <w:rPr>
                <w:rFonts w:ascii="黑体" w:eastAsia="黑体" w:hAnsi="黑体"/>
                <w:sz w:val="21"/>
                <w:szCs w:val="21"/>
              </w:rPr>
              <w:t xml:space="preserve">   目</w:t>
            </w:r>
          </w:p>
        </w:tc>
        <w:tc>
          <w:tcPr>
            <w:tcW w:w="709" w:type="dxa"/>
            <w:vAlign w:val="center"/>
          </w:tcPr>
          <w:p w14:paraId="70CF3B7D" w14:textId="77777777" w:rsidR="002F6857" w:rsidRPr="002075DF" w:rsidRDefault="002F6857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学分要求</w:t>
            </w:r>
          </w:p>
        </w:tc>
        <w:tc>
          <w:tcPr>
            <w:tcW w:w="2925" w:type="dxa"/>
            <w:vAlign w:val="center"/>
          </w:tcPr>
          <w:p w14:paraId="592A272A" w14:textId="77777777" w:rsidR="002F6857" w:rsidRPr="002075DF" w:rsidRDefault="002F6857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备注</w:t>
            </w:r>
          </w:p>
        </w:tc>
      </w:tr>
      <w:tr w:rsidR="00440D92" w:rsidRPr="007C528B" w14:paraId="29CB64C4" w14:textId="77777777" w:rsidTr="00CB2586">
        <w:trPr>
          <w:trHeight w:val="587"/>
        </w:trPr>
        <w:tc>
          <w:tcPr>
            <w:tcW w:w="684" w:type="dxa"/>
            <w:vMerge w:val="restart"/>
            <w:vAlign w:val="center"/>
          </w:tcPr>
          <w:p w14:paraId="069F7022" w14:textId="77777777" w:rsidR="00440D92" w:rsidRPr="002075DF" w:rsidRDefault="00440D92" w:rsidP="00440D9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必</w:t>
            </w:r>
          </w:p>
          <w:p w14:paraId="2D9D6C65" w14:textId="77777777" w:rsidR="00440D92" w:rsidRPr="002075DF" w:rsidRDefault="00440D92" w:rsidP="00440D9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修</w:t>
            </w:r>
          </w:p>
        </w:tc>
        <w:tc>
          <w:tcPr>
            <w:tcW w:w="4131" w:type="dxa"/>
            <w:vAlign w:val="center"/>
          </w:tcPr>
          <w:p w14:paraId="0B542055" w14:textId="6D813A39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创新创业</w:t>
            </w:r>
          </w:p>
        </w:tc>
        <w:tc>
          <w:tcPr>
            <w:tcW w:w="709" w:type="dxa"/>
            <w:vAlign w:val="center"/>
          </w:tcPr>
          <w:p w14:paraId="356914DA" w14:textId="77777777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 w14:paraId="1B51BCF9" w14:textId="11A3854F" w:rsidR="00440D92" w:rsidRPr="002075DF" w:rsidRDefault="00440D92" w:rsidP="00574CC8">
            <w:pPr>
              <w:jc w:val="center"/>
              <w:rPr>
                <w:sz w:val="21"/>
                <w:szCs w:val="21"/>
              </w:rPr>
            </w:pPr>
          </w:p>
        </w:tc>
      </w:tr>
      <w:tr w:rsidR="00440D92" w:rsidRPr="007C528B" w14:paraId="6E0D8B25" w14:textId="77777777" w:rsidTr="00CB2586">
        <w:trPr>
          <w:trHeight w:val="516"/>
        </w:trPr>
        <w:tc>
          <w:tcPr>
            <w:tcW w:w="684" w:type="dxa"/>
            <w:vMerge/>
            <w:vAlign w:val="center"/>
          </w:tcPr>
          <w:p w14:paraId="7AE5718A" w14:textId="77777777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4131" w:type="dxa"/>
            <w:vAlign w:val="center"/>
          </w:tcPr>
          <w:p w14:paraId="4F41C021" w14:textId="77777777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社会实践</w:t>
            </w:r>
          </w:p>
        </w:tc>
        <w:tc>
          <w:tcPr>
            <w:tcW w:w="709" w:type="dxa"/>
            <w:vAlign w:val="center"/>
          </w:tcPr>
          <w:p w14:paraId="28749BB7" w14:textId="77777777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 w14:paraId="1C867A46" w14:textId="77777777" w:rsidR="00440D92" w:rsidRPr="002075DF" w:rsidRDefault="00440D92" w:rsidP="00527FB5">
            <w:pPr>
              <w:rPr>
                <w:sz w:val="21"/>
                <w:szCs w:val="21"/>
              </w:rPr>
            </w:pPr>
          </w:p>
        </w:tc>
      </w:tr>
      <w:tr w:rsidR="00440D92" w:rsidRPr="007C528B" w14:paraId="29A1457F" w14:textId="77777777" w:rsidTr="00CB2586">
        <w:trPr>
          <w:trHeight w:val="524"/>
        </w:trPr>
        <w:tc>
          <w:tcPr>
            <w:tcW w:w="684" w:type="dxa"/>
            <w:vMerge/>
            <w:vAlign w:val="center"/>
          </w:tcPr>
          <w:p w14:paraId="18A001BB" w14:textId="77777777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4131" w:type="dxa"/>
            <w:vAlign w:val="center"/>
          </w:tcPr>
          <w:p w14:paraId="4D6F1D01" w14:textId="66A2486D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心理健康教育</w:t>
            </w:r>
          </w:p>
        </w:tc>
        <w:tc>
          <w:tcPr>
            <w:tcW w:w="709" w:type="dxa"/>
            <w:vAlign w:val="center"/>
          </w:tcPr>
          <w:p w14:paraId="3AB88070" w14:textId="77777777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 w14:paraId="532410B1" w14:textId="77777777" w:rsidR="00440D92" w:rsidRPr="002075DF" w:rsidRDefault="00440D92" w:rsidP="00527FB5">
            <w:pPr>
              <w:rPr>
                <w:sz w:val="21"/>
                <w:szCs w:val="21"/>
              </w:rPr>
            </w:pPr>
          </w:p>
        </w:tc>
      </w:tr>
      <w:tr w:rsidR="00440D92" w:rsidRPr="007C528B" w14:paraId="2368CD0A" w14:textId="77777777" w:rsidTr="00CB2586">
        <w:trPr>
          <w:trHeight w:val="524"/>
        </w:trPr>
        <w:tc>
          <w:tcPr>
            <w:tcW w:w="684" w:type="dxa"/>
            <w:vMerge/>
            <w:vAlign w:val="center"/>
          </w:tcPr>
          <w:p w14:paraId="5BF98AD0" w14:textId="77777777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4131" w:type="dxa"/>
            <w:vAlign w:val="center"/>
          </w:tcPr>
          <w:p w14:paraId="0F4F4693" w14:textId="068EC42A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职业素养</w:t>
            </w:r>
          </w:p>
        </w:tc>
        <w:tc>
          <w:tcPr>
            <w:tcW w:w="709" w:type="dxa"/>
            <w:vAlign w:val="center"/>
          </w:tcPr>
          <w:p w14:paraId="6F53364A" w14:textId="2E083655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 w14:paraId="66569A42" w14:textId="77777777" w:rsidR="00440D92" w:rsidRPr="002075DF" w:rsidRDefault="00440D92" w:rsidP="00527FB5">
            <w:pPr>
              <w:rPr>
                <w:sz w:val="21"/>
                <w:szCs w:val="21"/>
              </w:rPr>
            </w:pPr>
          </w:p>
        </w:tc>
      </w:tr>
      <w:tr w:rsidR="002F6857" w:rsidRPr="007C528B" w14:paraId="3D4072AB" w14:textId="77777777" w:rsidTr="00CB2586">
        <w:trPr>
          <w:trHeight w:val="985"/>
        </w:trPr>
        <w:tc>
          <w:tcPr>
            <w:tcW w:w="684" w:type="dxa"/>
            <w:vAlign w:val="center"/>
          </w:tcPr>
          <w:p w14:paraId="48BCFB09" w14:textId="77777777" w:rsidR="00572882" w:rsidRDefault="002F6857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选</w:t>
            </w:r>
          </w:p>
          <w:p w14:paraId="2AF3E1E5" w14:textId="12BF1CB5" w:rsidR="002F6857" w:rsidRPr="002075DF" w:rsidRDefault="002F6857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修</w:t>
            </w:r>
          </w:p>
        </w:tc>
        <w:tc>
          <w:tcPr>
            <w:tcW w:w="4131" w:type="dxa"/>
            <w:vAlign w:val="center"/>
          </w:tcPr>
          <w:p w14:paraId="692DCFFA" w14:textId="372ABA35" w:rsidR="002F6857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普通话水平、</w:t>
            </w:r>
            <w:r w:rsidR="002F6857" w:rsidRPr="002075DF">
              <w:rPr>
                <w:rFonts w:ascii="黑体" w:eastAsia="黑体" w:hAnsi="黑体" w:hint="eastAsia"/>
                <w:sz w:val="21"/>
                <w:szCs w:val="21"/>
              </w:rPr>
              <w:t>文体竞赛、学生助管、志愿者活动、学术讲座、自主学习、社团活动</w:t>
            </w:r>
          </w:p>
        </w:tc>
        <w:tc>
          <w:tcPr>
            <w:tcW w:w="709" w:type="dxa"/>
            <w:vAlign w:val="center"/>
          </w:tcPr>
          <w:p w14:paraId="1D909618" w14:textId="6B8298F6" w:rsidR="002F6857" w:rsidRPr="002075DF" w:rsidRDefault="00A56FE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4</w:t>
            </w:r>
          </w:p>
        </w:tc>
        <w:tc>
          <w:tcPr>
            <w:tcW w:w="2925" w:type="dxa"/>
            <w:vAlign w:val="center"/>
          </w:tcPr>
          <w:p w14:paraId="4EDADC40" w14:textId="77777777" w:rsidR="002F6857" w:rsidRPr="002075DF" w:rsidRDefault="002F6857" w:rsidP="00527FB5">
            <w:pPr>
              <w:rPr>
                <w:sz w:val="21"/>
                <w:szCs w:val="21"/>
              </w:rPr>
            </w:pPr>
          </w:p>
        </w:tc>
      </w:tr>
    </w:tbl>
    <w:p w14:paraId="42B09CE1" w14:textId="77777777" w:rsidR="00EB64A9" w:rsidRDefault="00EB64A9"/>
    <w:p w14:paraId="68EE6B0B" w14:textId="48086C0B" w:rsidR="00FE04E9" w:rsidRPr="00572882" w:rsidRDefault="00FE04E9" w:rsidP="009A4FA4">
      <w:pPr>
        <w:tabs>
          <w:tab w:val="left" w:pos="4200"/>
        </w:tabs>
        <w:spacing w:beforeLines="50" w:before="163" w:line="360" w:lineRule="auto"/>
        <w:jc w:val="center"/>
        <w:outlineLvl w:val="1"/>
        <w:rPr>
          <w:rFonts w:ascii="黑体" w:eastAsia="黑体" w:hAnsi="黑体"/>
          <w:bCs/>
          <w:color w:val="000000" w:themeColor="text1"/>
        </w:rPr>
      </w:pPr>
      <w:r w:rsidRPr="000549C8">
        <w:rPr>
          <w:rFonts w:ascii="黑体" w:eastAsia="黑体" w:hAnsi="黑体" w:hint="eastAsia"/>
          <w:bCs/>
          <w:color w:val="000000" w:themeColor="text1"/>
        </w:rPr>
        <w:t>素质拓展</w:t>
      </w:r>
      <w:r>
        <w:rPr>
          <w:rFonts w:ascii="黑体" w:eastAsia="黑体" w:hAnsi="黑体" w:hint="eastAsia"/>
          <w:bCs/>
          <w:color w:val="000000" w:themeColor="text1"/>
        </w:rPr>
        <w:t>项目与</w:t>
      </w:r>
      <w:r w:rsidRPr="00572882">
        <w:rPr>
          <w:rFonts w:ascii="黑体" w:eastAsia="黑体" w:hAnsi="黑体" w:hint="eastAsia"/>
          <w:bCs/>
          <w:color w:val="000000" w:themeColor="text1"/>
        </w:rPr>
        <w:t>毕业</w:t>
      </w:r>
      <w:r w:rsidRPr="00572882">
        <w:rPr>
          <w:rFonts w:ascii="黑体" w:eastAsia="黑体" w:hAnsi="黑体"/>
          <w:bCs/>
          <w:color w:val="000000" w:themeColor="text1"/>
        </w:rPr>
        <w:t>要求</w:t>
      </w:r>
      <w:r w:rsidRPr="000549C8">
        <w:rPr>
          <w:rFonts w:ascii="黑体" w:eastAsia="黑体" w:hAnsi="黑体" w:hint="eastAsia"/>
          <w:bCs/>
          <w:color w:val="000000" w:themeColor="text1"/>
        </w:rPr>
        <w:t>支撑</w:t>
      </w:r>
      <w:r>
        <w:rPr>
          <w:rFonts w:ascii="黑体" w:eastAsia="黑体" w:hAnsi="黑体" w:hint="eastAsia"/>
          <w:bCs/>
          <w:color w:val="000000" w:themeColor="text1"/>
        </w:rPr>
        <w:t>关系矩阵</w:t>
      </w:r>
    </w:p>
    <w:tbl>
      <w:tblPr>
        <w:tblStyle w:val="af7"/>
        <w:tblW w:w="5000" w:type="pct"/>
        <w:jc w:val="center"/>
        <w:tblCellMar>
          <w:top w:w="113" w:type="dxa"/>
        </w:tblCellMar>
        <w:tblLook w:val="04A0" w:firstRow="1" w:lastRow="0" w:firstColumn="1" w:lastColumn="0" w:noHBand="0" w:noVBand="1"/>
      </w:tblPr>
      <w:tblGrid>
        <w:gridCol w:w="1754"/>
        <w:gridCol w:w="671"/>
        <w:gridCol w:w="675"/>
        <w:gridCol w:w="677"/>
        <w:gridCol w:w="675"/>
        <w:gridCol w:w="675"/>
        <w:gridCol w:w="673"/>
        <w:gridCol w:w="675"/>
        <w:gridCol w:w="673"/>
        <w:gridCol w:w="675"/>
        <w:gridCol w:w="673"/>
        <w:gridCol w:w="673"/>
      </w:tblGrid>
      <w:tr w:rsidR="001D4DCF" w14:paraId="3C842C41" w14:textId="77777777" w:rsidTr="001D4DCF">
        <w:trPr>
          <w:trHeight w:val="868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1D8D63DC" w14:textId="2434B19B" w:rsidR="001D4DCF" w:rsidRDefault="001D4DCF" w:rsidP="001D4DCF">
            <w:pPr>
              <w:spacing w:line="276" w:lineRule="auto"/>
              <w:jc w:val="right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33BF3322" w14:textId="77777777" w:rsidR="001D4DCF" w:rsidRPr="00011173" w:rsidRDefault="001D4DCF" w:rsidP="001D4DCF">
            <w:pPr>
              <w:spacing w:line="276" w:lineRule="auto"/>
              <w:jc w:val="right"/>
              <w:rPr>
                <w:rFonts w:ascii="黑体" w:eastAsia="黑体" w:hAnsi="黑体"/>
                <w:sz w:val="21"/>
                <w:szCs w:val="21"/>
              </w:rPr>
            </w:pPr>
          </w:p>
          <w:p w14:paraId="49196C01" w14:textId="77777777" w:rsidR="001D4DCF" w:rsidRPr="00011173" w:rsidRDefault="001D4DCF" w:rsidP="001D4DCF">
            <w:pPr>
              <w:spacing w:line="276" w:lineRule="auto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 w:hint="eastAsia"/>
                <w:sz w:val="21"/>
                <w:szCs w:val="21"/>
              </w:rPr>
              <w:t>毕业要求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353B" w14:textId="77777777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19741498" w14:textId="77777777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 w:hint="eastAsia"/>
                <w:sz w:val="21"/>
                <w:szCs w:val="21"/>
              </w:rPr>
              <w:t>1</w:t>
            </w:r>
          </w:p>
          <w:p w14:paraId="1546BDF3" w14:textId="77777777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创新创业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C5A1" w14:textId="77777777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37378DBA" w14:textId="77777777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/>
                <w:sz w:val="21"/>
                <w:szCs w:val="21"/>
              </w:rPr>
              <w:t>2</w:t>
            </w:r>
          </w:p>
          <w:p w14:paraId="6944E30C" w14:textId="77777777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社会实践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3255" w14:textId="77777777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7EE29ABA" w14:textId="77777777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/>
                <w:sz w:val="21"/>
                <w:szCs w:val="21"/>
              </w:rPr>
              <w:t>3</w:t>
            </w:r>
          </w:p>
          <w:p w14:paraId="5656C615" w14:textId="77777777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心理健康教育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2B01" w14:textId="77777777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3179CDBC" w14:textId="77777777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4</w:t>
            </w:r>
          </w:p>
          <w:p w14:paraId="73B98EB9" w14:textId="28D66F41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职业素养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8588" w14:textId="77777777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6857A44C" w14:textId="77777777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5</w:t>
            </w:r>
          </w:p>
          <w:p w14:paraId="305D8F65" w14:textId="0546D50D" w:rsidR="001D4DCF" w:rsidRPr="00011173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普通话</w:t>
            </w:r>
            <w:r>
              <w:rPr>
                <w:rFonts w:ascii="黑体" w:eastAsia="黑体" w:hAnsi="黑体" w:hint="eastAsia"/>
                <w:sz w:val="21"/>
                <w:szCs w:val="21"/>
              </w:rPr>
              <w:t>水平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D692" w14:textId="77777777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4E57427B" w14:textId="6A1B8AD9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6</w:t>
            </w:r>
          </w:p>
          <w:p w14:paraId="049E3F4E" w14:textId="77777777" w:rsidR="001D4DCF" w:rsidRPr="00011173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文体竞赛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45EA" w14:textId="77777777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0759ECCA" w14:textId="52282BDF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7</w:t>
            </w:r>
          </w:p>
          <w:p w14:paraId="1FDDBF80" w14:textId="77777777" w:rsidR="001D4DCF" w:rsidRPr="00011173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学生助管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5B3B" w14:textId="77777777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70A0B614" w14:textId="161DE23A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8</w:t>
            </w:r>
          </w:p>
          <w:p w14:paraId="607620B0" w14:textId="77777777" w:rsidR="001D4DCF" w:rsidRPr="00011173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志愿者活动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FB36" w14:textId="77777777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2ED0F0DB" w14:textId="5014A7B7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9</w:t>
            </w:r>
          </w:p>
          <w:p w14:paraId="20B4D122" w14:textId="77777777" w:rsidR="001D4DCF" w:rsidRPr="00011173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学术讲座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DB71" w14:textId="29BA29D3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  <w:r>
              <w:rPr>
                <w:rFonts w:ascii="黑体" w:eastAsia="黑体" w:hAnsi="黑体"/>
                <w:sz w:val="21"/>
                <w:szCs w:val="21"/>
              </w:rPr>
              <w:t>10</w:t>
            </w:r>
          </w:p>
          <w:p w14:paraId="353A72F1" w14:textId="746F5B14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自主学习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48D1" w14:textId="5E725D59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  <w:r>
              <w:rPr>
                <w:rFonts w:ascii="黑体" w:eastAsia="黑体" w:hAnsi="黑体"/>
                <w:sz w:val="21"/>
                <w:szCs w:val="21"/>
              </w:rPr>
              <w:t>11</w:t>
            </w:r>
          </w:p>
          <w:p w14:paraId="3BEE356B" w14:textId="77777777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社团活动</w:t>
            </w:r>
          </w:p>
        </w:tc>
      </w:tr>
      <w:tr w:rsidR="001D4DCF" w14:paraId="7B5B5189" w14:textId="77777777" w:rsidTr="001D4DCF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800C" w14:textId="77777777" w:rsidR="001D4DCF" w:rsidRPr="00011173" w:rsidRDefault="001D4DCF" w:rsidP="001D4DCF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LO1品德修养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71C4F" w14:textId="77777777" w:rsidR="001D4DCF" w:rsidRPr="00011173" w:rsidRDefault="001D4DCF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011173"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5D546" w14:textId="77777777" w:rsidR="001D4DCF" w:rsidRPr="00011173" w:rsidRDefault="001D4DCF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011173"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3985A" w14:textId="77777777" w:rsidR="001D4DCF" w:rsidRPr="00011173" w:rsidRDefault="001D4DCF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011173">
              <w:rPr>
                <w:rFonts w:ascii="Arial" w:eastAsia="黑体" w:hAnsi="Arial" w:cs="Arial"/>
                <w:sz w:val="21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77D5" w14:textId="59C8F030" w:rsidR="001D4DCF" w:rsidRPr="00011173" w:rsidRDefault="00943876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F6A0" w14:textId="37FA44E5" w:rsidR="001D4DCF" w:rsidRPr="00011173" w:rsidRDefault="00943876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B1ED6" w14:textId="20425A1B" w:rsidR="001D4DCF" w:rsidRPr="00011173" w:rsidRDefault="004B484B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E2BC" w14:textId="0964F465" w:rsidR="001D4DCF" w:rsidRPr="00011173" w:rsidRDefault="004B484B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9552F" w14:textId="07F69389" w:rsidR="001D4DCF" w:rsidRPr="00011173" w:rsidRDefault="004B484B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5D4E5" w14:textId="337ED7F6" w:rsidR="001D4DCF" w:rsidRPr="00011173" w:rsidRDefault="004B484B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559D0" w14:textId="0BA3007A" w:rsidR="001D4DCF" w:rsidRPr="00011173" w:rsidRDefault="004B484B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6DE3" w14:textId="456E21EA" w:rsidR="001D4DCF" w:rsidRPr="00011173" w:rsidRDefault="004B484B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</w:tr>
      <w:tr w:rsidR="001D4DCF" w14:paraId="3B51913A" w14:textId="77777777" w:rsidTr="001D4DCF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FE2F" w14:textId="77777777" w:rsidR="001D4DCF" w:rsidRPr="00011173" w:rsidRDefault="001D4DCF" w:rsidP="001D4DCF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LO2专业能力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B5660" w14:textId="15C27A4B" w:rsidR="001D4DCF" w:rsidRPr="00011173" w:rsidRDefault="00943876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D59BF" w14:textId="2DA39B94" w:rsidR="001D4DCF" w:rsidRPr="00011173" w:rsidRDefault="004B484B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8C90E" w14:textId="4CEAB828" w:rsidR="001D4DCF" w:rsidRPr="00011173" w:rsidRDefault="004B484B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601AB" w14:textId="5F9A1461" w:rsidR="001D4DCF" w:rsidRPr="00011173" w:rsidRDefault="004B484B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ABFF4" w14:textId="71278426" w:rsidR="001D4DCF" w:rsidRPr="00011173" w:rsidRDefault="004B484B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3F5A9" w14:textId="09CA0036" w:rsidR="001D4DCF" w:rsidRPr="00011173" w:rsidRDefault="004B484B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45007" w14:textId="4F7F8E80" w:rsidR="001D4DCF" w:rsidRPr="00011173" w:rsidRDefault="004B484B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EB25" w14:textId="7C98201C" w:rsidR="001D4DCF" w:rsidRPr="00011173" w:rsidRDefault="004B484B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FB2AB" w14:textId="707ADA64" w:rsidR="001D4DCF" w:rsidRPr="00011173" w:rsidRDefault="004B484B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64E39" w14:textId="3B1CF293" w:rsidR="001D4DCF" w:rsidRPr="00011173" w:rsidRDefault="004B484B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39D2C" w14:textId="415512D4" w:rsidR="001D4DCF" w:rsidRPr="00011173" w:rsidRDefault="004B484B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</w:tr>
      <w:tr w:rsidR="001D4DCF" w14:paraId="651A1635" w14:textId="77777777" w:rsidTr="001D4DCF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3BA8" w14:textId="77777777" w:rsidR="001D4DCF" w:rsidRPr="00011173" w:rsidRDefault="001D4DCF" w:rsidP="001D4DCF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LO3表达沟通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670DA" w14:textId="1A400A37" w:rsidR="001D4DCF" w:rsidRPr="00011173" w:rsidRDefault="004B484B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4265A" w14:textId="5ED6829C" w:rsidR="001D4DCF" w:rsidRPr="00011173" w:rsidRDefault="004B484B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0054B" w14:textId="38924EFC" w:rsidR="001D4DCF" w:rsidRPr="00011173" w:rsidRDefault="004B484B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7C35F" w14:textId="7100A8CF" w:rsidR="001D4DCF" w:rsidRPr="00011173" w:rsidRDefault="004B484B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EE508" w14:textId="3BEEB592" w:rsidR="001D4DCF" w:rsidRPr="00011173" w:rsidRDefault="004B484B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670AD" w14:textId="5BB2C857" w:rsidR="001D4DCF" w:rsidRPr="00011173" w:rsidRDefault="004B484B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D67DA" w14:textId="439F564A" w:rsidR="001D4DCF" w:rsidRPr="00011173" w:rsidRDefault="004B484B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5E938" w14:textId="75F349C6" w:rsidR="001D4DCF" w:rsidRPr="00011173" w:rsidRDefault="004B484B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C6B5" w14:textId="21435594" w:rsidR="001D4DCF" w:rsidRPr="00011173" w:rsidRDefault="004B484B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404E4" w14:textId="45385A63" w:rsidR="001D4DCF" w:rsidRPr="00011173" w:rsidRDefault="004B484B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C7179" w14:textId="0DA418B2" w:rsidR="001D4DCF" w:rsidRPr="00011173" w:rsidRDefault="004B484B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</w:tr>
      <w:tr w:rsidR="001D4DCF" w14:paraId="3499C73F" w14:textId="77777777" w:rsidTr="001D4DCF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D4C8" w14:textId="77777777" w:rsidR="001D4DCF" w:rsidRPr="00011173" w:rsidRDefault="001D4DCF" w:rsidP="001D4DCF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LO4自主学习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9DB38" w14:textId="2E5241BC" w:rsidR="001D4DCF" w:rsidRPr="00011173" w:rsidRDefault="004B484B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BAFAA" w14:textId="26F3EA28" w:rsidR="001D4DCF" w:rsidRPr="00011173" w:rsidRDefault="004B484B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EC8B3" w14:textId="60138E89" w:rsidR="001D4DCF" w:rsidRPr="00011173" w:rsidRDefault="004B484B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660DC" w14:textId="4C6DE11F" w:rsidR="001D4DCF" w:rsidRPr="00011173" w:rsidRDefault="004B484B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E85B3" w14:textId="77B233FB" w:rsidR="001D4DCF" w:rsidRPr="00011173" w:rsidRDefault="004B484B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CDE6B" w14:textId="09D0DFF3" w:rsidR="001D4DCF" w:rsidRPr="00011173" w:rsidRDefault="004B484B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D94ED" w14:textId="4825D8B7" w:rsidR="001D4DCF" w:rsidRPr="00011173" w:rsidRDefault="004B484B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70AB6" w14:textId="43856CDB" w:rsidR="001D4DCF" w:rsidRPr="00011173" w:rsidRDefault="004B484B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2ADF3" w14:textId="0505DA64" w:rsidR="001D4DCF" w:rsidRPr="00011173" w:rsidRDefault="004B484B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82835" w14:textId="6CA56A2F" w:rsidR="001D4DCF" w:rsidRPr="00011173" w:rsidRDefault="004B484B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B466D" w14:textId="3B4D7A1A" w:rsidR="001D4DCF" w:rsidRPr="00011173" w:rsidRDefault="004B484B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</w:tr>
      <w:tr w:rsidR="001D4DCF" w14:paraId="6FC3EE9F" w14:textId="77777777" w:rsidTr="001D4DCF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9B46" w14:textId="77777777" w:rsidR="001D4DCF" w:rsidRPr="00011173" w:rsidRDefault="001D4DCF" w:rsidP="001D4DCF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LO5健康发展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A88AD" w14:textId="29F2D34A" w:rsidR="001D4DCF" w:rsidRPr="00011173" w:rsidRDefault="004B484B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A09D3" w14:textId="43C8688C" w:rsidR="001D4DCF" w:rsidRPr="00011173" w:rsidRDefault="004B484B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7A73D" w14:textId="5A7027A0" w:rsidR="001D4DCF" w:rsidRPr="00011173" w:rsidRDefault="004B484B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A2DC" w14:textId="6F06C9BE" w:rsidR="001D4DCF" w:rsidRPr="00011173" w:rsidRDefault="004B484B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F9848" w14:textId="03A196EB" w:rsidR="001D4DCF" w:rsidRPr="00011173" w:rsidRDefault="004B484B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AD469" w14:textId="3E016DDC" w:rsidR="001D4DCF" w:rsidRPr="00011173" w:rsidRDefault="004B484B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79B1" w14:textId="2F26C1FD" w:rsidR="001D4DCF" w:rsidRPr="00011173" w:rsidRDefault="004B484B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41F5" w14:textId="66C22DA4" w:rsidR="001D4DCF" w:rsidRPr="00011173" w:rsidRDefault="004B484B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38DB" w14:textId="10061A73" w:rsidR="001D4DCF" w:rsidRPr="00011173" w:rsidRDefault="004B484B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51622" w14:textId="6302479A" w:rsidR="001D4DCF" w:rsidRPr="00011173" w:rsidRDefault="004B484B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ED165" w14:textId="4C2A0B18" w:rsidR="001D4DCF" w:rsidRPr="00011173" w:rsidRDefault="004B484B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</w:tr>
      <w:tr w:rsidR="001D4DCF" w14:paraId="3165D37F" w14:textId="77777777" w:rsidTr="001D4DCF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4F49" w14:textId="77777777" w:rsidR="001D4DCF" w:rsidRPr="00011173" w:rsidRDefault="001D4DCF" w:rsidP="001D4DCF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LO6协同创新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C715E" w14:textId="400572D1" w:rsidR="001D4DCF" w:rsidRPr="00011173" w:rsidRDefault="004B484B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618C9" w14:textId="056A6CC3" w:rsidR="001D4DCF" w:rsidRPr="00011173" w:rsidRDefault="004B484B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1B79B" w14:textId="13125D6D" w:rsidR="001D4DCF" w:rsidRPr="00011173" w:rsidRDefault="004B484B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6DF5" w14:textId="5B8FFB81" w:rsidR="001D4DCF" w:rsidRPr="00011173" w:rsidRDefault="004B484B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00FC5" w14:textId="2A06C7C4" w:rsidR="001D4DCF" w:rsidRPr="00011173" w:rsidRDefault="004B484B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9ED85" w14:textId="122FF230" w:rsidR="001D4DCF" w:rsidRPr="00011173" w:rsidRDefault="004B484B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9C642" w14:textId="7A21C800" w:rsidR="001D4DCF" w:rsidRPr="00011173" w:rsidRDefault="004B484B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9BA2" w14:textId="56427D8E" w:rsidR="001D4DCF" w:rsidRPr="00011173" w:rsidRDefault="004B484B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A5E87" w14:textId="7972C5AE" w:rsidR="001D4DCF" w:rsidRPr="00011173" w:rsidRDefault="004B484B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96897" w14:textId="2A2149E5" w:rsidR="001D4DCF" w:rsidRPr="00011173" w:rsidRDefault="004B484B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32F6" w14:textId="0DB77A5D" w:rsidR="001D4DCF" w:rsidRPr="00011173" w:rsidRDefault="004B484B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</w:tr>
      <w:tr w:rsidR="001D4DCF" w14:paraId="427ED557" w14:textId="77777777" w:rsidTr="001D4DCF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</w:tcBorders>
          </w:tcPr>
          <w:p w14:paraId="2A6F7798" w14:textId="77777777" w:rsidR="001D4DCF" w:rsidRPr="00011173" w:rsidRDefault="001D4DCF" w:rsidP="001D4DCF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LO7信息应用</w:t>
            </w:r>
          </w:p>
        </w:tc>
        <w:tc>
          <w:tcPr>
            <w:tcW w:w="366" w:type="pct"/>
            <w:tcBorders>
              <w:top w:val="single" w:sz="4" w:space="0" w:color="auto"/>
            </w:tcBorders>
            <w:vAlign w:val="center"/>
          </w:tcPr>
          <w:p w14:paraId="114BCE80" w14:textId="7800A489" w:rsidR="001D4DCF" w:rsidRPr="00011173" w:rsidRDefault="004B484B" w:rsidP="001D4DCF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color w:val="000000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14:paraId="243DB488" w14:textId="548E0E6D" w:rsidR="001D4DCF" w:rsidRPr="00011173" w:rsidRDefault="004B484B" w:rsidP="001D4DCF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color w:val="000000"/>
                <w:sz w:val="21"/>
                <w:szCs w:val="21"/>
              </w:rPr>
              <w:t>H</w:t>
            </w:r>
          </w:p>
        </w:tc>
        <w:tc>
          <w:tcPr>
            <w:tcW w:w="369" w:type="pct"/>
            <w:tcBorders>
              <w:top w:val="single" w:sz="4" w:space="0" w:color="auto"/>
            </w:tcBorders>
            <w:vAlign w:val="center"/>
          </w:tcPr>
          <w:p w14:paraId="6E438970" w14:textId="05BD3F80" w:rsidR="001D4DCF" w:rsidRPr="00011173" w:rsidRDefault="004B484B" w:rsidP="001D4DCF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color w:val="000000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14:paraId="2FFC8B32" w14:textId="41175073" w:rsidR="001D4DCF" w:rsidRPr="00011173" w:rsidRDefault="004B484B" w:rsidP="001D4DCF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color w:val="000000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14:paraId="0674BA3C" w14:textId="28D6EF2C" w:rsidR="001D4DCF" w:rsidRPr="00011173" w:rsidRDefault="004B484B" w:rsidP="001D4DCF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color w:val="000000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</w:tcBorders>
            <w:vAlign w:val="center"/>
          </w:tcPr>
          <w:p w14:paraId="2F6D43A5" w14:textId="63B93AA2" w:rsidR="001D4DCF" w:rsidRPr="00011173" w:rsidRDefault="004B484B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14:paraId="0DC8E8C3" w14:textId="1C8C0348" w:rsidR="001D4DCF" w:rsidRPr="00011173" w:rsidRDefault="004B484B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</w:tcBorders>
            <w:vAlign w:val="center"/>
          </w:tcPr>
          <w:p w14:paraId="6F962FD1" w14:textId="1CE41B26" w:rsidR="001D4DCF" w:rsidRPr="00011173" w:rsidRDefault="004B484B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14:paraId="6FB560DB" w14:textId="7011FB90" w:rsidR="001D4DCF" w:rsidRPr="00011173" w:rsidRDefault="004B484B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</w:tcBorders>
            <w:vAlign w:val="center"/>
          </w:tcPr>
          <w:p w14:paraId="1C519C2F" w14:textId="31E4810F" w:rsidR="001D4DCF" w:rsidRPr="00011173" w:rsidRDefault="004B484B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</w:tcBorders>
            <w:vAlign w:val="center"/>
          </w:tcPr>
          <w:p w14:paraId="01E17CD6" w14:textId="7DB92E73" w:rsidR="001D4DCF" w:rsidRPr="00011173" w:rsidRDefault="004B484B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</w:tr>
      <w:tr w:rsidR="001D4DCF" w14:paraId="0FDC9788" w14:textId="77777777" w:rsidTr="001D4DCF">
        <w:trPr>
          <w:trHeight w:val="340"/>
          <w:jc w:val="center"/>
        </w:trPr>
        <w:tc>
          <w:tcPr>
            <w:tcW w:w="956" w:type="pct"/>
          </w:tcPr>
          <w:p w14:paraId="16CB3BE8" w14:textId="77777777" w:rsidR="001D4DCF" w:rsidRPr="00011173" w:rsidRDefault="001D4DCF" w:rsidP="001D4DCF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LO8国际视野</w:t>
            </w:r>
          </w:p>
        </w:tc>
        <w:tc>
          <w:tcPr>
            <w:tcW w:w="366" w:type="pct"/>
            <w:vAlign w:val="center"/>
          </w:tcPr>
          <w:p w14:paraId="0DC600D6" w14:textId="23454A2F" w:rsidR="001D4DCF" w:rsidRPr="00011173" w:rsidRDefault="004B484B" w:rsidP="001D4DCF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color w:val="000000"/>
                <w:sz w:val="21"/>
                <w:szCs w:val="21"/>
              </w:rPr>
              <w:t>H</w:t>
            </w:r>
          </w:p>
        </w:tc>
        <w:tc>
          <w:tcPr>
            <w:tcW w:w="368" w:type="pct"/>
            <w:vAlign w:val="center"/>
          </w:tcPr>
          <w:p w14:paraId="001AC526" w14:textId="17AB2AC9" w:rsidR="001D4DCF" w:rsidRPr="00011173" w:rsidRDefault="004B484B" w:rsidP="001D4DCF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color w:val="000000"/>
                <w:sz w:val="21"/>
                <w:szCs w:val="21"/>
              </w:rPr>
              <w:t>L</w:t>
            </w:r>
          </w:p>
        </w:tc>
        <w:tc>
          <w:tcPr>
            <w:tcW w:w="369" w:type="pct"/>
            <w:vAlign w:val="center"/>
          </w:tcPr>
          <w:p w14:paraId="1E09E726" w14:textId="1C951E17" w:rsidR="001D4DCF" w:rsidRPr="00011173" w:rsidRDefault="004B484B" w:rsidP="001D4DCF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color w:val="000000"/>
                <w:sz w:val="21"/>
                <w:szCs w:val="21"/>
              </w:rPr>
              <w:t>L</w:t>
            </w:r>
          </w:p>
        </w:tc>
        <w:tc>
          <w:tcPr>
            <w:tcW w:w="368" w:type="pct"/>
            <w:vAlign w:val="center"/>
          </w:tcPr>
          <w:p w14:paraId="7CF553F3" w14:textId="1FB00D42" w:rsidR="001D4DCF" w:rsidRPr="00011173" w:rsidRDefault="004B484B" w:rsidP="001D4DCF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color w:val="000000"/>
                <w:sz w:val="21"/>
                <w:szCs w:val="21"/>
              </w:rPr>
              <w:t>H</w:t>
            </w:r>
          </w:p>
        </w:tc>
        <w:tc>
          <w:tcPr>
            <w:tcW w:w="368" w:type="pct"/>
            <w:vAlign w:val="center"/>
          </w:tcPr>
          <w:p w14:paraId="6AA293E0" w14:textId="3FF95998" w:rsidR="001D4DCF" w:rsidRPr="00011173" w:rsidRDefault="004B484B" w:rsidP="001D4DCF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color w:val="000000"/>
                <w:sz w:val="21"/>
                <w:szCs w:val="21"/>
              </w:rPr>
              <w:t>L</w:t>
            </w:r>
          </w:p>
        </w:tc>
        <w:tc>
          <w:tcPr>
            <w:tcW w:w="367" w:type="pct"/>
            <w:vAlign w:val="center"/>
          </w:tcPr>
          <w:p w14:paraId="4F75B1D2" w14:textId="5BEEF409" w:rsidR="001D4DCF" w:rsidRPr="00011173" w:rsidRDefault="004B484B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8" w:type="pct"/>
            <w:vAlign w:val="center"/>
          </w:tcPr>
          <w:p w14:paraId="71339B87" w14:textId="7914D29C" w:rsidR="001D4DCF" w:rsidRPr="00011173" w:rsidRDefault="004B484B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367" w:type="pct"/>
            <w:vAlign w:val="center"/>
          </w:tcPr>
          <w:p w14:paraId="63E28CDE" w14:textId="2EE0A69B" w:rsidR="001D4DCF" w:rsidRPr="00011173" w:rsidRDefault="004B484B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368" w:type="pct"/>
            <w:vAlign w:val="center"/>
          </w:tcPr>
          <w:p w14:paraId="05430030" w14:textId="7B644C91" w:rsidR="001D4DCF" w:rsidRPr="00011173" w:rsidRDefault="004B484B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7" w:type="pct"/>
            <w:vAlign w:val="center"/>
          </w:tcPr>
          <w:p w14:paraId="766AD540" w14:textId="51DA42B9" w:rsidR="001D4DCF" w:rsidRPr="00011173" w:rsidRDefault="004B484B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7" w:type="pct"/>
            <w:vAlign w:val="center"/>
          </w:tcPr>
          <w:p w14:paraId="7B83F1B5" w14:textId="24070036" w:rsidR="001D4DCF" w:rsidRPr="00011173" w:rsidRDefault="004B484B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</w:tr>
    </w:tbl>
    <w:p w14:paraId="439B1714" w14:textId="56D74875" w:rsidR="007324AA" w:rsidRPr="00AC573F" w:rsidRDefault="007324AA" w:rsidP="00AC573F">
      <w:pPr>
        <w:tabs>
          <w:tab w:val="left" w:pos="4200"/>
        </w:tabs>
        <w:spacing w:line="360" w:lineRule="auto"/>
        <w:rPr>
          <w:rFonts w:ascii="仿宋_GB2312" w:eastAsia="仿宋_GB2312" w:hAnsi="仿宋_GB2312"/>
          <w:bCs/>
        </w:rPr>
      </w:pPr>
    </w:p>
    <w:sectPr w:rsidR="007324AA" w:rsidRPr="00AC573F" w:rsidSect="00A56354">
      <w:headerReference w:type="default" r:id="rId12"/>
      <w:pgSz w:w="11906" w:h="16838"/>
      <w:pgMar w:top="1440" w:right="1080" w:bottom="1440" w:left="1080" w:header="851" w:footer="992" w:gutter="567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8D1CB" w14:textId="77777777" w:rsidR="001A5468" w:rsidRDefault="001A5468" w:rsidP="008B2353">
      <w:r>
        <w:separator/>
      </w:r>
    </w:p>
  </w:endnote>
  <w:endnote w:type="continuationSeparator" w:id="0">
    <w:p w14:paraId="1EF437EC" w14:textId="77777777" w:rsidR="001A5468" w:rsidRDefault="001A5468" w:rsidP="008B2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-ExtB">
    <w:altName w:val="宋体-简"/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1" w:csb1="00000000"/>
  </w:font>
  <w:font w:name="楷体">
    <w:altName w:val="汉仪楷体KW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CEFC5" w14:textId="77777777" w:rsidR="001A5468" w:rsidRDefault="001A5468" w:rsidP="008B2353">
      <w:r>
        <w:separator/>
      </w:r>
    </w:p>
  </w:footnote>
  <w:footnote w:type="continuationSeparator" w:id="0">
    <w:p w14:paraId="6E1EC23F" w14:textId="77777777" w:rsidR="001A5468" w:rsidRDefault="001A5468" w:rsidP="008B2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A6B1A" w14:textId="5145F397" w:rsidR="00440D92" w:rsidRPr="008B2353" w:rsidRDefault="00440D92" w:rsidP="008B2353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9ED3D5" wp14:editId="52567E56">
              <wp:simplePos x="0" y="0"/>
              <wp:positionH relativeFrom="page">
                <wp:posOffset>686223</wp:posOffset>
              </wp:positionH>
              <wp:positionV relativeFrom="page">
                <wp:posOffset>180340</wp:posOffset>
              </wp:positionV>
              <wp:extent cx="2592070" cy="360045"/>
              <wp:effectExtent l="0" t="0" r="0" b="0"/>
              <wp:wrapNone/>
              <wp:docPr id="47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92070" cy="36004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821BC69" w14:textId="77777777" w:rsidR="00440D92" w:rsidRPr="008B7505" w:rsidRDefault="00440D92" w:rsidP="008B2353">
                          <w:pPr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</w:pPr>
                          <w:r w:rsidRPr="008B7505"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SJQU-QR-JW-036</w:t>
                          </w:r>
                          <w:r w:rsidRPr="008B7505"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（</w:t>
                          </w:r>
                          <w:r w:rsidRPr="008B7505"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A2</w:t>
                          </w:r>
                          <w:r w:rsidRPr="008B7505"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9ED3D5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54.05pt;margin-top:14.2pt;width:204.1pt;height:28.3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" fillcolor="window" stroked="f" strokeweight=".5pt">
              <v:textbox>
                <w:txbxContent>
                  <w:p w14:paraId="4821BC69" w14:textId="77777777" w:rsidR="00440D92" w:rsidRPr="008B7505" w:rsidRDefault="00440D92" w:rsidP="008B2353">
                    <w:pPr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</w:pPr>
                    <w:r w:rsidRPr="008B7505"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  <w:t>SJQU-QR-JW-036</w:t>
                    </w:r>
                    <w:r w:rsidRPr="008B7505"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  <w:t>（</w:t>
                    </w:r>
                    <w:r w:rsidRPr="008B7505"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  <w:t>A2</w:t>
                    </w:r>
                    <w:r w:rsidRPr="008B7505"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  <w:t>）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20B43"/>
    <w:multiLevelType w:val="hybridMultilevel"/>
    <w:tmpl w:val="F66EA3AC"/>
    <w:lvl w:ilvl="0" w:tplc="AEEE527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08E43F21"/>
    <w:multiLevelType w:val="hybridMultilevel"/>
    <w:tmpl w:val="569CEF0C"/>
    <w:lvl w:ilvl="0" w:tplc="64E8AD64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19DF2F70"/>
    <w:multiLevelType w:val="hybridMultilevel"/>
    <w:tmpl w:val="A2CAC942"/>
    <w:lvl w:ilvl="0" w:tplc="60B0D49A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1E123FCE"/>
    <w:multiLevelType w:val="hybridMultilevel"/>
    <w:tmpl w:val="BA32A5F6"/>
    <w:lvl w:ilvl="0" w:tplc="4496C324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2CDE7285"/>
    <w:multiLevelType w:val="multilevel"/>
    <w:tmpl w:val="2CDE7285"/>
    <w:lvl w:ilvl="0">
      <w:start w:val="1"/>
      <w:numFmt w:val="decimalEnclosedCircle"/>
      <w:lvlText w:val="%1"/>
      <w:lvlJc w:val="left"/>
      <w:pPr>
        <w:ind w:left="840" w:hanging="360"/>
      </w:pPr>
      <w:rPr>
        <w:rFonts w:ascii="仿宋" w:eastAsia="仿宋" w:hAnsi="仿宋"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5" w15:restartNumberingAfterBreak="0">
    <w:nsid w:val="2EA22E5C"/>
    <w:multiLevelType w:val="hybridMultilevel"/>
    <w:tmpl w:val="10D64166"/>
    <w:lvl w:ilvl="0" w:tplc="8E360EEE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20" w:hanging="440"/>
      </w:pPr>
    </w:lvl>
    <w:lvl w:ilvl="2" w:tplc="0409001B" w:tentative="1">
      <w:start w:val="1"/>
      <w:numFmt w:val="lowerRoman"/>
      <w:lvlText w:val="%3."/>
      <w:lvlJc w:val="righ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9" w:tentative="1">
      <w:start w:val="1"/>
      <w:numFmt w:val="lowerLetter"/>
      <w:lvlText w:val="%5)"/>
      <w:lvlJc w:val="left"/>
      <w:pPr>
        <w:ind w:left="3040" w:hanging="440"/>
      </w:pPr>
    </w:lvl>
    <w:lvl w:ilvl="5" w:tplc="0409001B" w:tentative="1">
      <w:start w:val="1"/>
      <w:numFmt w:val="lowerRoman"/>
      <w:lvlText w:val="%6."/>
      <w:lvlJc w:val="righ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9" w:tentative="1">
      <w:start w:val="1"/>
      <w:numFmt w:val="lowerLetter"/>
      <w:lvlText w:val="%8)"/>
      <w:lvlJc w:val="left"/>
      <w:pPr>
        <w:ind w:left="4360" w:hanging="440"/>
      </w:pPr>
    </w:lvl>
    <w:lvl w:ilvl="8" w:tplc="0409001B" w:tentative="1">
      <w:start w:val="1"/>
      <w:numFmt w:val="lowerRoman"/>
      <w:lvlText w:val="%9."/>
      <w:lvlJc w:val="right"/>
      <w:pPr>
        <w:ind w:left="4800" w:hanging="440"/>
      </w:pPr>
    </w:lvl>
  </w:abstractNum>
  <w:abstractNum w:abstractNumId="6" w15:restartNumberingAfterBreak="0">
    <w:nsid w:val="2F0877C1"/>
    <w:multiLevelType w:val="hybridMultilevel"/>
    <w:tmpl w:val="53D48440"/>
    <w:lvl w:ilvl="0" w:tplc="94C853C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7" w15:restartNumberingAfterBreak="0">
    <w:nsid w:val="465A23D7"/>
    <w:multiLevelType w:val="hybridMultilevel"/>
    <w:tmpl w:val="0E38C748"/>
    <w:lvl w:ilvl="0" w:tplc="79A8C36E">
      <w:start w:val="3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 w15:restartNumberingAfterBreak="0">
    <w:nsid w:val="56554B17"/>
    <w:multiLevelType w:val="hybridMultilevel"/>
    <w:tmpl w:val="9968BA3C"/>
    <w:lvl w:ilvl="0" w:tplc="BBB6B7F4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 w15:restartNumberingAfterBreak="0">
    <w:nsid w:val="5C2C50CE"/>
    <w:multiLevelType w:val="hybridMultilevel"/>
    <w:tmpl w:val="74149424"/>
    <w:lvl w:ilvl="0" w:tplc="DB1C7D9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0" w15:restartNumberingAfterBreak="0">
    <w:nsid w:val="6069626E"/>
    <w:multiLevelType w:val="hybridMultilevel"/>
    <w:tmpl w:val="DF46FD72"/>
    <w:lvl w:ilvl="0" w:tplc="CD223FE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1" w15:restartNumberingAfterBreak="0">
    <w:nsid w:val="6E0B620F"/>
    <w:multiLevelType w:val="hybridMultilevel"/>
    <w:tmpl w:val="306E5AD4"/>
    <w:lvl w:ilvl="0" w:tplc="C2C45D5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 w15:restartNumberingAfterBreak="0">
    <w:nsid w:val="72196A9C"/>
    <w:multiLevelType w:val="hybridMultilevel"/>
    <w:tmpl w:val="52E81AF4"/>
    <w:lvl w:ilvl="0" w:tplc="162AB66E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 w15:restartNumberingAfterBreak="0">
    <w:nsid w:val="74C9095E"/>
    <w:multiLevelType w:val="hybridMultilevel"/>
    <w:tmpl w:val="72AEFD04"/>
    <w:lvl w:ilvl="0" w:tplc="BE6E017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 w16cid:durableId="793136037">
    <w:abstractNumId w:val="6"/>
  </w:num>
  <w:num w:numId="2" w16cid:durableId="673729610">
    <w:abstractNumId w:val="8"/>
  </w:num>
  <w:num w:numId="3" w16cid:durableId="1369070015">
    <w:abstractNumId w:val="7"/>
  </w:num>
  <w:num w:numId="4" w16cid:durableId="1470367100">
    <w:abstractNumId w:val="11"/>
  </w:num>
  <w:num w:numId="5" w16cid:durableId="1280843680">
    <w:abstractNumId w:val="0"/>
  </w:num>
  <w:num w:numId="6" w16cid:durableId="204022539">
    <w:abstractNumId w:val="13"/>
  </w:num>
  <w:num w:numId="7" w16cid:durableId="790324554">
    <w:abstractNumId w:val="1"/>
  </w:num>
  <w:num w:numId="8" w16cid:durableId="832649598">
    <w:abstractNumId w:val="2"/>
  </w:num>
  <w:num w:numId="9" w16cid:durableId="1231115656">
    <w:abstractNumId w:val="3"/>
  </w:num>
  <w:num w:numId="10" w16cid:durableId="529225959">
    <w:abstractNumId w:val="12"/>
  </w:num>
  <w:num w:numId="11" w16cid:durableId="504324839">
    <w:abstractNumId w:val="9"/>
  </w:num>
  <w:num w:numId="12" w16cid:durableId="59712905">
    <w:abstractNumId w:val="10"/>
  </w:num>
  <w:num w:numId="13" w16cid:durableId="706368395">
    <w:abstractNumId w:val="5"/>
  </w:num>
  <w:num w:numId="14" w16cid:durableId="5965197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693E"/>
    <w:rsid w:val="000022A4"/>
    <w:rsid w:val="00005253"/>
    <w:rsid w:val="000055D2"/>
    <w:rsid w:val="00011173"/>
    <w:rsid w:val="00021BAE"/>
    <w:rsid w:val="0004364E"/>
    <w:rsid w:val="00046ED0"/>
    <w:rsid w:val="00050839"/>
    <w:rsid w:val="000545E2"/>
    <w:rsid w:val="000549C8"/>
    <w:rsid w:val="0007299E"/>
    <w:rsid w:val="00072A2E"/>
    <w:rsid w:val="00075F1D"/>
    <w:rsid w:val="00076030"/>
    <w:rsid w:val="000844BD"/>
    <w:rsid w:val="000930EB"/>
    <w:rsid w:val="000A47D3"/>
    <w:rsid w:val="000B04DE"/>
    <w:rsid w:val="000B5511"/>
    <w:rsid w:val="000B5F50"/>
    <w:rsid w:val="000B63C5"/>
    <w:rsid w:val="000D371D"/>
    <w:rsid w:val="000E6408"/>
    <w:rsid w:val="000F3A54"/>
    <w:rsid w:val="000F3DA1"/>
    <w:rsid w:val="000F4DCC"/>
    <w:rsid w:val="00102F85"/>
    <w:rsid w:val="0010378A"/>
    <w:rsid w:val="001050AE"/>
    <w:rsid w:val="001125CE"/>
    <w:rsid w:val="001209F2"/>
    <w:rsid w:val="00123187"/>
    <w:rsid w:val="00124B3F"/>
    <w:rsid w:val="001252F4"/>
    <w:rsid w:val="00127027"/>
    <w:rsid w:val="00133C3D"/>
    <w:rsid w:val="001368C5"/>
    <w:rsid w:val="00140C59"/>
    <w:rsid w:val="00145254"/>
    <w:rsid w:val="001609F9"/>
    <w:rsid w:val="00162F13"/>
    <w:rsid w:val="00182708"/>
    <w:rsid w:val="0018760D"/>
    <w:rsid w:val="00190AD3"/>
    <w:rsid w:val="001930CF"/>
    <w:rsid w:val="001A2449"/>
    <w:rsid w:val="001A5468"/>
    <w:rsid w:val="001A634E"/>
    <w:rsid w:val="001B26B1"/>
    <w:rsid w:val="001C486C"/>
    <w:rsid w:val="001C66B1"/>
    <w:rsid w:val="001C6DB9"/>
    <w:rsid w:val="001D4BD8"/>
    <w:rsid w:val="001D4DCF"/>
    <w:rsid w:val="001E2140"/>
    <w:rsid w:val="001E373E"/>
    <w:rsid w:val="001E4AA2"/>
    <w:rsid w:val="001F12A2"/>
    <w:rsid w:val="001F2F79"/>
    <w:rsid w:val="001F4076"/>
    <w:rsid w:val="00200A41"/>
    <w:rsid w:val="0020122F"/>
    <w:rsid w:val="00205D28"/>
    <w:rsid w:val="00207249"/>
    <w:rsid w:val="00207376"/>
    <w:rsid w:val="002075DF"/>
    <w:rsid w:val="002114C2"/>
    <w:rsid w:val="00217CF1"/>
    <w:rsid w:val="00221FDD"/>
    <w:rsid w:val="0022248E"/>
    <w:rsid w:val="002278DA"/>
    <w:rsid w:val="0023041E"/>
    <w:rsid w:val="00232D8A"/>
    <w:rsid w:val="00236067"/>
    <w:rsid w:val="00251B04"/>
    <w:rsid w:val="002563B4"/>
    <w:rsid w:val="00260B7F"/>
    <w:rsid w:val="00262302"/>
    <w:rsid w:val="00263159"/>
    <w:rsid w:val="00264CB0"/>
    <w:rsid w:val="002665B0"/>
    <w:rsid w:val="00273082"/>
    <w:rsid w:val="00276F51"/>
    <w:rsid w:val="00282B81"/>
    <w:rsid w:val="0028391A"/>
    <w:rsid w:val="00294350"/>
    <w:rsid w:val="002A6039"/>
    <w:rsid w:val="002A6EA6"/>
    <w:rsid w:val="002B0CBF"/>
    <w:rsid w:val="002B2219"/>
    <w:rsid w:val="002B50DC"/>
    <w:rsid w:val="002C289E"/>
    <w:rsid w:val="002C336E"/>
    <w:rsid w:val="002C5401"/>
    <w:rsid w:val="002C58D6"/>
    <w:rsid w:val="002D28C9"/>
    <w:rsid w:val="002D47A2"/>
    <w:rsid w:val="002D70A5"/>
    <w:rsid w:val="002D7946"/>
    <w:rsid w:val="002F1D8C"/>
    <w:rsid w:val="002F6857"/>
    <w:rsid w:val="002F701F"/>
    <w:rsid w:val="002F7513"/>
    <w:rsid w:val="00300E8D"/>
    <w:rsid w:val="003105CC"/>
    <w:rsid w:val="003137BC"/>
    <w:rsid w:val="00317456"/>
    <w:rsid w:val="00334237"/>
    <w:rsid w:val="003347D3"/>
    <w:rsid w:val="00334E5F"/>
    <w:rsid w:val="003455B0"/>
    <w:rsid w:val="0035502F"/>
    <w:rsid w:val="00366139"/>
    <w:rsid w:val="00367919"/>
    <w:rsid w:val="00371DD2"/>
    <w:rsid w:val="00373564"/>
    <w:rsid w:val="003832BA"/>
    <w:rsid w:val="00390354"/>
    <w:rsid w:val="00392562"/>
    <w:rsid w:val="003978CE"/>
    <w:rsid w:val="003B2219"/>
    <w:rsid w:val="003B66DB"/>
    <w:rsid w:val="003C4422"/>
    <w:rsid w:val="003E76D4"/>
    <w:rsid w:val="003F165C"/>
    <w:rsid w:val="003F3FC7"/>
    <w:rsid w:val="003F49B8"/>
    <w:rsid w:val="00402D67"/>
    <w:rsid w:val="00404651"/>
    <w:rsid w:val="00412348"/>
    <w:rsid w:val="00433FDE"/>
    <w:rsid w:val="004341EA"/>
    <w:rsid w:val="00440ADD"/>
    <w:rsid w:val="00440D92"/>
    <w:rsid w:val="0045084A"/>
    <w:rsid w:val="00457E58"/>
    <w:rsid w:val="004678A8"/>
    <w:rsid w:val="00470214"/>
    <w:rsid w:val="0048471C"/>
    <w:rsid w:val="0049079F"/>
    <w:rsid w:val="00495C36"/>
    <w:rsid w:val="004961D2"/>
    <w:rsid w:val="0049686B"/>
    <w:rsid w:val="004A03B4"/>
    <w:rsid w:val="004A5E3A"/>
    <w:rsid w:val="004B0DB8"/>
    <w:rsid w:val="004B1425"/>
    <w:rsid w:val="004B2582"/>
    <w:rsid w:val="004B3FE7"/>
    <w:rsid w:val="004B484B"/>
    <w:rsid w:val="004C04F2"/>
    <w:rsid w:val="004C37D2"/>
    <w:rsid w:val="004D289E"/>
    <w:rsid w:val="004E4AE1"/>
    <w:rsid w:val="004F3137"/>
    <w:rsid w:val="004F4742"/>
    <w:rsid w:val="004F6609"/>
    <w:rsid w:val="00506AF6"/>
    <w:rsid w:val="00511D5A"/>
    <w:rsid w:val="00523AB6"/>
    <w:rsid w:val="00527FB5"/>
    <w:rsid w:val="00533131"/>
    <w:rsid w:val="005336B4"/>
    <w:rsid w:val="00542868"/>
    <w:rsid w:val="00542CD9"/>
    <w:rsid w:val="00543F11"/>
    <w:rsid w:val="005521FB"/>
    <w:rsid w:val="00555DD3"/>
    <w:rsid w:val="00560AD8"/>
    <w:rsid w:val="0056719C"/>
    <w:rsid w:val="00572882"/>
    <w:rsid w:val="00572DB6"/>
    <w:rsid w:val="00574CC8"/>
    <w:rsid w:val="00583079"/>
    <w:rsid w:val="005917EF"/>
    <w:rsid w:val="00592DD8"/>
    <w:rsid w:val="005A3263"/>
    <w:rsid w:val="005B0B94"/>
    <w:rsid w:val="005B34D8"/>
    <w:rsid w:val="005C09EB"/>
    <w:rsid w:val="005C13CA"/>
    <w:rsid w:val="005C5A08"/>
    <w:rsid w:val="005D3641"/>
    <w:rsid w:val="005E42E7"/>
    <w:rsid w:val="006073AA"/>
    <w:rsid w:val="00607CD1"/>
    <w:rsid w:val="00621B79"/>
    <w:rsid w:val="00624EF9"/>
    <w:rsid w:val="00625C9B"/>
    <w:rsid w:val="00625F49"/>
    <w:rsid w:val="0063356C"/>
    <w:rsid w:val="006365C1"/>
    <w:rsid w:val="00642AE5"/>
    <w:rsid w:val="006534D5"/>
    <w:rsid w:val="00653665"/>
    <w:rsid w:val="006723B1"/>
    <w:rsid w:val="00675844"/>
    <w:rsid w:val="00675858"/>
    <w:rsid w:val="00681299"/>
    <w:rsid w:val="006814E8"/>
    <w:rsid w:val="006845EB"/>
    <w:rsid w:val="006B3AA1"/>
    <w:rsid w:val="006B5B6D"/>
    <w:rsid w:val="006C0B40"/>
    <w:rsid w:val="006D05D7"/>
    <w:rsid w:val="006D0FED"/>
    <w:rsid w:val="006D2576"/>
    <w:rsid w:val="006D4930"/>
    <w:rsid w:val="006E05F3"/>
    <w:rsid w:val="006F3E81"/>
    <w:rsid w:val="006F7095"/>
    <w:rsid w:val="00712FB8"/>
    <w:rsid w:val="00714524"/>
    <w:rsid w:val="007171E6"/>
    <w:rsid w:val="00724AA6"/>
    <w:rsid w:val="00730B52"/>
    <w:rsid w:val="007324AA"/>
    <w:rsid w:val="00735BC3"/>
    <w:rsid w:val="00736CC9"/>
    <w:rsid w:val="00736D0E"/>
    <w:rsid w:val="00746927"/>
    <w:rsid w:val="007471BA"/>
    <w:rsid w:val="0075099C"/>
    <w:rsid w:val="00757517"/>
    <w:rsid w:val="00785409"/>
    <w:rsid w:val="00787CCE"/>
    <w:rsid w:val="00796770"/>
    <w:rsid w:val="007B34A3"/>
    <w:rsid w:val="007C39F0"/>
    <w:rsid w:val="007C5A0C"/>
    <w:rsid w:val="007D5852"/>
    <w:rsid w:val="007E5515"/>
    <w:rsid w:val="007E6029"/>
    <w:rsid w:val="00800B26"/>
    <w:rsid w:val="00803855"/>
    <w:rsid w:val="00803FBD"/>
    <w:rsid w:val="008105B1"/>
    <w:rsid w:val="008153DD"/>
    <w:rsid w:val="008235C9"/>
    <w:rsid w:val="00832263"/>
    <w:rsid w:val="00833C5F"/>
    <w:rsid w:val="0084435B"/>
    <w:rsid w:val="00860563"/>
    <w:rsid w:val="00861B85"/>
    <w:rsid w:val="00862EC3"/>
    <w:rsid w:val="00871FA1"/>
    <w:rsid w:val="00877699"/>
    <w:rsid w:val="008779B4"/>
    <w:rsid w:val="00877F37"/>
    <w:rsid w:val="00880572"/>
    <w:rsid w:val="00882CCC"/>
    <w:rsid w:val="00885622"/>
    <w:rsid w:val="00887987"/>
    <w:rsid w:val="00887E3B"/>
    <w:rsid w:val="00894C8D"/>
    <w:rsid w:val="0089578D"/>
    <w:rsid w:val="00897BDB"/>
    <w:rsid w:val="008A2EFF"/>
    <w:rsid w:val="008A488D"/>
    <w:rsid w:val="008B2353"/>
    <w:rsid w:val="008B377A"/>
    <w:rsid w:val="008B7505"/>
    <w:rsid w:val="008B7A55"/>
    <w:rsid w:val="008C43FE"/>
    <w:rsid w:val="008C48BF"/>
    <w:rsid w:val="008C6349"/>
    <w:rsid w:val="008C7F59"/>
    <w:rsid w:val="008E4B4A"/>
    <w:rsid w:val="008E6C76"/>
    <w:rsid w:val="008F29F2"/>
    <w:rsid w:val="008F4305"/>
    <w:rsid w:val="008F58FC"/>
    <w:rsid w:val="00900263"/>
    <w:rsid w:val="00906DA4"/>
    <w:rsid w:val="009130B9"/>
    <w:rsid w:val="0091726D"/>
    <w:rsid w:val="00923CAB"/>
    <w:rsid w:val="00924369"/>
    <w:rsid w:val="00926CFF"/>
    <w:rsid w:val="0092727F"/>
    <w:rsid w:val="009346C2"/>
    <w:rsid w:val="00943876"/>
    <w:rsid w:val="0095347C"/>
    <w:rsid w:val="00961745"/>
    <w:rsid w:val="009624B1"/>
    <w:rsid w:val="009625ED"/>
    <w:rsid w:val="009768E2"/>
    <w:rsid w:val="00977C25"/>
    <w:rsid w:val="0099650B"/>
    <w:rsid w:val="009A4FA4"/>
    <w:rsid w:val="009D16B2"/>
    <w:rsid w:val="009E630A"/>
    <w:rsid w:val="009E73BC"/>
    <w:rsid w:val="009F1550"/>
    <w:rsid w:val="009F2145"/>
    <w:rsid w:val="009F5D75"/>
    <w:rsid w:val="00A00530"/>
    <w:rsid w:val="00A006D4"/>
    <w:rsid w:val="00A07066"/>
    <w:rsid w:val="00A07118"/>
    <w:rsid w:val="00A159B7"/>
    <w:rsid w:val="00A44B24"/>
    <w:rsid w:val="00A472BE"/>
    <w:rsid w:val="00A50709"/>
    <w:rsid w:val="00A51FA1"/>
    <w:rsid w:val="00A54ECB"/>
    <w:rsid w:val="00A56354"/>
    <w:rsid w:val="00A56F6A"/>
    <w:rsid w:val="00A56FE2"/>
    <w:rsid w:val="00A56FF2"/>
    <w:rsid w:val="00A62072"/>
    <w:rsid w:val="00A6243B"/>
    <w:rsid w:val="00A64810"/>
    <w:rsid w:val="00A6664B"/>
    <w:rsid w:val="00A76617"/>
    <w:rsid w:val="00A87893"/>
    <w:rsid w:val="00A95314"/>
    <w:rsid w:val="00AA3914"/>
    <w:rsid w:val="00AA4CA6"/>
    <w:rsid w:val="00AB53FE"/>
    <w:rsid w:val="00AB6079"/>
    <w:rsid w:val="00AC573F"/>
    <w:rsid w:val="00AC79AC"/>
    <w:rsid w:val="00AD3B50"/>
    <w:rsid w:val="00AE18E3"/>
    <w:rsid w:val="00AE2B33"/>
    <w:rsid w:val="00B028F2"/>
    <w:rsid w:val="00B029AC"/>
    <w:rsid w:val="00B05DA2"/>
    <w:rsid w:val="00B10A43"/>
    <w:rsid w:val="00B15946"/>
    <w:rsid w:val="00B23533"/>
    <w:rsid w:val="00B241A6"/>
    <w:rsid w:val="00B25558"/>
    <w:rsid w:val="00B3693E"/>
    <w:rsid w:val="00B37C23"/>
    <w:rsid w:val="00B41ABB"/>
    <w:rsid w:val="00B4262C"/>
    <w:rsid w:val="00B471D3"/>
    <w:rsid w:val="00B50754"/>
    <w:rsid w:val="00B52785"/>
    <w:rsid w:val="00B6034E"/>
    <w:rsid w:val="00B60B3C"/>
    <w:rsid w:val="00B63826"/>
    <w:rsid w:val="00B7073D"/>
    <w:rsid w:val="00B81077"/>
    <w:rsid w:val="00B8742B"/>
    <w:rsid w:val="00B92048"/>
    <w:rsid w:val="00BB1E55"/>
    <w:rsid w:val="00BB491B"/>
    <w:rsid w:val="00BC05BC"/>
    <w:rsid w:val="00BC538F"/>
    <w:rsid w:val="00BC58DB"/>
    <w:rsid w:val="00BD101E"/>
    <w:rsid w:val="00BE5918"/>
    <w:rsid w:val="00BE5AB9"/>
    <w:rsid w:val="00BF464A"/>
    <w:rsid w:val="00BF7FE5"/>
    <w:rsid w:val="00C1025C"/>
    <w:rsid w:val="00C13E78"/>
    <w:rsid w:val="00C1491C"/>
    <w:rsid w:val="00C20CC4"/>
    <w:rsid w:val="00C249FC"/>
    <w:rsid w:val="00C35186"/>
    <w:rsid w:val="00C45D91"/>
    <w:rsid w:val="00C46156"/>
    <w:rsid w:val="00C50875"/>
    <w:rsid w:val="00C53A8F"/>
    <w:rsid w:val="00C5430F"/>
    <w:rsid w:val="00C62C76"/>
    <w:rsid w:val="00C63B81"/>
    <w:rsid w:val="00C758D4"/>
    <w:rsid w:val="00C85616"/>
    <w:rsid w:val="00C87294"/>
    <w:rsid w:val="00C9412C"/>
    <w:rsid w:val="00C949CB"/>
    <w:rsid w:val="00CA52AD"/>
    <w:rsid w:val="00CB2586"/>
    <w:rsid w:val="00CB6054"/>
    <w:rsid w:val="00CB6F39"/>
    <w:rsid w:val="00CC0C75"/>
    <w:rsid w:val="00CC1CD0"/>
    <w:rsid w:val="00CC3F6B"/>
    <w:rsid w:val="00CD6246"/>
    <w:rsid w:val="00CF02DD"/>
    <w:rsid w:val="00CF24D8"/>
    <w:rsid w:val="00CF45EC"/>
    <w:rsid w:val="00D01B5B"/>
    <w:rsid w:val="00D0223D"/>
    <w:rsid w:val="00D1187B"/>
    <w:rsid w:val="00D15CD1"/>
    <w:rsid w:val="00D20334"/>
    <w:rsid w:val="00D22477"/>
    <w:rsid w:val="00D2607C"/>
    <w:rsid w:val="00D323AD"/>
    <w:rsid w:val="00D33824"/>
    <w:rsid w:val="00D364EB"/>
    <w:rsid w:val="00D51E1B"/>
    <w:rsid w:val="00D57BE0"/>
    <w:rsid w:val="00D84F09"/>
    <w:rsid w:val="00D9177B"/>
    <w:rsid w:val="00D93B28"/>
    <w:rsid w:val="00D96BC0"/>
    <w:rsid w:val="00DA1D61"/>
    <w:rsid w:val="00DA25BC"/>
    <w:rsid w:val="00DA2F1A"/>
    <w:rsid w:val="00DA3309"/>
    <w:rsid w:val="00DA4FEC"/>
    <w:rsid w:val="00DD4DA1"/>
    <w:rsid w:val="00DE44E0"/>
    <w:rsid w:val="00DE4E23"/>
    <w:rsid w:val="00DF73B7"/>
    <w:rsid w:val="00DF7A0A"/>
    <w:rsid w:val="00E0325B"/>
    <w:rsid w:val="00E03D6D"/>
    <w:rsid w:val="00E109ED"/>
    <w:rsid w:val="00E1512E"/>
    <w:rsid w:val="00E21744"/>
    <w:rsid w:val="00E25A09"/>
    <w:rsid w:val="00E32BA0"/>
    <w:rsid w:val="00E51C86"/>
    <w:rsid w:val="00E54149"/>
    <w:rsid w:val="00E62FD0"/>
    <w:rsid w:val="00E67749"/>
    <w:rsid w:val="00E70AAB"/>
    <w:rsid w:val="00E72BC6"/>
    <w:rsid w:val="00E74921"/>
    <w:rsid w:val="00E84BC5"/>
    <w:rsid w:val="00E86DB0"/>
    <w:rsid w:val="00E86DFB"/>
    <w:rsid w:val="00EA6BD4"/>
    <w:rsid w:val="00EB64A9"/>
    <w:rsid w:val="00EB761E"/>
    <w:rsid w:val="00EC4465"/>
    <w:rsid w:val="00ED086C"/>
    <w:rsid w:val="00ED647D"/>
    <w:rsid w:val="00ED7E87"/>
    <w:rsid w:val="00F0184E"/>
    <w:rsid w:val="00F04B35"/>
    <w:rsid w:val="00F101C7"/>
    <w:rsid w:val="00F164F3"/>
    <w:rsid w:val="00F20232"/>
    <w:rsid w:val="00F24308"/>
    <w:rsid w:val="00F2616C"/>
    <w:rsid w:val="00F267BA"/>
    <w:rsid w:val="00F275A9"/>
    <w:rsid w:val="00F3134B"/>
    <w:rsid w:val="00F36653"/>
    <w:rsid w:val="00F37FAF"/>
    <w:rsid w:val="00F40584"/>
    <w:rsid w:val="00F429E7"/>
    <w:rsid w:val="00F46E4F"/>
    <w:rsid w:val="00F53FCA"/>
    <w:rsid w:val="00F54CF9"/>
    <w:rsid w:val="00F61064"/>
    <w:rsid w:val="00F613C0"/>
    <w:rsid w:val="00F61733"/>
    <w:rsid w:val="00F67ABF"/>
    <w:rsid w:val="00F76791"/>
    <w:rsid w:val="00F81B2D"/>
    <w:rsid w:val="00F902B4"/>
    <w:rsid w:val="00FA43FA"/>
    <w:rsid w:val="00FC10B5"/>
    <w:rsid w:val="00FC1F49"/>
    <w:rsid w:val="00FC320A"/>
    <w:rsid w:val="00FC444F"/>
    <w:rsid w:val="00FD7B42"/>
    <w:rsid w:val="00FE04E9"/>
    <w:rsid w:val="00FE5E15"/>
    <w:rsid w:val="00FF66F8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10E0F1"/>
  <w15:chartTrackingRefBased/>
  <w15:docId w15:val="{C93169C6-1951-8E40-AE3F-9AFBDA328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5D75"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8391A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outlineLvl w:val="0"/>
    </w:pPr>
    <w:rPr>
      <w:b/>
      <w:bCs/>
      <w:caps/>
      <w:color w:val="FFFFFF" w:themeColor="background1"/>
      <w:spacing w:val="15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391A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8391A"/>
    <w:pPr>
      <w:pBdr>
        <w:top w:val="single" w:sz="6" w:space="2" w:color="4472C4" w:themeColor="accent1"/>
        <w:left w:val="single" w:sz="6" w:space="2" w:color="4472C4" w:themeColor="accent1"/>
      </w:pBdr>
      <w:spacing w:before="300"/>
      <w:outlineLvl w:val="2"/>
    </w:pPr>
    <w:rPr>
      <w:caps/>
      <w:color w:val="1F3763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8391A"/>
    <w:pPr>
      <w:pBdr>
        <w:top w:val="dotted" w:sz="6" w:space="2" w:color="4472C4" w:themeColor="accent1"/>
        <w:left w:val="dotted" w:sz="6" w:space="2" w:color="4472C4" w:themeColor="accent1"/>
      </w:pBdr>
      <w:spacing w:before="300"/>
      <w:outlineLvl w:val="3"/>
    </w:pPr>
    <w:rPr>
      <w:caps/>
      <w:color w:val="2F5496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8391A"/>
    <w:pPr>
      <w:pBdr>
        <w:bottom w:val="single" w:sz="6" w:space="1" w:color="4472C4" w:themeColor="accent1"/>
      </w:pBdr>
      <w:spacing w:before="300"/>
      <w:outlineLvl w:val="4"/>
    </w:pPr>
    <w:rPr>
      <w:caps/>
      <w:color w:val="2F5496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8391A"/>
    <w:pPr>
      <w:pBdr>
        <w:bottom w:val="dotted" w:sz="6" w:space="1" w:color="4472C4" w:themeColor="accent1"/>
      </w:pBdr>
      <w:spacing w:before="300"/>
      <w:outlineLvl w:val="5"/>
    </w:pPr>
    <w:rPr>
      <w:caps/>
      <w:color w:val="2F5496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8391A"/>
    <w:pPr>
      <w:spacing w:before="300"/>
      <w:outlineLvl w:val="6"/>
    </w:pPr>
    <w:rPr>
      <w:caps/>
      <w:color w:val="2F5496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8391A"/>
    <w:pPr>
      <w:spacing w:before="30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8391A"/>
    <w:p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正文1"/>
    <w:basedOn w:val="a"/>
    <w:autoRedefine/>
    <w:rsid w:val="00A87893"/>
    <w:pPr>
      <w:spacing w:line="440" w:lineRule="exact"/>
      <w:ind w:firstLineChars="200" w:firstLine="200"/>
    </w:pPr>
    <w:rPr>
      <w:rFonts w:ascii="Calibri" w:eastAsia="SimSun-ExtB" w:hAnsi="Calibri" w:cs="Times New Roman"/>
    </w:rPr>
  </w:style>
  <w:style w:type="character" w:customStyle="1" w:styleId="10">
    <w:name w:val="标题 1 字符"/>
    <w:basedOn w:val="a0"/>
    <w:link w:val="1"/>
    <w:uiPriority w:val="9"/>
    <w:rsid w:val="0028391A"/>
    <w:rPr>
      <w:b/>
      <w:bCs/>
      <w:caps/>
      <w:color w:val="FFFFFF" w:themeColor="background1"/>
      <w:spacing w:val="15"/>
      <w:shd w:val="clear" w:color="auto" w:fill="4472C4" w:themeFill="accent1"/>
    </w:rPr>
  </w:style>
  <w:style w:type="character" w:customStyle="1" w:styleId="20">
    <w:name w:val="标题 2 字符"/>
    <w:basedOn w:val="a0"/>
    <w:link w:val="2"/>
    <w:uiPriority w:val="9"/>
    <w:semiHidden/>
    <w:rsid w:val="0028391A"/>
    <w:rPr>
      <w:caps/>
      <w:spacing w:val="15"/>
      <w:shd w:val="clear" w:color="auto" w:fill="D9E2F3" w:themeFill="accent1" w:themeFillTint="33"/>
    </w:rPr>
  </w:style>
  <w:style w:type="character" w:customStyle="1" w:styleId="30">
    <w:name w:val="标题 3 字符"/>
    <w:basedOn w:val="a0"/>
    <w:link w:val="3"/>
    <w:uiPriority w:val="9"/>
    <w:semiHidden/>
    <w:rsid w:val="0028391A"/>
    <w:rPr>
      <w:caps/>
      <w:color w:val="1F3763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semiHidden/>
    <w:rsid w:val="0028391A"/>
    <w:rPr>
      <w:caps/>
      <w:color w:val="2F5496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28391A"/>
    <w:rPr>
      <w:caps/>
      <w:color w:val="2F5496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28391A"/>
    <w:rPr>
      <w:caps/>
      <w:color w:val="2F5496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28391A"/>
    <w:rPr>
      <w:caps/>
      <w:color w:val="2F5496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28391A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28391A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28391A"/>
    <w:rPr>
      <w:b/>
      <w:bCs/>
      <w:color w:val="2F5496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28391A"/>
    <w:pPr>
      <w:spacing w:before="720"/>
    </w:pPr>
    <w:rPr>
      <w:caps/>
      <w:color w:val="4472C4" w:themeColor="accent1"/>
      <w:spacing w:val="10"/>
      <w:kern w:val="28"/>
      <w:sz w:val="52"/>
      <w:szCs w:val="52"/>
    </w:rPr>
  </w:style>
  <w:style w:type="character" w:customStyle="1" w:styleId="a5">
    <w:name w:val="标题 字符"/>
    <w:basedOn w:val="a0"/>
    <w:link w:val="a4"/>
    <w:uiPriority w:val="10"/>
    <w:rsid w:val="0028391A"/>
    <w:rPr>
      <w:caps/>
      <w:color w:val="4472C4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8391A"/>
    <w:pPr>
      <w:spacing w:after="1000"/>
    </w:pPr>
    <w:rPr>
      <w:caps/>
      <w:color w:val="595959" w:themeColor="text1" w:themeTint="A6"/>
      <w:spacing w:val="10"/>
    </w:rPr>
  </w:style>
  <w:style w:type="character" w:customStyle="1" w:styleId="a7">
    <w:name w:val="副标题 字符"/>
    <w:basedOn w:val="a0"/>
    <w:link w:val="a6"/>
    <w:uiPriority w:val="11"/>
    <w:rsid w:val="0028391A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28391A"/>
    <w:rPr>
      <w:b/>
      <w:bCs/>
    </w:rPr>
  </w:style>
  <w:style w:type="character" w:styleId="a9">
    <w:name w:val="Emphasis"/>
    <w:uiPriority w:val="20"/>
    <w:qFormat/>
    <w:rsid w:val="0028391A"/>
    <w:rPr>
      <w:caps/>
      <w:color w:val="1F3763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28391A"/>
  </w:style>
  <w:style w:type="character" w:customStyle="1" w:styleId="ab">
    <w:name w:val="无间隔 字符"/>
    <w:basedOn w:val="a0"/>
    <w:link w:val="aa"/>
    <w:uiPriority w:val="1"/>
    <w:rsid w:val="0028391A"/>
    <w:rPr>
      <w:sz w:val="20"/>
      <w:szCs w:val="20"/>
    </w:rPr>
  </w:style>
  <w:style w:type="paragraph" w:styleId="ac">
    <w:name w:val="List Paragraph"/>
    <w:basedOn w:val="a"/>
    <w:uiPriority w:val="34"/>
    <w:qFormat/>
    <w:rsid w:val="0028391A"/>
    <w:pPr>
      <w:ind w:left="720"/>
      <w:contextualSpacing/>
    </w:pPr>
  </w:style>
  <w:style w:type="paragraph" w:styleId="ad">
    <w:name w:val="Quote"/>
    <w:basedOn w:val="a"/>
    <w:next w:val="a"/>
    <w:link w:val="ae"/>
    <w:uiPriority w:val="29"/>
    <w:qFormat/>
    <w:rsid w:val="0028391A"/>
    <w:rPr>
      <w:i/>
      <w:iCs/>
    </w:rPr>
  </w:style>
  <w:style w:type="character" w:customStyle="1" w:styleId="ae">
    <w:name w:val="引用 字符"/>
    <w:basedOn w:val="a0"/>
    <w:link w:val="ad"/>
    <w:uiPriority w:val="29"/>
    <w:rsid w:val="0028391A"/>
    <w:rPr>
      <w:i/>
      <w:iCs/>
      <w:sz w:val="20"/>
      <w:szCs w:val="20"/>
    </w:rPr>
  </w:style>
  <w:style w:type="paragraph" w:styleId="af">
    <w:name w:val="Intense Quote"/>
    <w:basedOn w:val="a"/>
    <w:next w:val="a"/>
    <w:link w:val="af0"/>
    <w:uiPriority w:val="30"/>
    <w:qFormat/>
    <w:rsid w:val="0028391A"/>
    <w:pPr>
      <w:pBdr>
        <w:top w:val="single" w:sz="4" w:space="10" w:color="4472C4" w:themeColor="accent1"/>
        <w:left w:val="single" w:sz="4" w:space="10" w:color="4472C4" w:themeColor="accent1"/>
      </w:pBdr>
      <w:ind w:left="1296" w:right="1152"/>
      <w:jc w:val="both"/>
    </w:pPr>
    <w:rPr>
      <w:i/>
      <w:iCs/>
      <w:color w:val="4472C4" w:themeColor="accent1"/>
    </w:rPr>
  </w:style>
  <w:style w:type="character" w:customStyle="1" w:styleId="af0">
    <w:name w:val="明显引用 字符"/>
    <w:basedOn w:val="a0"/>
    <w:link w:val="af"/>
    <w:uiPriority w:val="30"/>
    <w:rsid w:val="0028391A"/>
    <w:rPr>
      <w:i/>
      <w:iCs/>
      <w:color w:val="4472C4" w:themeColor="accent1"/>
      <w:sz w:val="20"/>
      <w:szCs w:val="20"/>
    </w:rPr>
  </w:style>
  <w:style w:type="character" w:styleId="af1">
    <w:name w:val="Subtle Emphasis"/>
    <w:uiPriority w:val="19"/>
    <w:qFormat/>
    <w:rsid w:val="0028391A"/>
    <w:rPr>
      <w:i/>
      <w:iCs/>
      <w:color w:val="1F3763" w:themeColor="accent1" w:themeShade="7F"/>
    </w:rPr>
  </w:style>
  <w:style w:type="character" w:styleId="af2">
    <w:name w:val="Intense Emphasis"/>
    <w:uiPriority w:val="21"/>
    <w:qFormat/>
    <w:rsid w:val="0028391A"/>
    <w:rPr>
      <w:b/>
      <w:bCs/>
      <w:caps/>
      <w:color w:val="1F3763" w:themeColor="accent1" w:themeShade="7F"/>
      <w:spacing w:val="10"/>
    </w:rPr>
  </w:style>
  <w:style w:type="character" w:styleId="af3">
    <w:name w:val="Subtle Reference"/>
    <w:uiPriority w:val="31"/>
    <w:qFormat/>
    <w:rsid w:val="0028391A"/>
    <w:rPr>
      <w:b/>
      <w:bCs/>
      <w:color w:val="4472C4" w:themeColor="accent1"/>
    </w:rPr>
  </w:style>
  <w:style w:type="character" w:styleId="af4">
    <w:name w:val="Intense Reference"/>
    <w:uiPriority w:val="32"/>
    <w:qFormat/>
    <w:rsid w:val="0028391A"/>
    <w:rPr>
      <w:b/>
      <w:bCs/>
      <w:i/>
      <w:iCs/>
      <w:caps/>
      <w:color w:val="4472C4" w:themeColor="accent1"/>
    </w:rPr>
  </w:style>
  <w:style w:type="character" w:styleId="af5">
    <w:name w:val="Book Title"/>
    <w:uiPriority w:val="33"/>
    <w:qFormat/>
    <w:rsid w:val="0028391A"/>
    <w:rPr>
      <w:b/>
      <w:bCs/>
      <w:i/>
      <w:iCs/>
      <w:spacing w:val="9"/>
    </w:rPr>
  </w:style>
  <w:style w:type="paragraph" w:styleId="TOC">
    <w:name w:val="TOC Heading"/>
    <w:basedOn w:val="1"/>
    <w:next w:val="a"/>
    <w:uiPriority w:val="39"/>
    <w:semiHidden/>
    <w:unhideWhenUsed/>
    <w:qFormat/>
    <w:rsid w:val="0028391A"/>
    <w:pPr>
      <w:outlineLvl w:val="9"/>
    </w:pPr>
  </w:style>
  <w:style w:type="paragraph" w:styleId="af6">
    <w:name w:val="Revision"/>
    <w:hidden/>
    <w:uiPriority w:val="99"/>
    <w:semiHidden/>
    <w:rsid w:val="00583079"/>
  </w:style>
  <w:style w:type="table" w:styleId="af7">
    <w:name w:val="Table Grid"/>
    <w:basedOn w:val="a1"/>
    <w:uiPriority w:val="59"/>
    <w:qFormat/>
    <w:rsid w:val="00B369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rmal (Web)"/>
    <w:basedOn w:val="a"/>
    <w:uiPriority w:val="99"/>
    <w:semiHidden/>
    <w:unhideWhenUsed/>
    <w:rsid w:val="00B3693E"/>
    <w:pPr>
      <w:spacing w:before="100" w:beforeAutospacing="1" w:after="100" w:afterAutospacing="1"/>
    </w:pPr>
  </w:style>
  <w:style w:type="character" w:customStyle="1" w:styleId="editor-text-node">
    <w:name w:val="editor-text-node"/>
    <w:basedOn w:val="a0"/>
    <w:rsid w:val="00B3693E"/>
  </w:style>
  <w:style w:type="paragraph" w:styleId="af9">
    <w:name w:val="Body Text"/>
    <w:basedOn w:val="a"/>
    <w:link w:val="afa"/>
    <w:qFormat/>
    <w:rsid w:val="00B3693E"/>
    <w:pPr>
      <w:widowControl w:val="0"/>
      <w:spacing w:after="120"/>
      <w:jc w:val="both"/>
    </w:pPr>
    <w:rPr>
      <w:rFonts w:ascii="Times New Roman" w:eastAsia="仿宋_GB2312" w:hAnsi="Times New Roman" w:cs="Times New Roman"/>
      <w:kern w:val="2"/>
      <w:sz w:val="28"/>
      <w:szCs w:val="20"/>
    </w:rPr>
  </w:style>
  <w:style w:type="character" w:customStyle="1" w:styleId="afa">
    <w:name w:val="正文文本 字符"/>
    <w:basedOn w:val="a0"/>
    <w:link w:val="af9"/>
    <w:rsid w:val="00B3693E"/>
    <w:rPr>
      <w:rFonts w:ascii="Times New Roman" w:eastAsia="仿宋_GB2312" w:hAnsi="Times New Roman" w:cs="Times New Roman"/>
      <w:kern w:val="2"/>
      <w:sz w:val="28"/>
      <w:szCs w:val="20"/>
    </w:rPr>
  </w:style>
  <w:style w:type="paragraph" w:styleId="afb">
    <w:name w:val="footer"/>
    <w:basedOn w:val="a"/>
    <w:link w:val="afc"/>
    <w:uiPriority w:val="99"/>
    <w:unhideWhenUsed/>
    <w:qFormat/>
    <w:rsid w:val="00B3693E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afc">
    <w:name w:val="页脚 字符"/>
    <w:basedOn w:val="a0"/>
    <w:link w:val="afb"/>
    <w:uiPriority w:val="99"/>
    <w:rsid w:val="00B3693E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font31">
    <w:name w:val="font31"/>
    <w:basedOn w:val="a0"/>
    <w:qFormat/>
    <w:rsid w:val="00B3693E"/>
    <w:rPr>
      <w:rFonts w:ascii="黑体" w:eastAsia="黑体" w:hAnsi="宋体" w:cs="黑体"/>
      <w:color w:val="000000"/>
      <w:sz w:val="18"/>
      <w:szCs w:val="18"/>
      <w:u w:val="none"/>
    </w:rPr>
  </w:style>
  <w:style w:type="character" w:customStyle="1" w:styleId="font51">
    <w:name w:val="font51"/>
    <w:basedOn w:val="a0"/>
    <w:qFormat/>
    <w:rsid w:val="00B3693E"/>
    <w:rPr>
      <w:rFonts w:ascii="楷体_GB2312" w:eastAsia="楷体_GB2312" w:cs="楷体_GB2312" w:hint="default"/>
      <w:color w:val="000000"/>
      <w:sz w:val="18"/>
      <w:szCs w:val="18"/>
      <w:u w:val="none"/>
    </w:rPr>
  </w:style>
  <w:style w:type="character" w:customStyle="1" w:styleId="font41">
    <w:name w:val="font41"/>
    <w:basedOn w:val="a0"/>
    <w:qFormat/>
    <w:rsid w:val="00B3693E"/>
    <w:rPr>
      <w:rFonts w:ascii="宋体" w:eastAsia="宋体" w:hAnsi="宋体" w:cs="宋体" w:hint="eastAsia"/>
      <w:color w:val="000000"/>
      <w:sz w:val="18"/>
      <w:szCs w:val="18"/>
      <w:u w:val="none"/>
    </w:rPr>
  </w:style>
  <w:style w:type="paragraph" w:customStyle="1" w:styleId="-1">
    <w:name w:val="正文-1标"/>
    <w:basedOn w:val="1"/>
    <w:link w:val="-10"/>
    <w:qFormat/>
    <w:rsid w:val="00334237"/>
    <w:pPr>
      <w:keepNext/>
      <w:keepLines/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340" w:after="330" w:line="578" w:lineRule="auto"/>
      <w:jc w:val="center"/>
    </w:pPr>
    <w:rPr>
      <w:rFonts w:ascii="Times New Roman" w:eastAsia="楷体_GB2312" w:hAnsi="Times New Roman" w:cs="Times New Roman"/>
      <w:caps w:val="0"/>
      <w:kern w:val="44"/>
      <w:sz w:val="32"/>
      <w:szCs w:val="44"/>
    </w:rPr>
  </w:style>
  <w:style w:type="character" w:customStyle="1" w:styleId="-10">
    <w:name w:val="正文-1标 字符"/>
    <w:basedOn w:val="10"/>
    <w:link w:val="-1"/>
    <w:rsid w:val="00334237"/>
    <w:rPr>
      <w:rFonts w:ascii="Times New Roman" w:eastAsia="楷体_GB2312" w:hAnsi="Times New Roman" w:cs="Times New Roman"/>
      <w:b/>
      <w:bCs/>
      <w:caps w:val="0"/>
      <w:color w:val="FFFFFF" w:themeColor="background1"/>
      <w:spacing w:val="15"/>
      <w:kern w:val="44"/>
      <w:sz w:val="32"/>
      <w:szCs w:val="44"/>
      <w:shd w:val="clear" w:color="auto" w:fill="4472C4" w:themeFill="accent1"/>
    </w:rPr>
  </w:style>
  <w:style w:type="paragraph" w:customStyle="1" w:styleId="p15">
    <w:name w:val="p15"/>
    <w:basedOn w:val="a"/>
    <w:qFormat/>
    <w:rsid w:val="00653665"/>
    <w:pPr>
      <w:spacing w:line="560" w:lineRule="atLeast"/>
      <w:ind w:left="471" w:firstLine="420"/>
      <w:jc w:val="both"/>
    </w:pPr>
    <w:rPr>
      <w:rFonts w:ascii="Times New Roman" w:eastAsia="楷体_GB2312" w:hAnsi="Times New Roman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E541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</w:style>
  <w:style w:type="character" w:customStyle="1" w:styleId="HTML0">
    <w:name w:val="HTML 预设格式 字符"/>
    <w:basedOn w:val="a0"/>
    <w:link w:val="HTML"/>
    <w:uiPriority w:val="99"/>
    <w:semiHidden/>
    <w:rsid w:val="00E54149"/>
    <w:rPr>
      <w:rFonts w:ascii="宋体" w:eastAsia="宋体" w:hAnsi="宋体" w:cs="宋体"/>
      <w:sz w:val="24"/>
      <w:szCs w:val="24"/>
    </w:rPr>
  </w:style>
  <w:style w:type="paragraph" w:styleId="afd">
    <w:name w:val="header"/>
    <w:basedOn w:val="a"/>
    <w:link w:val="afe"/>
    <w:uiPriority w:val="99"/>
    <w:unhideWhenUsed/>
    <w:rsid w:val="008B23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e">
    <w:name w:val="页眉 字符"/>
    <w:basedOn w:val="a0"/>
    <w:link w:val="afd"/>
    <w:uiPriority w:val="99"/>
    <w:rsid w:val="008B2353"/>
    <w:rPr>
      <w:rFonts w:ascii="宋体" w:eastAsia="宋体" w:hAnsi="宋体" w:cs="宋体"/>
      <w:sz w:val="18"/>
      <w:szCs w:val="18"/>
    </w:rPr>
  </w:style>
  <w:style w:type="paragraph" w:customStyle="1" w:styleId="aff">
    <w:name w:val="样式正文"/>
    <w:basedOn w:val="a"/>
    <w:next w:val="a"/>
    <w:qFormat/>
    <w:rsid w:val="007324AA"/>
    <w:pPr>
      <w:widowControl w:val="0"/>
      <w:tabs>
        <w:tab w:val="left" w:pos="4200"/>
      </w:tabs>
      <w:spacing w:line="440" w:lineRule="exact"/>
      <w:ind w:firstLineChars="200" w:firstLine="480"/>
      <w:jc w:val="both"/>
    </w:pPr>
    <w:rPr>
      <w:rFonts w:ascii="Times New Roman" w:eastAsia="楷体" w:hAnsi="Times New Roman" w:hint="eastAsia"/>
      <w:bCs/>
    </w:rPr>
  </w:style>
  <w:style w:type="character" w:styleId="aff0">
    <w:name w:val="Placeholder Text"/>
    <w:basedOn w:val="a0"/>
    <w:uiPriority w:val="99"/>
    <w:semiHidden/>
    <w:rsid w:val="00E72BC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7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90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2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32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18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29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24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0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88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C678DF5-E1AE-644F-8960-F78C47A12790}" type="doc">
      <dgm:prSet loTypeId="urn:microsoft.com/office/officeart/2008/layout/HorizontalMultiLevelHierarchy" loCatId="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zh-CN" altLang="en-US"/>
        </a:p>
      </dgm:t>
    </dgm:pt>
    <dgm:pt modelId="{1F395F9A-6A87-7D4F-9C25-A7E0884B259C}">
      <dgm:prSet phldrT="[文本]" custT="1"/>
      <dgm:spPr/>
      <dgm:t>
        <a:bodyPr vert="horz" anchor="ctr" anchorCtr="0"/>
        <a:lstStyle/>
        <a:p>
          <a:r>
            <a:rPr lang="zh-CN" sz="1050" b="1"/>
            <a:t>课程体系结构图</a:t>
          </a:r>
          <a:endParaRPr lang="zh-CN" altLang="en-US" sz="1050" b="0">
            <a:latin typeface="SimHei" panose="02010609060101010101" pitchFamily="49" charset="-122"/>
            <a:ea typeface="SimHei" panose="02010609060101010101" pitchFamily="49" charset="-122"/>
          </a:endParaRPr>
        </a:p>
      </dgm:t>
    </dgm:pt>
    <dgm:pt modelId="{782DF61B-6C76-494D-B564-8FF578390A6B}" type="parTrans" cxnId="{727BEB9A-6A93-3547-A453-16E67F6B90D3}">
      <dgm:prSet/>
      <dgm:spPr/>
      <dgm:t>
        <a:bodyPr/>
        <a:lstStyle/>
        <a:p>
          <a:endParaRPr lang="zh-CN" altLang="en-US"/>
        </a:p>
      </dgm:t>
    </dgm:pt>
    <dgm:pt modelId="{3500F05E-359C-4C40-A619-0349CA36C9E6}" type="sibTrans" cxnId="{727BEB9A-6A93-3547-A453-16E67F6B90D3}">
      <dgm:prSet/>
      <dgm:spPr/>
      <dgm:t>
        <a:bodyPr/>
        <a:lstStyle/>
        <a:p>
          <a:endParaRPr lang="zh-CN" altLang="en-US"/>
        </a:p>
      </dgm:t>
    </dgm:pt>
    <dgm:pt modelId="{6EDB052D-379B-B44E-9BBE-F4ED39792813}">
      <dgm:prSet phldrT="[文本]" custT="1"/>
      <dgm:spPr/>
      <dgm:t>
        <a:bodyPr vert="horz" lIns="72000" tIns="72000" rIns="72000" bIns="72000"/>
        <a:lstStyle/>
        <a:p>
          <a:r>
            <a:rPr lang="zh-CN" altLang="en-US" sz="1050"/>
            <a:t>通识教育课程</a:t>
          </a:r>
        </a:p>
      </dgm:t>
    </dgm:pt>
    <dgm:pt modelId="{89820523-ACDA-E442-87DC-86C574C23C90}" type="parTrans" cxnId="{98B67CA6-008F-1641-AD32-B035A323EB85}">
      <dgm:prSet/>
      <dgm:spPr/>
      <dgm:t>
        <a:bodyPr/>
        <a:lstStyle/>
        <a:p>
          <a:endParaRPr lang="zh-CN" altLang="en-US"/>
        </a:p>
      </dgm:t>
    </dgm:pt>
    <dgm:pt modelId="{A54C2406-B6FB-0941-9BD0-F188535CF98E}" type="sibTrans" cxnId="{98B67CA6-008F-1641-AD32-B035A323EB85}">
      <dgm:prSet/>
      <dgm:spPr/>
      <dgm:t>
        <a:bodyPr/>
        <a:lstStyle/>
        <a:p>
          <a:endParaRPr lang="zh-CN" altLang="en-US"/>
        </a:p>
      </dgm:t>
    </dgm:pt>
    <dgm:pt modelId="{E1762D0B-E057-DF40-A906-49C556B4967C}">
      <dgm:prSet phldrT="[文本]" custT="1"/>
      <dgm:spPr/>
      <dgm:t>
        <a:bodyPr vert="horz" lIns="72000" tIns="72000" rIns="72000" bIns="72000"/>
        <a:lstStyle/>
        <a:p>
          <a:r>
            <a:rPr lang="zh-CN" altLang="en-US" sz="1050">
              <a:latin typeface="SimHei" panose="02010609060101010101" pitchFamily="49" charset="-122"/>
              <a:ea typeface="SimHei" panose="02010609060101010101" pitchFamily="49" charset="-122"/>
            </a:rPr>
            <a:t>学科基础课程</a:t>
          </a:r>
        </a:p>
      </dgm:t>
    </dgm:pt>
    <dgm:pt modelId="{E5DA2FFC-B6DB-084C-A643-ED0AC48308E8}" type="parTrans" cxnId="{27E1E0B2-3164-784F-819F-7141B02B2855}">
      <dgm:prSet/>
      <dgm:spPr/>
      <dgm:t>
        <a:bodyPr/>
        <a:lstStyle/>
        <a:p>
          <a:endParaRPr lang="zh-CN" altLang="en-US"/>
        </a:p>
      </dgm:t>
    </dgm:pt>
    <dgm:pt modelId="{4879E40D-1D83-194D-8862-454A38429B53}" type="sibTrans" cxnId="{27E1E0B2-3164-784F-819F-7141B02B2855}">
      <dgm:prSet/>
      <dgm:spPr/>
      <dgm:t>
        <a:bodyPr/>
        <a:lstStyle/>
        <a:p>
          <a:endParaRPr lang="zh-CN" altLang="en-US"/>
        </a:p>
      </dgm:t>
    </dgm:pt>
    <dgm:pt modelId="{DEF6FE6E-EF3E-8944-BD3E-6C31EA1E94D6}">
      <dgm:prSet phldrT="[文本]" custT="1"/>
      <dgm:spPr/>
      <dgm:t>
        <a:bodyPr vert="horz" lIns="72000" tIns="72000" rIns="72000" bIns="72000"/>
        <a:lstStyle/>
        <a:p>
          <a:r>
            <a:rPr lang="zh-CN" altLang="en-US" sz="1050">
              <a:latin typeface="SimHei" panose="02010609060101010101" pitchFamily="49" charset="-122"/>
              <a:ea typeface="SimHei" panose="02010609060101010101" pitchFamily="49" charset="-122"/>
            </a:rPr>
            <a:t>专业课程</a:t>
          </a:r>
          <a:endParaRPr lang="en-US" altLang="zh-CN" sz="1050">
            <a:latin typeface="SimHei" panose="02010609060101010101" pitchFamily="49" charset="-122"/>
            <a:ea typeface="SimHei" panose="02010609060101010101" pitchFamily="49" charset="-122"/>
          </a:endParaRPr>
        </a:p>
      </dgm:t>
    </dgm:pt>
    <dgm:pt modelId="{C5E015EF-D84F-5241-BE3C-E365AF64515E}" type="parTrans" cxnId="{E8F76539-7287-B540-9283-0A8A3554502C}">
      <dgm:prSet/>
      <dgm:spPr/>
      <dgm:t>
        <a:bodyPr/>
        <a:lstStyle/>
        <a:p>
          <a:endParaRPr lang="zh-CN" altLang="en-US"/>
        </a:p>
      </dgm:t>
    </dgm:pt>
    <dgm:pt modelId="{62F72394-CCF4-674B-9221-4804A4416C76}" type="sibTrans" cxnId="{E8F76539-7287-B540-9283-0A8A3554502C}">
      <dgm:prSet/>
      <dgm:spPr/>
      <dgm:t>
        <a:bodyPr/>
        <a:lstStyle/>
        <a:p>
          <a:endParaRPr lang="zh-CN" altLang="en-US"/>
        </a:p>
      </dgm:t>
    </dgm:pt>
    <dgm:pt modelId="{D02B2A67-2E4C-CB42-A76E-767C53343C7C}">
      <dgm:prSet custT="1"/>
      <dgm:spPr/>
      <dgm:t>
        <a:bodyPr vert="horz"/>
        <a:lstStyle/>
        <a:p>
          <a:r>
            <a:rPr lang="zh-CN" altLang="en-US" sz="1050"/>
            <a:t>必修课</a:t>
          </a:r>
        </a:p>
      </dgm:t>
    </dgm:pt>
    <dgm:pt modelId="{425EB2F1-517C-6C4B-B8F7-7A860CAAC9D0}" type="parTrans" cxnId="{B0FA74A2-687A-1147-97F6-49BD53027AF5}">
      <dgm:prSet/>
      <dgm:spPr/>
      <dgm:t>
        <a:bodyPr/>
        <a:lstStyle/>
        <a:p>
          <a:endParaRPr lang="zh-CN" altLang="en-US"/>
        </a:p>
      </dgm:t>
    </dgm:pt>
    <dgm:pt modelId="{B260B84D-BF00-9747-B637-577B503DDA54}" type="sibTrans" cxnId="{B0FA74A2-687A-1147-97F6-49BD53027AF5}">
      <dgm:prSet/>
      <dgm:spPr/>
      <dgm:t>
        <a:bodyPr/>
        <a:lstStyle/>
        <a:p>
          <a:endParaRPr lang="zh-CN" altLang="en-US"/>
        </a:p>
      </dgm:t>
    </dgm:pt>
    <dgm:pt modelId="{424C3B2A-5FE2-9447-AFE5-43E6185D62C7}">
      <dgm:prSet custT="1"/>
      <dgm:spPr/>
      <dgm:t>
        <a:bodyPr vert="horz"/>
        <a:lstStyle/>
        <a:p>
          <a:r>
            <a:rPr lang="zh-CN" altLang="en-US" sz="1050"/>
            <a:t>选修课</a:t>
          </a:r>
        </a:p>
      </dgm:t>
    </dgm:pt>
    <dgm:pt modelId="{93FA0CE4-2BD5-1443-A5A5-0BDD32C884E2}" type="parTrans" cxnId="{975C1859-4647-2F46-A6C9-99946A0C0709}">
      <dgm:prSet/>
      <dgm:spPr/>
      <dgm:t>
        <a:bodyPr/>
        <a:lstStyle/>
        <a:p>
          <a:endParaRPr lang="zh-CN" altLang="en-US"/>
        </a:p>
      </dgm:t>
    </dgm:pt>
    <dgm:pt modelId="{6BB349C4-9782-A441-9BFF-67A6115ED6B6}" type="sibTrans" cxnId="{975C1859-4647-2F46-A6C9-99946A0C0709}">
      <dgm:prSet/>
      <dgm:spPr/>
      <dgm:t>
        <a:bodyPr/>
        <a:lstStyle/>
        <a:p>
          <a:endParaRPr lang="zh-CN" altLang="en-US"/>
        </a:p>
      </dgm:t>
    </dgm:pt>
    <dgm:pt modelId="{723DE1CE-0EA7-3E45-8BE7-09577C093E5B}">
      <dgm:prSet custT="1"/>
      <dgm:spPr/>
      <dgm:t>
        <a:bodyPr vert="horz" lIns="72000" tIns="72000" rIns="72000" bIns="72000"/>
        <a:lstStyle/>
        <a:p>
          <a:r>
            <a:rPr lang="zh-CN" altLang="en-US" sz="1050"/>
            <a:t>集中实践环节</a:t>
          </a:r>
        </a:p>
      </dgm:t>
    </dgm:pt>
    <dgm:pt modelId="{F064C6C7-9D0D-544C-9358-0F29A2F112F7}" type="parTrans" cxnId="{339FCC14-FE5B-8A43-A6CC-8BC00856BFB9}">
      <dgm:prSet/>
      <dgm:spPr/>
      <dgm:t>
        <a:bodyPr/>
        <a:lstStyle/>
        <a:p>
          <a:endParaRPr lang="zh-CN" altLang="en-US"/>
        </a:p>
      </dgm:t>
    </dgm:pt>
    <dgm:pt modelId="{B122A610-F869-8B44-8581-4BA6C3D02FF8}" type="sibTrans" cxnId="{339FCC14-FE5B-8A43-A6CC-8BC00856BFB9}">
      <dgm:prSet/>
      <dgm:spPr/>
      <dgm:t>
        <a:bodyPr/>
        <a:lstStyle/>
        <a:p>
          <a:endParaRPr lang="zh-CN" altLang="en-US"/>
        </a:p>
      </dgm:t>
    </dgm:pt>
    <dgm:pt modelId="{696D783E-EB97-C341-A13C-509F948AA399}">
      <dgm:prSet custT="1"/>
      <dgm:spPr/>
      <dgm:t>
        <a:bodyPr lIns="72000" tIns="72000" rIns="72000" bIns="72000"/>
        <a:lstStyle/>
        <a:p>
          <a:pPr algn="l">
            <a:lnSpc>
              <a:spcPct val="100000"/>
            </a:lnSpc>
            <a:spcAft>
              <a:spcPts val="0"/>
            </a:spcAft>
          </a:pP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思想道德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与法治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中国近现代史纲要；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马克思主义基本原理；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毛泽东思想和中国特色社会主义理论体系概论；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习近平新时代中国特色社会主义思想概论；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形势与政策；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7.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大学英语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1-4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8.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大学信息技术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;9</a:t>
          </a:r>
          <a:r>
            <a:rPr lang="en-US" altLang="zh-CN" sz="900">
              <a:solidFill>
                <a:sysClr val="windowText" lastClr="000000"/>
              </a:solidFill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>
              <a:solidFill>
                <a:sysClr val="windowText" lastClr="000000"/>
              </a:solidFill>
              <a:latin typeface="SimSun" panose="02010600030101010101" pitchFamily="2" charset="-122"/>
              <a:ea typeface="SimSun" panose="02010600030101010101" pitchFamily="2" charset="-122"/>
            </a:rPr>
            <a:t>人工智能基础</a:t>
          </a:r>
          <a:r>
            <a:rPr lang="zh-CN" altLang="zh-CN" sz="900">
              <a:solidFill>
                <a:sysClr val="windowText" lastClr="000000"/>
              </a:solidFill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10.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体育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Ⅰ-Ⅳ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11.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职业发展；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12.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就业指导；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13.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大学生安全教育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14.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大学生心理健康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15.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创新创业基础</a:t>
          </a:r>
        </a:p>
      </dgm:t>
    </dgm:pt>
    <dgm:pt modelId="{EA830A83-3BF6-804F-8456-0502BDE9B9E4}" type="parTrans" cxnId="{BEE2CE94-759F-2E44-A339-2ED5348380A2}">
      <dgm:prSet/>
      <dgm:spPr/>
      <dgm:t>
        <a:bodyPr/>
        <a:lstStyle/>
        <a:p>
          <a:endParaRPr lang="zh-CN" altLang="en-US"/>
        </a:p>
      </dgm:t>
    </dgm:pt>
    <dgm:pt modelId="{CBED030D-158A-7F43-A56A-0E45B6B9C2D2}" type="sibTrans" cxnId="{BEE2CE94-759F-2E44-A339-2ED5348380A2}">
      <dgm:prSet/>
      <dgm:spPr/>
      <dgm:t>
        <a:bodyPr/>
        <a:lstStyle/>
        <a:p>
          <a:endParaRPr lang="zh-CN" altLang="en-US"/>
        </a:p>
      </dgm:t>
    </dgm:pt>
    <dgm:pt modelId="{512B35C4-4FB3-A047-83CB-B7FA1EC12134}">
      <dgm:prSet custT="1"/>
      <dgm:spPr/>
      <dgm:t>
        <a:bodyPr lIns="72000" tIns="72000" rIns="72000" bIns="72000"/>
        <a:lstStyle/>
        <a:p>
          <a:pPr algn="l"/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综合素质选修课</a:t>
          </a:r>
        </a:p>
      </dgm:t>
    </dgm:pt>
    <dgm:pt modelId="{224A02CA-2BA4-3A43-ACB4-D4A8FBAB67B9}" type="parTrans" cxnId="{791A0F23-F508-D745-8D5D-053E081BA41C}">
      <dgm:prSet/>
      <dgm:spPr/>
      <dgm:t>
        <a:bodyPr/>
        <a:lstStyle/>
        <a:p>
          <a:endParaRPr lang="zh-CN" altLang="en-US"/>
        </a:p>
      </dgm:t>
    </dgm:pt>
    <dgm:pt modelId="{C75170AA-FA39-C24F-AE08-5D859DB81433}" type="sibTrans" cxnId="{791A0F23-F508-D745-8D5D-053E081BA41C}">
      <dgm:prSet/>
      <dgm:spPr/>
      <dgm:t>
        <a:bodyPr/>
        <a:lstStyle/>
        <a:p>
          <a:endParaRPr lang="zh-CN" altLang="en-US"/>
        </a:p>
      </dgm:t>
    </dgm:pt>
    <dgm:pt modelId="{7944796C-0C3A-0245-80DA-17BD1BFCD4FC}">
      <dgm:prSet phldrT="[文本]" custT="1"/>
      <dgm:spPr/>
      <dgm:t>
        <a:bodyPr vert="horz"/>
        <a:lstStyle/>
        <a:p>
          <a:r>
            <a:rPr lang="zh-CN" altLang="en-US" sz="1050">
              <a:latin typeface="SimHei" panose="02010609060101010101" pitchFamily="49" charset="-122"/>
              <a:ea typeface="SimHei" panose="02010609060101010101" pitchFamily="49" charset="-122"/>
            </a:rPr>
            <a:t>专业基础必修课</a:t>
          </a:r>
        </a:p>
      </dgm:t>
    </dgm:pt>
    <dgm:pt modelId="{9A42E426-E3F6-344F-A2AE-211058B454E4}" type="parTrans" cxnId="{D883C778-8D3D-364A-983D-1210D0511498}">
      <dgm:prSet/>
      <dgm:spPr/>
      <dgm:t>
        <a:bodyPr/>
        <a:lstStyle/>
        <a:p>
          <a:endParaRPr lang="zh-CN" altLang="en-US"/>
        </a:p>
      </dgm:t>
    </dgm:pt>
    <dgm:pt modelId="{16940471-115D-0642-A31F-FCB4DAE5310C}" type="sibTrans" cxnId="{D883C778-8D3D-364A-983D-1210D0511498}">
      <dgm:prSet/>
      <dgm:spPr/>
      <dgm:t>
        <a:bodyPr/>
        <a:lstStyle/>
        <a:p>
          <a:endParaRPr lang="zh-CN" altLang="en-US"/>
        </a:p>
      </dgm:t>
    </dgm:pt>
    <dgm:pt modelId="{FE6B4E92-818D-AE48-A570-19A4A05D989E}">
      <dgm:prSet phldrT="[文本]" custT="1"/>
      <dgm:spPr/>
      <dgm:t>
        <a:bodyPr vert="horz"/>
        <a:lstStyle/>
        <a:p>
          <a:r>
            <a:rPr lang="zh-CN" altLang="en-US" sz="1050">
              <a:latin typeface="SimHei" panose="02010609060101010101" pitchFamily="49" charset="-122"/>
              <a:ea typeface="SimHei" panose="02010609060101010101" pitchFamily="49" charset="-122"/>
            </a:rPr>
            <a:t>专业基础选修课</a:t>
          </a:r>
        </a:p>
      </dgm:t>
    </dgm:pt>
    <dgm:pt modelId="{93A2F367-084F-3F40-8EE4-BB39A8967191}" type="parTrans" cxnId="{8096CB47-5B91-9D4A-84CC-32CC84514DF0}">
      <dgm:prSet/>
      <dgm:spPr/>
      <dgm:t>
        <a:bodyPr/>
        <a:lstStyle/>
        <a:p>
          <a:endParaRPr lang="zh-CN" altLang="en-US"/>
        </a:p>
      </dgm:t>
    </dgm:pt>
    <dgm:pt modelId="{A198FB10-3AEF-EC4F-AB2C-D582F5E07950}" type="sibTrans" cxnId="{8096CB47-5B91-9D4A-84CC-32CC84514DF0}">
      <dgm:prSet/>
      <dgm:spPr/>
      <dgm:t>
        <a:bodyPr/>
        <a:lstStyle/>
        <a:p>
          <a:endParaRPr lang="zh-CN" altLang="en-US"/>
        </a:p>
      </dgm:t>
    </dgm:pt>
    <dgm:pt modelId="{AD325923-67FD-2C40-BE6F-6A6EED9FD24E}">
      <dgm:prSet custT="1"/>
      <dgm:spPr/>
      <dgm:t>
        <a:bodyPr vert="horz"/>
        <a:lstStyle/>
        <a:p>
          <a:r>
            <a:rPr lang="zh-CN" altLang="en-US" sz="1050"/>
            <a:t>必修课</a:t>
          </a:r>
        </a:p>
      </dgm:t>
    </dgm:pt>
    <dgm:pt modelId="{8C5497DD-2AFA-1649-8D58-B37B46C30D99}" type="parTrans" cxnId="{43862404-747C-E04F-BC5F-5E701C92A178}">
      <dgm:prSet/>
      <dgm:spPr/>
      <dgm:t>
        <a:bodyPr/>
        <a:lstStyle/>
        <a:p>
          <a:endParaRPr lang="zh-CN" altLang="en-US"/>
        </a:p>
      </dgm:t>
    </dgm:pt>
    <dgm:pt modelId="{BCFB7DAB-9A21-D041-BA93-A8D0B7ED84CF}" type="sibTrans" cxnId="{43862404-747C-E04F-BC5F-5E701C92A178}">
      <dgm:prSet/>
      <dgm:spPr/>
      <dgm:t>
        <a:bodyPr/>
        <a:lstStyle/>
        <a:p>
          <a:endParaRPr lang="zh-CN" altLang="en-US"/>
        </a:p>
      </dgm:t>
    </dgm:pt>
    <dgm:pt modelId="{7B2A4F94-070D-DF42-B851-38120E132488}">
      <dgm:prSet custT="1"/>
      <dgm:spPr/>
      <dgm:t>
        <a:bodyPr lIns="72000" tIns="72000" rIns="72000" bIns="72000"/>
        <a:lstStyle/>
        <a:p>
          <a:pPr algn="l"/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传播学概论；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新闻传播大讲堂；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沟通与交流；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基础写作；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视频采集与制作；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摄影基础</a:t>
          </a:r>
        </a:p>
      </dgm:t>
    </dgm:pt>
    <dgm:pt modelId="{EE30AC98-BF80-3C4F-805A-03F7F8799A4B}" type="parTrans" cxnId="{C66397F4-C346-F049-AE63-DED0E0B85A06}">
      <dgm:prSet/>
      <dgm:spPr/>
      <dgm:t>
        <a:bodyPr/>
        <a:lstStyle/>
        <a:p>
          <a:endParaRPr lang="zh-CN" altLang="en-US"/>
        </a:p>
      </dgm:t>
    </dgm:pt>
    <dgm:pt modelId="{2D70059C-F376-764A-B226-84E7FE551531}" type="sibTrans" cxnId="{C66397F4-C346-F049-AE63-DED0E0B85A06}">
      <dgm:prSet/>
      <dgm:spPr/>
      <dgm:t>
        <a:bodyPr/>
        <a:lstStyle/>
        <a:p>
          <a:endParaRPr lang="zh-CN" altLang="en-US"/>
        </a:p>
      </dgm:t>
    </dgm:pt>
    <dgm:pt modelId="{BBBD933C-574D-F745-80D0-5BD65BAF98BB}">
      <dgm:prSet custT="1"/>
      <dgm:spPr/>
      <dgm:t>
        <a:bodyPr lIns="72000" tIns="72000" rIns="72000" bIns="72000"/>
        <a:lstStyle/>
        <a:p>
          <a:pPr algn="l"/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全媒体营销；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美学概论；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中外文学导读；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中国文化概论；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艺术鉴赏；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视觉文化赏析</a:t>
          </a:r>
        </a:p>
      </dgm:t>
    </dgm:pt>
    <dgm:pt modelId="{D27EA597-2950-E04E-81FB-0E100854A458}" type="parTrans" cxnId="{57460957-2889-6347-A61F-E3A8ADDC2CD4}">
      <dgm:prSet/>
      <dgm:spPr/>
      <dgm:t>
        <a:bodyPr/>
        <a:lstStyle/>
        <a:p>
          <a:endParaRPr lang="zh-CN" altLang="en-US"/>
        </a:p>
      </dgm:t>
    </dgm:pt>
    <dgm:pt modelId="{9FEFC507-BD43-4844-95DF-5EFEA067ED8E}" type="sibTrans" cxnId="{57460957-2889-6347-A61F-E3A8ADDC2CD4}">
      <dgm:prSet/>
      <dgm:spPr/>
      <dgm:t>
        <a:bodyPr/>
        <a:lstStyle/>
        <a:p>
          <a:endParaRPr lang="zh-CN" altLang="en-US"/>
        </a:p>
      </dgm:t>
    </dgm:pt>
    <dgm:pt modelId="{A94A26D5-9774-C74C-81D8-FD7CB302B9C9}">
      <dgm:prSet custT="1"/>
      <dgm:spPr/>
      <dgm:t>
        <a:bodyPr/>
        <a:lstStyle/>
        <a:p>
          <a:r>
            <a:rPr lang="zh-CN" altLang="en-US" sz="1050"/>
            <a:t>选修课</a:t>
          </a:r>
        </a:p>
      </dgm:t>
    </dgm:pt>
    <dgm:pt modelId="{AB8E62BF-79B7-704E-8D0D-7FA833D158BA}" type="parTrans" cxnId="{AD924CDE-62AB-0242-A13D-19F111696185}">
      <dgm:prSet/>
      <dgm:spPr/>
      <dgm:t>
        <a:bodyPr/>
        <a:lstStyle/>
        <a:p>
          <a:endParaRPr lang="zh-CN" altLang="en-US"/>
        </a:p>
      </dgm:t>
    </dgm:pt>
    <dgm:pt modelId="{89D71E64-3939-6D42-BF7F-2205408775C0}" type="sibTrans" cxnId="{AD924CDE-62AB-0242-A13D-19F111696185}">
      <dgm:prSet/>
      <dgm:spPr/>
      <dgm:t>
        <a:bodyPr/>
        <a:lstStyle/>
        <a:p>
          <a:endParaRPr lang="zh-CN" altLang="en-US"/>
        </a:p>
      </dgm:t>
    </dgm:pt>
    <dgm:pt modelId="{8D371F14-F32D-C84C-A529-25577525E8E2}">
      <dgm:prSet custT="1"/>
      <dgm:spPr/>
      <dgm:t>
        <a:bodyPr lIns="72000" tIns="72000" rIns="72000" bIns="72000"/>
        <a:lstStyle/>
        <a:p>
          <a:pPr algn="l"/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【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模块一：传播学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】1.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影视传播概论；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中外传播学理论；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新媒体传播；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传播心理学；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新闻传播史；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新闻传播伦理与法规；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7.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传播研究方法；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8.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视频后期制作；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9.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纪录片创作；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10.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演播厅节目制作；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11.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编剧基础；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12.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短片创作综合练习；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13.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新媒体运营；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14.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图像处理</a:t>
          </a:r>
          <a:r>
            <a:rPr lang="zh-CN" altLang="en-US" sz="900">
              <a:latin typeface="宋体" panose="02010600030101010101" pitchFamily="2" charset="-122"/>
              <a:ea typeface="宋体" panose="02010600030101010101" pitchFamily="2" charset="-122"/>
            </a:rPr>
            <a:t>；</a:t>
          </a:r>
          <a:r>
            <a:rPr lang="en-US" altLang="zh-CN" sz="900">
              <a:latin typeface="宋体" panose="02010600030101010101" pitchFamily="2" charset="-122"/>
              <a:ea typeface="宋体" panose="02010600030101010101" pitchFamily="2" charset="-122"/>
            </a:rPr>
            <a:t>15.</a:t>
          </a:r>
          <a:r>
            <a:rPr lang="zh-CN" altLang="en-US" sz="900">
              <a:latin typeface="宋体" panose="02010600030101010101" pitchFamily="2" charset="-122"/>
              <a:ea typeface="宋体" panose="02010600030101010101" pitchFamily="2" charset="-122"/>
            </a:rPr>
            <a:t>网页设计；</a:t>
          </a:r>
          <a:r>
            <a:rPr lang="en-US" altLang="zh-CN" sz="900">
              <a:latin typeface="宋体" panose="02010600030101010101" pitchFamily="2" charset="-122"/>
              <a:ea typeface="宋体" panose="02010600030101010101" pitchFamily="2" charset="-122"/>
            </a:rPr>
            <a:t>16.</a:t>
          </a:r>
          <a:r>
            <a:rPr lang="zh-CN" altLang="en-US" sz="900">
              <a:latin typeface="宋体" panose="02010600030101010101" pitchFamily="2" charset="-122"/>
              <a:ea typeface="宋体" panose="02010600030101010101" pitchFamily="2" charset="-122"/>
            </a:rPr>
            <a:t>网络数据挖掘与分析；</a:t>
          </a:r>
          <a:r>
            <a:rPr lang="en-US" altLang="zh-CN" sz="900">
              <a:latin typeface="宋体" panose="02010600030101010101" pitchFamily="2" charset="-122"/>
              <a:ea typeface="宋体" panose="02010600030101010101" pitchFamily="2" charset="-122"/>
            </a:rPr>
            <a:t>17.</a:t>
          </a:r>
          <a:r>
            <a:rPr lang="zh-CN" altLang="en-US" sz="900">
              <a:latin typeface="宋体" panose="02010600030101010101" pitchFamily="2" charset="-122"/>
              <a:ea typeface="宋体" panose="02010600030101010101" pitchFamily="2" charset="-122"/>
            </a:rPr>
            <a:t>数据信息与可视化</a:t>
          </a:r>
          <a:endParaRPr lang="en-US" altLang="zh-CN" sz="900">
            <a:latin typeface="宋体" panose="02010600030101010101" pitchFamily="2" charset="-122"/>
            <a:ea typeface="宋体" panose="02010600030101010101" pitchFamily="2" charset="-122"/>
          </a:endParaRPr>
        </a:p>
        <a:p>
          <a:pPr algn="l"/>
          <a:r>
            <a:rPr lang="en-US" altLang="zh-CN" sz="900">
              <a:latin typeface="宋体" panose="02010600030101010101" pitchFamily="2" charset="-122"/>
              <a:ea typeface="宋体" panose="02010600030101010101" pitchFamily="2" charset="-122"/>
            </a:rPr>
            <a:t>【</a:t>
          </a:r>
          <a:r>
            <a:rPr lang="zh-CN" altLang="en-US" sz="900">
              <a:latin typeface="宋体" panose="02010600030101010101" pitchFamily="2" charset="-122"/>
              <a:ea typeface="宋体" panose="02010600030101010101" pitchFamily="2" charset="-122"/>
            </a:rPr>
            <a:t>模块二：传播艺术</a:t>
          </a:r>
          <a:r>
            <a:rPr lang="en-US" altLang="zh-CN" sz="900">
              <a:latin typeface="宋体" panose="02010600030101010101" pitchFamily="2" charset="-122"/>
              <a:ea typeface="宋体" panose="02010600030101010101" pitchFamily="2" charset="-122"/>
            </a:rPr>
            <a:t>】1.</a:t>
          </a:r>
          <a:r>
            <a:rPr lang="zh-CN" altLang="en-US" sz="900">
              <a:latin typeface="宋体" panose="02010600030101010101" pitchFamily="2" charset="-122"/>
              <a:ea typeface="宋体" panose="02010600030101010101" pitchFamily="2" charset="-122"/>
            </a:rPr>
            <a:t>主持理论；</a:t>
          </a:r>
          <a:r>
            <a:rPr lang="en-US" altLang="zh-CN" sz="900">
              <a:latin typeface="宋体" panose="02010600030101010101" pitchFamily="2" charset="-122"/>
              <a:ea typeface="宋体" panose="02010600030101010101" pitchFamily="2" charset="-122"/>
            </a:rPr>
            <a:t>2.</a:t>
          </a:r>
          <a:r>
            <a:rPr lang="zh-CN" altLang="en-US" sz="900">
              <a:latin typeface="宋体" panose="02010600030101010101" pitchFamily="2" charset="-122"/>
              <a:ea typeface="宋体" panose="02010600030101010101" pitchFamily="2" charset="-122"/>
            </a:rPr>
            <a:t>普通话语音基础训练；</a:t>
          </a:r>
          <a:r>
            <a:rPr lang="en-US" altLang="zh-CN" sz="900">
              <a:latin typeface="宋体" panose="02010600030101010101" pitchFamily="2" charset="-122"/>
              <a:ea typeface="宋体" panose="02010600030101010101" pitchFamily="2" charset="-122"/>
            </a:rPr>
            <a:t>3.</a:t>
          </a:r>
          <a:r>
            <a:rPr lang="zh-CN" altLang="en-US" sz="900">
              <a:latin typeface="宋体" panose="02010600030101010101" pitchFamily="2" charset="-122"/>
              <a:ea typeface="宋体" panose="02010600030101010101" pitchFamily="2" charset="-122"/>
            </a:rPr>
            <a:t>播音发声训练；</a:t>
          </a:r>
          <a:r>
            <a:rPr lang="en-US" altLang="zh-CN" sz="900">
              <a:latin typeface="宋体" panose="02010600030101010101" pitchFamily="2" charset="-122"/>
              <a:ea typeface="宋体" panose="02010600030101010101" pitchFamily="2" charset="-122"/>
            </a:rPr>
            <a:t>4.</a:t>
          </a:r>
          <a:r>
            <a:rPr lang="zh-CN" altLang="en-US" sz="900">
              <a:latin typeface="宋体" panose="02010600030101010101" pitchFamily="2" charset="-122"/>
              <a:ea typeface="宋体" panose="02010600030101010101" pitchFamily="2" charset="-122"/>
            </a:rPr>
            <a:t>即兴口语表达；</a:t>
          </a:r>
          <a:r>
            <a:rPr lang="en-US" altLang="zh-CN" sz="900">
              <a:latin typeface="宋体" panose="02010600030101010101" pitchFamily="2" charset="-122"/>
              <a:ea typeface="宋体" panose="02010600030101010101" pitchFamily="2" charset="-122"/>
            </a:rPr>
            <a:t>5.</a:t>
          </a:r>
          <a:r>
            <a:rPr lang="zh-CN" altLang="en-US" sz="900">
              <a:latin typeface="宋体" panose="02010600030101010101" pitchFamily="2" charset="-122"/>
              <a:ea typeface="宋体" panose="02010600030101010101" pitchFamily="2" charset="-122"/>
            </a:rPr>
            <a:t>新闻播报；</a:t>
          </a:r>
          <a:r>
            <a:rPr lang="en-US" altLang="zh-CN" sz="900">
              <a:latin typeface="宋体" panose="02010600030101010101" pitchFamily="2" charset="-122"/>
              <a:ea typeface="宋体" panose="02010600030101010101" pitchFamily="2" charset="-122"/>
            </a:rPr>
            <a:t>6.</a:t>
          </a:r>
          <a:r>
            <a:rPr lang="zh-CN" altLang="en-US" sz="900">
              <a:latin typeface="宋体" panose="02010600030101010101" pitchFamily="2" charset="-122"/>
              <a:ea typeface="宋体" panose="02010600030101010101" pitchFamily="2" charset="-122"/>
            </a:rPr>
            <a:t>编剧基础；</a:t>
          </a:r>
          <a:r>
            <a:rPr lang="en-US" altLang="zh-CN" sz="900">
              <a:latin typeface="宋体" panose="02010600030101010101" pitchFamily="2" charset="-122"/>
              <a:ea typeface="宋体" panose="02010600030101010101" pitchFamily="2" charset="-122"/>
            </a:rPr>
            <a:t>7.</a:t>
          </a:r>
          <a:r>
            <a:rPr lang="zh-CN" altLang="en-US" sz="900">
              <a:latin typeface="宋体" panose="02010600030101010101" pitchFamily="2" charset="-122"/>
              <a:ea typeface="宋体" panose="02010600030101010101" pitchFamily="2" charset="-122"/>
            </a:rPr>
            <a:t>视频后期制作；</a:t>
          </a:r>
          <a:r>
            <a:rPr lang="en-US" altLang="zh-CN" sz="900">
              <a:latin typeface="宋体" panose="02010600030101010101" pitchFamily="2" charset="-122"/>
              <a:ea typeface="宋体" panose="02010600030101010101" pitchFamily="2" charset="-122"/>
            </a:rPr>
            <a:t>8.</a:t>
          </a:r>
          <a:r>
            <a:rPr lang="zh-CN" altLang="en-US" sz="900">
              <a:latin typeface="宋体" panose="02010600030101010101" pitchFamily="2" charset="-122"/>
              <a:ea typeface="宋体" panose="02010600030101010101" pitchFamily="2" charset="-122"/>
            </a:rPr>
            <a:t>表导演基础；</a:t>
          </a:r>
          <a:r>
            <a:rPr lang="en-US" altLang="zh-CN" sz="900">
              <a:latin typeface="宋体" panose="02010600030101010101" pitchFamily="2" charset="-122"/>
              <a:ea typeface="宋体" panose="02010600030101010101" pitchFamily="2" charset="-122"/>
            </a:rPr>
            <a:t>9.</a:t>
          </a:r>
          <a:r>
            <a:rPr lang="zh-CN" altLang="en-US" sz="900">
              <a:latin typeface="宋体" panose="02010600030101010101" pitchFamily="2" charset="-122"/>
              <a:ea typeface="宋体" panose="02010600030101010101" pitchFamily="2" charset="-122"/>
            </a:rPr>
            <a:t>新闻采访与写作；</a:t>
          </a:r>
          <a:r>
            <a:rPr lang="en-US" altLang="zh-CN" sz="900">
              <a:latin typeface="宋体" panose="02010600030101010101" pitchFamily="2" charset="-122"/>
              <a:ea typeface="宋体" panose="02010600030101010101" pitchFamily="2" charset="-122"/>
            </a:rPr>
            <a:t>10.</a:t>
          </a:r>
          <a:r>
            <a:rPr lang="zh-CN" altLang="en-US" sz="900">
              <a:latin typeface="宋体" panose="02010600030101010101" pitchFamily="2" charset="-122"/>
              <a:ea typeface="宋体" panose="02010600030101010101" pitchFamily="2" charset="-122"/>
            </a:rPr>
            <a:t>传播心理学；</a:t>
          </a:r>
          <a:r>
            <a:rPr lang="en-US" altLang="zh-CN" sz="900">
              <a:latin typeface="宋体" panose="02010600030101010101" pitchFamily="2" charset="-122"/>
              <a:ea typeface="宋体" panose="02010600030101010101" pitchFamily="2" charset="-122"/>
            </a:rPr>
            <a:t>11.</a:t>
          </a:r>
          <a:r>
            <a:rPr lang="zh-CN" altLang="en-US" sz="900">
              <a:latin typeface="宋体" panose="02010600030101010101" pitchFamily="2" charset="-122"/>
              <a:ea typeface="宋体" panose="02010600030101010101" pitchFamily="2" charset="-122"/>
            </a:rPr>
            <a:t>新闻传播史；</a:t>
          </a:r>
          <a:r>
            <a:rPr lang="en-US" altLang="zh-CN" sz="900">
              <a:latin typeface="宋体" panose="02010600030101010101" pitchFamily="2" charset="-122"/>
              <a:ea typeface="宋体" panose="02010600030101010101" pitchFamily="2" charset="-122"/>
            </a:rPr>
            <a:t>12.</a:t>
          </a:r>
          <a:r>
            <a:rPr lang="zh-CN" altLang="en-US" sz="900">
              <a:latin typeface="宋体" panose="02010600030101010101" pitchFamily="2" charset="-122"/>
              <a:ea typeface="宋体" panose="02010600030101010101" pitchFamily="2" charset="-122"/>
            </a:rPr>
            <a:t>图像处理；</a:t>
          </a:r>
          <a:r>
            <a:rPr lang="en-US" altLang="zh-CN" sz="900">
              <a:latin typeface="宋体" panose="02010600030101010101" pitchFamily="2" charset="-122"/>
              <a:ea typeface="宋体" panose="02010600030101010101" pitchFamily="2" charset="-122"/>
            </a:rPr>
            <a:t>13.</a:t>
          </a:r>
          <a:r>
            <a:rPr lang="zh-CN" altLang="en-US" sz="900">
              <a:latin typeface="宋体" panose="02010600030101010101" pitchFamily="2" charset="-122"/>
              <a:ea typeface="宋体" panose="02010600030101010101" pitchFamily="2" charset="-122"/>
            </a:rPr>
            <a:t>网页设计；</a:t>
          </a:r>
          <a:r>
            <a:rPr lang="en-US" altLang="zh-CN" sz="900">
              <a:latin typeface="宋体" panose="02010600030101010101" pitchFamily="2" charset="-122"/>
              <a:ea typeface="宋体" panose="02010600030101010101" pitchFamily="2" charset="-122"/>
            </a:rPr>
            <a:t>14.</a:t>
          </a:r>
          <a:r>
            <a:rPr lang="zh-CN" altLang="en-US" sz="900">
              <a:latin typeface="宋体" panose="02010600030101010101" pitchFamily="2" charset="-122"/>
              <a:ea typeface="宋体" panose="02010600030101010101" pitchFamily="2" charset="-122"/>
            </a:rPr>
            <a:t>网络数据挖掘与分析；</a:t>
          </a:r>
          <a:r>
            <a:rPr lang="en-US" altLang="zh-CN" sz="900">
              <a:latin typeface="宋体" panose="02010600030101010101" pitchFamily="2" charset="-122"/>
              <a:ea typeface="宋体" panose="02010600030101010101" pitchFamily="2" charset="-122"/>
            </a:rPr>
            <a:t>15.</a:t>
          </a:r>
          <a:r>
            <a:rPr lang="zh-CN" altLang="en-US" sz="900">
              <a:latin typeface="宋体" panose="02010600030101010101" pitchFamily="2" charset="-122"/>
              <a:ea typeface="宋体" panose="02010600030101010101" pitchFamily="2" charset="-122"/>
            </a:rPr>
            <a:t>数据信息与可视化；</a:t>
          </a:r>
          <a:r>
            <a:rPr lang="en-US" altLang="zh-CN" sz="900">
              <a:latin typeface="宋体" panose="02010600030101010101" pitchFamily="2" charset="-122"/>
              <a:ea typeface="宋体" panose="02010600030101010101" pitchFamily="2" charset="-122"/>
            </a:rPr>
            <a:t>16.</a:t>
          </a:r>
          <a:r>
            <a:rPr lang="zh-CN" altLang="en-US" sz="900">
              <a:latin typeface="宋体" panose="02010600030101010101" pitchFamily="2" charset="-122"/>
              <a:ea typeface="宋体" panose="02010600030101010101" pitchFamily="2" charset="-122"/>
            </a:rPr>
            <a:t>传播研究方法</a:t>
          </a:r>
          <a:endParaRPr lang="en-US" altLang="zh-CN" sz="900">
            <a:latin typeface="宋体" panose="02010600030101010101" pitchFamily="2" charset="-122"/>
            <a:ea typeface="宋体" panose="02010600030101010101" pitchFamily="2" charset="-122"/>
          </a:endParaRPr>
        </a:p>
      </dgm:t>
    </dgm:pt>
    <dgm:pt modelId="{DF34D91C-ABC2-4A49-8F3A-8B9FFF846AC9}" type="parTrans" cxnId="{20823965-6AFD-E943-BA6A-FF8C89504EAF}">
      <dgm:prSet/>
      <dgm:spPr/>
      <dgm:t>
        <a:bodyPr/>
        <a:lstStyle/>
        <a:p>
          <a:endParaRPr lang="zh-CN" altLang="en-US"/>
        </a:p>
      </dgm:t>
    </dgm:pt>
    <dgm:pt modelId="{500E08A4-D06B-4C45-9AAE-BB770A2CA84A}" type="sibTrans" cxnId="{20823965-6AFD-E943-BA6A-FF8C89504EAF}">
      <dgm:prSet/>
      <dgm:spPr/>
      <dgm:t>
        <a:bodyPr/>
        <a:lstStyle/>
        <a:p>
          <a:endParaRPr lang="zh-CN" altLang="en-US"/>
        </a:p>
      </dgm:t>
    </dgm:pt>
    <dgm:pt modelId="{8468DC44-A27C-A341-935A-CE65E32E9D45}">
      <dgm:prSet custT="1"/>
      <dgm:spPr/>
      <dgm:t>
        <a:bodyPr lIns="72000" tIns="72000" rIns="72000" bIns="72000"/>
        <a:lstStyle/>
        <a:p>
          <a:pPr algn="l"/>
          <a:r>
            <a:rPr lang="en-US" altLang="zh-CN" sz="900">
              <a:latin typeface="宋体" panose="02010600030101010101" pitchFamily="2" charset="-122"/>
              <a:ea typeface="宋体" panose="02010600030101010101" pitchFamily="2" charset="-122"/>
            </a:rPr>
            <a:t>【</a:t>
          </a:r>
          <a:r>
            <a:rPr lang="zh-CN" altLang="en-US" sz="900">
              <a:latin typeface="宋体" panose="02010600030101010101" pitchFamily="2" charset="-122"/>
              <a:ea typeface="宋体" panose="02010600030101010101" pitchFamily="2" charset="-122"/>
            </a:rPr>
            <a:t>模块一：传播学</a:t>
          </a:r>
          <a:r>
            <a:rPr lang="en-US" altLang="zh-CN" sz="900">
              <a:latin typeface="宋体" panose="02010600030101010101" pitchFamily="2" charset="-122"/>
              <a:ea typeface="宋体" panose="02010600030101010101" pitchFamily="2" charset="-122"/>
            </a:rPr>
            <a:t>】</a:t>
          </a:r>
          <a:r>
            <a:rPr lang="en-US" sz="900">
              <a:latin typeface="宋体" panose="02010600030101010101" pitchFamily="2" charset="-122"/>
              <a:ea typeface="宋体" panose="02010600030101010101" pitchFamily="2" charset="-122"/>
            </a:rPr>
            <a:t>1.</a:t>
          </a:r>
          <a:r>
            <a:rPr lang="zh-CN" sz="900">
              <a:latin typeface="宋体" panose="02010600030101010101" pitchFamily="2" charset="-122"/>
              <a:ea typeface="宋体" panose="02010600030101010101" pitchFamily="2" charset="-122"/>
            </a:rPr>
            <a:t>影视作品赏析</a:t>
          </a:r>
          <a:r>
            <a:rPr lang="zh-CN" altLang="en-US" sz="900">
              <a:latin typeface="宋体" panose="02010600030101010101" pitchFamily="2" charset="-122"/>
              <a:ea typeface="宋体" panose="02010600030101010101" pitchFamily="2" charset="-122"/>
            </a:rPr>
            <a:t>；</a:t>
          </a:r>
          <a:r>
            <a:rPr lang="en-US" sz="900">
              <a:latin typeface="宋体" panose="02010600030101010101" pitchFamily="2" charset="-122"/>
              <a:ea typeface="宋体" panose="02010600030101010101" pitchFamily="2" charset="-122"/>
            </a:rPr>
            <a:t>2.</a:t>
          </a:r>
          <a:r>
            <a:rPr lang="zh-CN" sz="900">
              <a:latin typeface="宋体" panose="02010600030101010101" pitchFamily="2" charset="-122"/>
              <a:ea typeface="宋体" panose="02010600030101010101" pitchFamily="2" charset="-122"/>
            </a:rPr>
            <a:t>经典影片鉴赏</a:t>
          </a:r>
          <a:r>
            <a:rPr lang="zh-CN" altLang="en-US" sz="900">
              <a:latin typeface="宋体" panose="02010600030101010101" pitchFamily="2" charset="-122"/>
              <a:ea typeface="宋体" panose="02010600030101010101" pitchFamily="2" charset="-122"/>
            </a:rPr>
            <a:t>；</a:t>
          </a:r>
          <a:r>
            <a:rPr lang="en-US" sz="900">
              <a:latin typeface="宋体" panose="02010600030101010101" pitchFamily="2" charset="-122"/>
              <a:ea typeface="宋体" panose="02010600030101010101" pitchFamily="2" charset="-122"/>
            </a:rPr>
            <a:t>3.</a:t>
          </a:r>
          <a:r>
            <a:rPr lang="zh-CN" sz="900">
              <a:latin typeface="宋体" panose="02010600030101010101" pitchFamily="2" charset="-122"/>
              <a:ea typeface="宋体" panose="02010600030101010101" pitchFamily="2" charset="-122"/>
            </a:rPr>
            <a:t>新闻学概论</a:t>
          </a:r>
          <a:r>
            <a:rPr lang="zh-CN" altLang="en-US" sz="900">
              <a:latin typeface="宋体" panose="02010600030101010101" pitchFamily="2" charset="-122"/>
              <a:ea typeface="宋体" panose="02010600030101010101" pitchFamily="2" charset="-122"/>
            </a:rPr>
            <a:t>；</a:t>
          </a:r>
          <a:r>
            <a:rPr lang="en-US" sz="900">
              <a:latin typeface="宋体" panose="02010600030101010101" pitchFamily="2" charset="-122"/>
              <a:ea typeface="宋体" panose="02010600030101010101" pitchFamily="2" charset="-122"/>
            </a:rPr>
            <a:t>4.</a:t>
          </a:r>
          <a:r>
            <a:rPr lang="zh-CN" sz="900">
              <a:latin typeface="宋体" panose="02010600030101010101" pitchFamily="2" charset="-122"/>
              <a:ea typeface="宋体" panose="02010600030101010101" pitchFamily="2" charset="-122"/>
            </a:rPr>
            <a:t>传媒经营管理</a:t>
          </a:r>
          <a:r>
            <a:rPr lang="zh-CN" altLang="en-US" sz="900">
              <a:latin typeface="宋体" panose="02010600030101010101" pitchFamily="2" charset="-122"/>
              <a:ea typeface="宋体" panose="02010600030101010101" pitchFamily="2" charset="-122"/>
            </a:rPr>
            <a:t>；</a:t>
          </a:r>
          <a:r>
            <a:rPr lang="en-US" sz="900">
              <a:latin typeface="宋体" panose="02010600030101010101" pitchFamily="2" charset="-122"/>
              <a:ea typeface="宋体" panose="02010600030101010101" pitchFamily="2" charset="-122"/>
            </a:rPr>
            <a:t>5.</a:t>
          </a:r>
          <a:r>
            <a:rPr lang="zh-CN" sz="900">
              <a:latin typeface="宋体" panose="02010600030101010101" pitchFamily="2" charset="-122"/>
              <a:ea typeface="宋体" panose="02010600030101010101" pitchFamily="2" charset="-122"/>
            </a:rPr>
            <a:t>视频新闻实务；</a:t>
          </a:r>
          <a:r>
            <a:rPr lang="en-US" sz="900">
              <a:latin typeface="宋体" panose="02010600030101010101" pitchFamily="2" charset="-122"/>
              <a:ea typeface="宋体" panose="02010600030101010101" pitchFamily="2" charset="-122"/>
            </a:rPr>
            <a:t>6.</a:t>
          </a:r>
          <a:r>
            <a:rPr lang="zh-CN" sz="900">
              <a:latin typeface="宋体" panose="02010600030101010101" pitchFamily="2" charset="-122"/>
              <a:ea typeface="宋体" panose="02010600030101010101" pitchFamily="2" charset="-122"/>
            </a:rPr>
            <a:t>新闻采访与写作；</a:t>
          </a:r>
          <a:r>
            <a:rPr lang="en-US" sz="900">
              <a:latin typeface="宋体" panose="02010600030101010101" pitchFamily="2" charset="-122"/>
              <a:ea typeface="宋体" panose="02010600030101010101" pitchFamily="2" charset="-122"/>
            </a:rPr>
            <a:t>7.</a:t>
          </a:r>
          <a:r>
            <a:rPr lang="zh-CN" sz="900">
              <a:latin typeface="宋体" panose="02010600030101010101" pitchFamily="2" charset="-122"/>
              <a:ea typeface="宋体" panose="02010600030101010101" pitchFamily="2" charset="-122"/>
            </a:rPr>
            <a:t>视听语言；</a:t>
          </a:r>
          <a:r>
            <a:rPr lang="en-US" sz="900">
              <a:latin typeface="宋体" panose="02010600030101010101" pitchFamily="2" charset="-122"/>
              <a:ea typeface="宋体" panose="02010600030101010101" pitchFamily="2" charset="-122"/>
            </a:rPr>
            <a:t>8.</a:t>
          </a:r>
          <a:r>
            <a:rPr lang="zh-CN" sz="900">
              <a:latin typeface="宋体" panose="02010600030101010101" pitchFamily="2" charset="-122"/>
              <a:ea typeface="宋体" panose="02010600030101010101" pitchFamily="2" charset="-122"/>
            </a:rPr>
            <a:t>播音与支持；</a:t>
          </a:r>
          <a:r>
            <a:rPr lang="en-US" sz="900">
              <a:latin typeface="宋体" panose="02010600030101010101" pitchFamily="2" charset="-122"/>
              <a:ea typeface="宋体" panose="02010600030101010101" pitchFamily="2" charset="-122"/>
            </a:rPr>
            <a:t>9.</a:t>
          </a:r>
          <a:r>
            <a:rPr lang="zh-CN" sz="900">
              <a:latin typeface="宋体" panose="02010600030101010101" pitchFamily="2" charset="-122"/>
              <a:ea typeface="宋体" panose="02010600030101010101" pitchFamily="2" charset="-122"/>
            </a:rPr>
            <a:t>网络直播实务；</a:t>
          </a:r>
          <a:r>
            <a:rPr lang="en-US" sz="900">
              <a:latin typeface="宋体" panose="02010600030101010101" pitchFamily="2" charset="-122"/>
              <a:ea typeface="宋体" panose="02010600030101010101" pitchFamily="2" charset="-122"/>
            </a:rPr>
            <a:t>10.</a:t>
          </a:r>
          <a:r>
            <a:rPr lang="zh-CN" sz="900">
              <a:latin typeface="宋体" panose="02010600030101010101" pitchFamily="2" charset="-122"/>
              <a:ea typeface="宋体" panose="02010600030101010101" pitchFamily="2" charset="-122"/>
            </a:rPr>
            <a:t>危机传播与对策；</a:t>
          </a:r>
          <a:r>
            <a:rPr lang="en-US" sz="900">
              <a:latin typeface="宋体" panose="02010600030101010101" pitchFamily="2" charset="-122"/>
              <a:ea typeface="宋体" panose="02010600030101010101" pitchFamily="2" charset="-122"/>
            </a:rPr>
            <a:t>11.</a:t>
          </a:r>
          <a:r>
            <a:rPr lang="zh-CN" sz="900">
              <a:latin typeface="宋体" panose="02010600030101010101" pitchFamily="2" charset="-122"/>
              <a:ea typeface="宋体" panose="02010600030101010101" pitchFamily="2" charset="-122"/>
            </a:rPr>
            <a:t>活动策划与执行；</a:t>
          </a:r>
          <a:r>
            <a:rPr lang="en-US" sz="900">
              <a:latin typeface="宋体" panose="02010600030101010101" pitchFamily="2" charset="-122"/>
              <a:ea typeface="宋体" panose="02010600030101010101" pitchFamily="2" charset="-122"/>
            </a:rPr>
            <a:t>12.</a:t>
          </a:r>
          <a:r>
            <a:rPr lang="zh-CN" sz="900">
              <a:latin typeface="宋体" panose="02010600030101010101" pitchFamily="2" charset="-122"/>
              <a:ea typeface="宋体" panose="02010600030101010101" pitchFamily="2" charset="-122"/>
            </a:rPr>
            <a:t>传播效果研究；</a:t>
          </a:r>
          <a:r>
            <a:rPr lang="en-US" sz="900">
              <a:latin typeface="宋体" panose="02010600030101010101" pitchFamily="2" charset="-122"/>
              <a:ea typeface="宋体" panose="02010600030101010101" pitchFamily="2" charset="-122"/>
            </a:rPr>
            <a:t>13.</a:t>
          </a:r>
          <a:r>
            <a:rPr lang="zh-CN" sz="900">
              <a:latin typeface="宋体" panose="02010600030101010101" pitchFamily="2" charset="-122"/>
              <a:ea typeface="宋体" panose="02010600030101010101" pitchFamily="2" charset="-122"/>
            </a:rPr>
            <a:t>受众研究；</a:t>
          </a:r>
          <a:r>
            <a:rPr lang="en-US" sz="900">
              <a:latin typeface="宋体" panose="02010600030101010101" pitchFamily="2" charset="-122"/>
              <a:ea typeface="宋体" panose="02010600030101010101" pitchFamily="2" charset="-122"/>
            </a:rPr>
            <a:t>14.APP</a:t>
          </a:r>
          <a:r>
            <a:rPr lang="zh-CN" sz="900">
              <a:latin typeface="宋体" panose="02010600030101010101" pitchFamily="2" charset="-122"/>
              <a:ea typeface="宋体" panose="02010600030101010101" pitchFamily="2" charset="-122"/>
            </a:rPr>
            <a:t>设计与制作；</a:t>
          </a:r>
          <a:r>
            <a:rPr lang="en-US" sz="900">
              <a:latin typeface="宋体" panose="02010600030101010101" pitchFamily="2" charset="-122"/>
              <a:ea typeface="宋体" panose="02010600030101010101" pitchFamily="2" charset="-122"/>
            </a:rPr>
            <a:t>15.</a:t>
          </a:r>
          <a:r>
            <a:rPr lang="zh-CN" sz="900">
              <a:latin typeface="宋体" panose="02010600030101010101" pitchFamily="2" charset="-122"/>
              <a:ea typeface="宋体" panose="02010600030101010101" pitchFamily="2" charset="-122"/>
            </a:rPr>
            <a:t>网络广播节目制作；</a:t>
          </a:r>
          <a:r>
            <a:rPr lang="en-US" sz="900">
              <a:latin typeface="宋体" panose="02010600030101010101" pitchFamily="2" charset="-122"/>
              <a:ea typeface="宋体" panose="02010600030101010101" pitchFamily="2" charset="-122"/>
            </a:rPr>
            <a:t>16.</a:t>
          </a:r>
          <a:r>
            <a:rPr lang="zh-CN" sz="900">
              <a:latin typeface="宋体" panose="02010600030101010101" pitchFamily="2" charset="-122"/>
              <a:ea typeface="宋体" panose="02010600030101010101" pitchFamily="2" charset="-122"/>
            </a:rPr>
            <a:t>平面设计；</a:t>
          </a:r>
          <a:r>
            <a:rPr lang="en-US" sz="900">
              <a:latin typeface="宋体" panose="02010600030101010101" pitchFamily="2" charset="-122"/>
              <a:ea typeface="宋体" panose="02010600030101010101" pitchFamily="2" charset="-122"/>
            </a:rPr>
            <a:t>17.</a:t>
          </a:r>
          <a:r>
            <a:rPr lang="zh-CN" sz="900">
              <a:latin typeface="宋体" panose="02010600030101010101" pitchFamily="2" charset="-122"/>
              <a:ea typeface="宋体" panose="02010600030101010101" pitchFamily="2" charset="-122"/>
            </a:rPr>
            <a:t>多媒体设计；</a:t>
          </a:r>
          <a:r>
            <a:rPr lang="en-US" sz="900">
              <a:latin typeface="宋体" panose="02010600030101010101" pitchFamily="2" charset="-122"/>
              <a:ea typeface="宋体" panose="02010600030101010101" pitchFamily="2" charset="-122"/>
            </a:rPr>
            <a:t>18.</a:t>
          </a:r>
          <a:r>
            <a:rPr lang="zh-CN" sz="900">
              <a:latin typeface="宋体" panose="02010600030101010101" pitchFamily="2" charset="-122"/>
              <a:ea typeface="宋体" panose="02010600030101010101" pitchFamily="2" charset="-122"/>
            </a:rPr>
            <a:t>视频广告创作；</a:t>
          </a:r>
          <a:r>
            <a:rPr lang="en-US" sz="900">
              <a:latin typeface="宋体" panose="02010600030101010101" pitchFamily="2" charset="-122"/>
              <a:ea typeface="宋体" panose="02010600030101010101" pitchFamily="2" charset="-122"/>
            </a:rPr>
            <a:t>19.</a:t>
          </a:r>
          <a:r>
            <a:rPr lang="zh-CN" sz="900">
              <a:latin typeface="宋体" panose="02010600030101010101" pitchFamily="2" charset="-122"/>
              <a:ea typeface="宋体" panose="02010600030101010101" pitchFamily="2" charset="-122"/>
            </a:rPr>
            <a:t>广告理论与实务；</a:t>
          </a:r>
          <a:r>
            <a:rPr lang="en-US" sz="900">
              <a:latin typeface="宋体" panose="02010600030101010101" pitchFamily="2" charset="-122"/>
              <a:ea typeface="宋体" panose="02010600030101010101" pitchFamily="2" charset="-122"/>
            </a:rPr>
            <a:t>20.</a:t>
          </a:r>
          <a:r>
            <a:rPr lang="zh-CN" sz="900">
              <a:latin typeface="宋体" panose="02010600030101010101" pitchFamily="2" charset="-122"/>
              <a:ea typeface="宋体" panose="02010600030101010101" pitchFamily="2" charset="-122"/>
            </a:rPr>
            <a:t>跨文化传播；</a:t>
          </a:r>
          <a:r>
            <a:rPr lang="en-US" sz="900">
              <a:latin typeface="宋体" panose="02010600030101010101" pitchFamily="2" charset="-122"/>
              <a:ea typeface="宋体" panose="02010600030101010101" pitchFamily="2" charset="-122"/>
            </a:rPr>
            <a:t>21.</a:t>
          </a:r>
          <a:r>
            <a:rPr lang="zh-CN" sz="900">
              <a:latin typeface="宋体" panose="02010600030101010101" pitchFamily="2" charset="-122"/>
              <a:ea typeface="宋体" panose="02010600030101010101" pitchFamily="2" charset="-122"/>
            </a:rPr>
            <a:t>媒介与社会；</a:t>
          </a:r>
          <a:r>
            <a:rPr lang="en-US" sz="900">
              <a:latin typeface="宋体" panose="02010600030101010101" pitchFamily="2" charset="-122"/>
              <a:ea typeface="宋体" panose="02010600030101010101" pitchFamily="2" charset="-122"/>
            </a:rPr>
            <a:t>22.</a:t>
          </a:r>
          <a:r>
            <a:rPr lang="zh-CN" sz="900">
              <a:latin typeface="宋体" panose="02010600030101010101" pitchFamily="2" charset="-122"/>
              <a:ea typeface="宋体" panose="02010600030101010101" pitchFamily="2" charset="-122"/>
            </a:rPr>
            <a:t>新闻传播专业前沿；</a:t>
          </a:r>
          <a:r>
            <a:rPr lang="en-US" sz="900">
              <a:latin typeface="宋体" panose="02010600030101010101" pitchFamily="2" charset="-122"/>
              <a:ea typeface="宋体" panose="02010600030101010101" pitchFamily="2" charset="-122"/>
            </a:rPr>
            <a:t>23.</a:t>
          </a:r>
          <a:r>
            <a:rPr lang="zh-CN" sz="900">
              <a:latin typeface="宋体" panose="02010600030101010101" pitchFamily="2" charset="-122"/>
              <a:ea typeface="宋体" panose="02010600030101010101" pitchFamily="2" charset="-122"/>
            </a:rPr>
            <a:t>网络舆论</a:t>
          </a:r>
          <a:endParaRPr lang="en-US" altLang="zh-CN" sz="900">
            <a:latin typeface="宋体" panose="02010600030101010101" pitchFamily="2" charset="-122"/>
            <a:ea typeface="宋体" panose="02010600030101010101" pitchFamily="2" charset="-122"/>
          </a:endParaRPr>
        </a:p>
        <a:p>
          <a:pPr algn="l"/>
          <a:r>
            <a:rPr lang="zh-CN" sz="900">
              <a:latin typeface="宋体" panose="02010600030101010101" pitchFamily="2" charset="-122"/>
              <a:ea typeface="宋体" panose="02010600030101010101" pitchFamily="2" charset="-122"/>
            </a:rPr>
            <a:t>【模块二：传播艺术】</a:t>
          </a:r>
          <a:r>
            <a:rPr lang="en-US" sz="900">
              <a:latin typeface="宋体" panose="02010600030101010101" pitchFamily="2" charset="-122"/>
              <a:ea typeface="宋体" panose="02010600030101010101" pitchFamily="2" charset="-122"/>
            </a:rPr>
            <a:t>1.</a:t>
          </a:r>
          <a:r>
            <a:rPr lang="zh-CN" sz="900">
              <a:latin typeface="宋体" panose="02010600030101010101" pitchFamily="2" charset="-122"/>
              <a:ea typeface="宋体" panose="02010600030101010101" pitchFamily="2" charset="-122"/>
            </a:rPr>
            <a:t>影视作品赏析</a:t>
          </a:r>
          <a:r>
            <a:rPr lang="zh-CN" altLang="en-US" sz="900">
              <a:latin typeface="宋体" panose="02010600030101010101" pitchFamily="2" charset="-122"/>
              <a:ea typeface="宋体" panose="02010600030101010101" pitchFamily="2" charset="-122"/>
            </a:rPr>
            <a:t>；</a:t>
          </a:r>
          <a:r>
            <a:rPr lang="en-US" sz="900">
              <a:latin typeface="宋体" panose="02010600030101010101" pitchFamily="2" charset="-122"/>
              <a:ea typeface="宋体" panose="02010600030101010101" pitchFamily="2" charset="-122"/>
            </a:rPr>
            <a:t>2.</a:t>
          </a:r>
          <a:r>
            <a:rPr lang="zh-CN" sz="900">
              <a:latin typeface="宋体" panose="02010600030101010101" pitchFamily="2" charset="-122"/>
              <a:ea typeface="宋体" panose="02010600030101010101" pitchFamily="2" charset="-122"/>
            </a:rPr>
            <a:t>经典影片鉴赏</a:t>
          </a:r>
          <a:r>
            <a:rPr lang="zh-CN" altLang="en-US" sz="900">
              <a:latin typeface="宋体" panose="02010600030101010101" pitchFamily="2" charset="-122"/>
              <a:ea typeface="宋体" panose="02010600030101010101" pitchFamily="2" charset="-122"/>
            </a:rPr>
            <a:t>；</a:t>
          </a:r>
          <a:r>
            <a:rPr lang="en-US" sz="900">
              <a:latin typeface="宋体" panose="02010600030101010101" pitchFamily="2" charset="-122"/>
              <a:ea typeface="宋体" panose="02010600030101010101" pitchFamily="2" charset="-122"/>
            </a:rPr>
            <a:t>3.</a:t>
          </a:r>
          <a:r>
            <a:rPr lang="zh-CN" sz="900">
              <a:latin typeface="宋体" panose="02010600030101010101" pitchFamily="2" charset="-122"/>
              <a:ea typeface="宋体" panose="02010600030101010101" pitchFamily="2" charset="-122"/>
            </a:rPr>
            <a:t>新闻学概论</a:t>
          </a:r>
          <a:r>
            <a:rPr lang="zh-CN" altLang="en-US" sz="900">
              <a:latin typeface="宋体" panose="02010600030101010101" pitchFamily="2" charset="-122"/>
              <a:ea typeface="宋体" panose="02010600030101010101" pitchFamily="2" charset="-122"/>
            </a:rPr>
            <a:t>；</a:t>
          </a:r>
          <a:r>
            <a:rPr lang="en-US" sz="900">
              <a:latin typeface="宋体" panose="02010600030101010101" pitchFamily="2" charset="-122"/>
              <a:ea typeface="宋体" panose="02010600030101010101" pitchFamily="2" charset="-122"/>
            </a:rPr>
            <a:t>4.</a:t>
          </a:r>
          <a:r>
            <a:rPr lang="zh-CN" sz="900">
              <a:latin typeface="宋体" panose="02010600030101010101" pitchFamily="2" charset="-122"/>
              <a:ea typeface="宋体" panose="02010600030101010101" pitchFamily="2" charset="-122"/>
            </a:rPr>
            <a:t>传媒经营管理</a:t>
          </a:r>
          <a:r>
            <a:rPr lang="zh-CN" altLang="en-US" sz="900">
              <a:latin typeface="宋体" panose="02010600030101010101" pitchFamily="2" charset="-122"/>
              <a:ea typeface="宋体" panose="02010600030101010101" pitchFamily="2" charset="-122"/>
            </a:rPr>
            <a:t>；</a:t>
          </a:r>
          <a:r>
            <a:rPr lang="en-US" altLang="zh-CN" sz="900">
              <a:latin typeface="宋体" panose="02010600030101010101" pitchFamily="2" charset="-122"/>
              <a:ea typeface="宋体" panose="02010600030101010101" pitchFamily="2" charset="-122"/>
            </a:rPr>
            <a:t>5.</a:t>
          </a:r>
          <a:r>
            <a:rPr lang="zh-CN" altLang="en-US" sz="900">
              <a:latin typeface="宋体" panose="02010600030101010101" pitchFamily="2" charset="-122"/>
              <a:ea typeface="宋体" panose="02010600030101010101" pitchFamily="2" charset="-122"/>
            </a:rPr>
            <a:t>纪录片创作；</a:t>
          </a:r>
          <a:r>
            <a:rPr lang="en-US" altLang="zh-CN" sz="900">
              <a:latin typeface="宋体" panose="02010600030101010101" pitchFamily="2" charset="-122"/>
              <a:ea typeface="宋体" panose="02010600030101010101" pitchFamily="2" charset="-122"/>
            </a:rPr>
            <a:t>6.</a:t>
          </a:r>
          <a:r>
            <a:rPr lang="zh-CN" sz="900">
              <a:latin typeface="宋体" panose="02010600030101010101" pitchFamily="2" charset="-122"/>
              <a:ea typeface="宋体" panose="02010600030101010101" pitchFamily="2" charset="-122"/>
            </a:rPr>
            <a:t>视频新闻实务；</a:t>
          </a:r>
          <a:r>
            <a:rPr lang="en-US" sz="900">
              <a:latin typeface="宋体" panose="02010600030101010101" pitchFamily="2" charset="-122"/>
              <a:ea typeface="宋体" panose="02010600030101010101" pitchFamily="2" charset="-122"/>
            </a:rPr>
            <a:t>7.</a:t>
          </a:r>
          <a:r>
            <a:rPr lang="zh-CN" sz="900">
              <a:latin typeface="宋体" panose="02010600030101010101" pitchFamily="2" charset="-122"/>
              <a:ea typeface="宋体" panose="02010600030101010101" pitchFamily="2" charset="-122"/>
            </a:rPr>
            <a:t>视听语言</a:t>
          </a:r>
          <a:r>
            <a:rPr lang="zh-CN" altLang="en-US" sz="900">
              <a:latin typeface="宋体" panose="02010600030101010101" pitchFamily="2" charset="-122"/>
              <a:ea typeface="宋体" panose="02010600030101010101" pitchFamily="2" charset="-122"/>
            </a:rPr>
            <a:t>；</a:t>
          </a:r>
          <a:r>
            <a:rPr lang="en-US" altLang="zh-CN" sz="900">
              <a:latin typeface="宋体" panose="02010600030101010101" pitchFamily="2" charset="-122"/>
              <a:ea typeface="宋体" panose="02010600030101010101" pitchFamily="2" charset="-122"/>
            </a:rPr>
            <a:t>8.</a:t>
          </a:r>
          <a:r>
            <a:rPr lang="zh-CN" sz="900">
              <a:latin typeface="宋体" panose="02010600030101010101" pitchFamily="2" charset="-122"/>
              <a:ea typeface="宋体" panose="02010600030101010101" pitchFamily="2" charset="-122"/>
            </a:rPr>
            <a:t>危机传播与对策；</a:t>
          </a:r>
          <a:r>
            <a:rPr lang="en-US" altLang="zh-CN" sz="900">
              <a:latin typeface="宋体" panose="02010600030101010101" pitchFamily="2" charset="-122"/>
              <a:ea typeface="宋体" panose="02010600030101010101" pitchFamily="2" charset="-122"/>
            </a:rPr>
            <a:t>9</a:t>
          </a:r>
          <a:r>
            <a:rPr lang="en-US" sz="900">
              <a:latin typeface="宋体" panose="02010600030101010101" pitchFamily="2" charset="-122"/>
              <a:ea typeface="宋体" panose="02010600030101010101" pitchFamily="2" charset="-122"/>
            </a:rPr>
            <a:t>.</a:t>
          </a:r>
          <a:r>
            <a:rPr lang="zh-CN" sz="900">
              <a:latin typeface="宋体" panose="02010600030101010101" pitchFamily="2" charset="-122"/>
              <a:ea typeface="宋体" panose="02010600030101010101" pitchFamily="2" charset="-122"/>
            </a:rPr>
            <a:t>活动策划与执行；</a:t>
          </a:r>
          <a:r>
            <a:rPr lang="en-US" altLang="zh-CN" sz="900">
              <a:latin typeface="宋体" panose="02010600030101010101" pitchFamily="2" charset="-122"/>
              <a:ea typeface="宋体" panose="02010600030101010101" pitchFamily="2" charset="-122"/>
            </a:rPr>
            <a:t>10.</a:t>
          </a:r>
          <a:r>
            <a:rPr lang="zh-CN" altLang="en-US" sz="900">
              <a:latin typeface="宋体" panose="02010600030101010101" pitchFamily="2" charset="-122"/>
              <a:ea typeface="宋体" panose="02010600030101010101" pitchFamily="2" charset="-122"/>
            </a:rPr>
            <a:t>视频节目策划与制作；</a:t>
          </a:r>
          <a:r>
            <a:rPr lang="en-US" altLang="zh-CN" sz="900">
              <a:latin typeface="宋体" panose="02010600030101010101" pitchFamily="2" charset="-122"/>
              <a:ea typeface="宋体" panose="02010600030101010101" pitchFamily="2" charset="-122"/>
            </a:rPr>
            <a:t>11.</a:t>
          </a:r>
          <a:r>
            <a:rPr lang="zh-CN" altLang="en-US" sz="900">
              <a:latin typeface="宋体" panose="02010600030101010101" pitchFamily="2" charset="-122"/>
              <a:ea typeface="宋体" panose="02010600030101010101" pitchFamily="2" charset="-122"/>
            </a:rPr>
            <a:t>演播厅节目制作；</a:t>
          </a:r>
          <a:r>
            <a:rPr lang="en-US" sz="900">
              <a:latin typeface="宋体" panose="02010600030101010101" pitchFamily="2" charset="-122"/>
              <a:ea typeface="宋体" panose="02010600030101010101" pitchFamily="2" charset="-122"/>
            </a:rPr>
            <a:t>12.</a:t>
          </a:r>
          <a:r>
            <a:rPr lang="zh-CN" sz="900">
              <a:latin typeface="宋体" panose="02010600030101010101" pitchFamily="2" charset="-122"/>
              <a:ea typeface="宋体" panose="02010600030101010101" pitchFamily="2" charset="-122"/>
            </a:rPr>
            <a:t>传播效果研究；</a:t>
          </a:r>
          <a:r>
            <a:rPr lang="en-US" sz="900">
              <a:latin typeface="宋体" panose="02010600030101010101" pitchFamily="2" charset="-122"/>
              <a:ea typeface="宋体" panose="02010600030101010101" pitchFamily="2" charset="-122"/>
            </a:rPr>
            <a:t>13.</a:t>
          </a:r>
          <a:r>
            <a:rPr lang="zh-CN" sz="900">
              <a:latin typeface="宋体" panose="02010600030101010101" pitchFamily="2" charset="-122"/>
              <a:ea typeface="宋体" panose="02010600030101010101" pitchFamily="2" charset="-122"/>
            </a:rPr>
            <a:t>受众研究；</a:t>
          </a:r>
          <a:r>
            <a:rPr lang="en-US" sz="900">
              <a:latin typeface="宋体" panose="02010600030101010101" pitchFamily="2" charset="-122"/>
              <a:ea typeface="宋体" panose="02010600030101010101" pitchFamily="2" charset="-122"/>
            </a:rPr>
            <a:t>14.APP</a:t>
          </a:r>
          <a:r>
            <a:rPr lang="zh-CN" sz="900">
              <a:latin typeface="宋体" panose="02010600030101010101" pitchFamily="2" charset="-122"/>
              <a:ea typeface="宋体" panose="02010600030101010101" pitchFamily="2" charset="-122"/>
            </a:rPr>
            <a:t>设计与制作；</a:t>
          </a:r>
          <a:r>
            <a:rPr lang="en-US" sz="900">
              <a:latin typeface="宋体" panose="02010600030101010101" pitchFamily="2" charset="-122"/>
              <a:ea typeface="宋体" panose="02010600030101010101" pitchFamily="2" charset="-122"/>
            </a:rPr>
            <a:t>15.</a:t>
          </a:r>
          <a:r>
            <a:rPr lang="zh-CN" sz="900">
              <a:latin typeface="宋体" panose="02010600030101010101" pitchFamily="2" charset="-122"/>
              <a:ea typeface="宋体" panose="02010600030101010101" pitchFamily="2" charset="-122"/>
            </a:rPr>
            <a:t>平面设计；</a:t>
          </a:r>
          <a:r>
            <a:rPr lang="en-US" sz="900">
              <a:latin typeface="宋体" panose="02010600030101010101" pitchFamily="2" charset="-122"/>
              <a:ea typeface="宋体" panose="02010600030101010101" pitchFamily="2" charset="-122"/>
            </a:rPr>
            <a:t>16.</a:t>
          </a:r>
          <a:r>
            <a:rPr lang="zh-CN" sz="900">
              <a:latin typeface="宋体" panose="02010600030101010101" pitchFamily="2" charset="-122"/>
              <a:ea typeface="宋体" panose="02010600030101010101" pitchFamily="2" charset="-122"/>
            </a:rPr>
            <a:t>多媒体设计；</a:t>
          </a:r>
          <a:r>
            <a:rPr lang="en-US" sz="900">
              <a:latin typeface="宋体" panose="02010600030101010101" pitchFamily="2" charset="-122"/>
              <a:ea typeface="宋体" panose="02010600030101010101" pitchFamily="2" charset="-122"/>
            </a:rPr>
            <a:t>17.</a:t>
          </a:r>
          <a:r>
            <a:rPr lang="zh-CN" sz="900">
              <a:latin typeface="宋体" panose="02010600030101010101" pitchFamily="2" charset="-122"/>
              <a:ea typeface="宋体" panose="02010600030101010101" pitchFamily="2" charset="-122"/>
            </a:rPr>
            <a:t>网络直播实务；</a:t>
          </a:r>
          <a:r>
            <a:rPr lang="en-US" sz="900">
              <a:latin typeface="宋体" panose="02010600030101010101" pitchFamily="2" charset="-122"/>
              <a:ea typeface="宋体" panose="02010600030101010101" pitchFamily="2" charset="-122"/>
            </a:rPr>
            <a:t>18.</a:t>
          </a:r>
          <a:r>
            <a:rPr lang="zh-CN" sz="900">
              <a:latin typeface="宋体" panose="02010600030101010101" pitchFamily="2" charset="-122"/>
              <a:ea typeface="宋体" panose="02010600030101010101" pitchFamily="2" charset="-122"/>
            </a:rPr>
            <a:t>网络广播节目制作；</a:t>
          </a:r>
          <a:r>
            <a:rPr lang="en-US" sz="900">
              <a:latin typeface="宋体" panose="02010600030101010101" pitchFamily="2" charset="-122"/>
              <a:ea typeface="宋体" panose="02010600030101010101" pitchFamily="2" charset="-122"/>
            </a:rPr>
            <a:t>19.</a:t>
          </a:r>
          <a:r>
            <a:rPr lang="zh-CN" sz="900">
              <a:latin typeface="宋体" panose="02010600030101010101" pitchFamily="2" charset="-122"/>
              <a:ea typeface="宋体" panose="02010600030101010101" pitchFamily="2" charset="-122"/>
            </a:rPr>
            <a:t>视频广告创作；</a:t>
          </a:r>
          <a:r>
            <a:rPr lang="en-US" sz="900">
              <a:latin typeface="宋体" panose="02010600030101010101" pitchFamily="2" charset="-122"/>
              <a:ea typeface="宋体" panose="02010600030101010101" pitchFamily="2" charset="-122"/>
            </a:rPr>
            <a:t>20.</a:t>
          </a:r>
          <a:r>
            <a:rPr lang="zh-CN" sz="900">
              <a:latin typeface="宋体" panose="02010600030101010101" pitchFamily="2" charset="-122"/>
              <a:ea typeface="宋体" panose="02010600030101010101" pitchFamily="2" charset="-122"/>
            </a:rPr>
            <a:t>广告理论与实务；</a:t>
          </a:r>
          <a:r>
            <a:rPr lang="en-US" sz="900">
              <a:latin typeface="宋体" panose="02010600030101010101" pitchFamily="2" charset="-122"/>
              <a:ea typeface="宋体" panose="02010600030101010101" pitchFamily="2" charset="-122"/>
            </a:rPr>
            <a:t>21.</a:t>
          </a:r>
          <a:r>
            <a:rPr lang="zh-CN" sz="900">
              <a:latin typeface="宋体" panose="02010600030101010101" pitchFamily="2" charset="-122"/>
              <a:ea typeface="宋体" panose="02010600030101010101" pitchFamily="2" charset="-122"/>
            </a:rPr>
            <a:t>跨文化传播；</a:t>
          </a:r>
          <a:r>
            <a:rPr lang="en-US" sz="900">
              <a:latin typeface="宋体" panose="02010600030101010101" pitchFamily="2" charset="-122"/>
              <a:ea typeface="宋体" panose="02010600030101010101" pitchFamily="2" charset="-122"/>
            </a:rPr>
            <a:t>22.</a:t>
          </a:r>
          <a:r>
            <a:rPr lang="zh-CN" sz="900">
              <a:latin typeface="宋体" panose="02010600030101010101" pitchFamily="2" charset="-122"/>
              <a:ea typeface="宋体" panose="02010600030101010101" pitchFamily="2" charset="-122"/>
            </a:rPr>
            <a:t>媒介与社会；</a:t>
          </a:r>
          <a:r>
            <a:rPr lang="en-US" sz="900">
              <a:latin typeface="宋体" panose="02010600030101010101" pitchFamily="2" charset="-122"/>
              <a:ea typeface="宋体" panose="02010600030101010101" pitchFamily="2" charset="-122"/>
            </a:rPr>
            <a:t>23.</a:t>
          </a:r>
          <a:r>
            <a:rPr lang="zh-CN" sz="900">
              <a:latin typeface="宋体" panose="02010600030101010101" pitchFamily="2" charset="-122"/>
              <a:ea typeface="宋体" panose="02010600030101010101" pitchFamily="2" charset="-122"/>
            </a:rPr>
            <a:t>新闻传播专业前沿；</a:t>
          </a:r>
          <a:r>
            <a:rPr lang="en-US" sz="900">
              <a:latin typeface="宋体" panose="02010600030101010101" pitchFamily="2" charset="-122"/>
              <a:ea typeface="宋体" panose="02010600030101010101" pitchFamily="2" charset="-122"/>
            </a:rPr>
            <a:t>24.</a:t>
          </a:r>
          <a:r>
            <a:rPr lang="zh-CN" sz="900">
              <a:latin typeface="宋体" panose="02010600030101010101" pitchFamily="2" charset="-122"/>
              <a:ea typeface="宋体" panose="02010600030101010101" pitchFamily="2" charset="-122"/>
            </a:rPr>
            <a:t>网络舆论</a:t>
          </a:r>
          <a:endParaRPr lang="en-US" altLang="zh-CN" sz="900">
            <a:latin typeface="宋体" panose="02010600030101010101" pitchFamily="2" charset="-122"/>
            <a:ea typeface="宋体" panose="02010600030101010101" pitchFamily="2" charset="-122"/>
          </a:endParaRPr>
        </a:p>
      </dgm:t>
    </dgm:pt>
    <dgm:pt modelId="{F0920825-0643-C149-B536-4B73BF642585}" type="parTrans" cxnId="{D1D6D510-C741-3547-99E2-49661A2CF38F}">
      <dgm:prSet/>
      <dgm:spPr/>
      <dgm:t>
        <a:bodyPr/>
        <a:lstStyle/>
        <a:p>
          <a:endParaRPr lang="zh-CN" altLang="en-US"/>
        </a:p>
      </dgm:t>
    </dgm:pt>
    <dgm:pt modelId="{031502E9-5D76-7044-8656-31A9F2F49BBE}" type="sibTrans" cxnId="{D1D6D510-C741-3547-99E2-49661A2CF38F}">
      <dgm:prSet/>
      <dgm:spPr/>
      <dgm:t>
        <a:bodyPr/>
        <a:lstStyle/>
        <a:p>
          <a:endParaRPr lang="zh-CN" altLang="en-US"/>
        </a:p>
      </dgm:t>
    </dgm:pt>
    <dgm:pt modelId="{6ACFEB0B-ADF8-6B49-BAF8-E21918EC3D9A}">
      <dgm:prSet custT="1"/>
      <dgm:spPr/>
      <dgm:t>
        <a:bodyPr/>
        <a:lstStyle/>
        <a:p>
          <a:r>
            <a:rPr lang="zh-CN" altLang="en-US" sz="1050">
              <a:latin typeface="SimHei" panose="02010609060101010101" pitchFamily="49" charset="-122"/>
              <a:ea typeface="SimHei" panose="02010609060101010101" pitchFamily="49" charset="-122"/>
            </a:rPr>
            <a:t>综合实践</a:t>
          </a:r>
        </a:p>
      </dgm:t>
    </dgm:pt>
    <dgm:pt modelId="{B5CA23E0-C392-7246-8A7B-EBB7A8220443}" type="parTrans" cxnId="{D63515E0-2336-BF40-8D98-5BC80AADBFE2}">
      <dgm:prSet/>
      <dgm:spPr/>
      <dgm:t>
        <a:bodyPr/>
        <a:lstStyle/>
        <a:p>
          <a:endParaRPr lang="zh-CN" altLang="en-US"/>
        </a:p>
      </dgm:t>
    </dgm:pt>
    <dgm:pt modelId="{0EB6D966-9520-1947-AD3C-FBB2FB5D92CD}" type="sibTrans" cxnId="{D63515E0-2336-BF40-8D98-5BC80AADBFE2}">
      <dgm:prSet/>
      <dgm:spPr/>
      <dgm:t>
        <a:bodyPr/>
        <a:lstStyle/>
        <a:p>
          <a:endParaRPr lang="zh-CN" altLang="en-US"/>
        </a:p>
      </dgm:t>
    </dgm:pt>
    <dgm:pt modelId="{F1679C41-F9D4-3E4E-BE1D-99EFA4F25421}">
      <dgm:prSet custT="1"/>
      <dgm:spPr/>
      <dgm:t>
        <a:bodyPr/>
        <a:lstStyle/>
        <a:p>
          <a:r>
            <a:rPr lang="zh-CN" altLang="en-US" sz="1050">
              <a:latin typeface="SimHei" panose="02010609060101010101" pitchFamily="49" charset="-122"/>
              <a:ea typeface="SimHei" panose="02010609060101010101" pitchFamily="49" charset="-122"/>
            </a:rPr>
            <a:t>专业实践</a:t>
          </a:r>
        </a:p>
      </dgm:t>
    </dgm:pt>
    <dgm:pt modelId="{15511992-A99F-4C42-884E-A00A7DB82447}" type="parTrans" cxnId="{A5AEA1F1-8174-2343-B0B2-B3E686090C1C}">
      <dgm:prSet/>
      <dgm:spPr/>
      <dgm:t>
        <a:bodyPr/>
        <a:lstStyle/>
        <a:p>
          <a:endParaRPr lang="zh-CN" altLang="en-US"/>
        </a:p>
      </dgm:t>
    </dgm:pt>
    <dgm:pt modelId="{D77A8B2C-EBAF-1748-BE61-33AD88A9EBFD}" type="sibTrans" cxnId="{A5AEA1F1-8174-2343-B0B2-B3E686090C1C}">
      <dgm:prSet/>
      <dgm:spPr/>
      <dgm:t>
        <a:bodyPr/>
        <a:lstStyle/>
        <a:p>
          <a:endParaRPr lang="zh-CN" altLang="en-US"/>
        </a:p>
      </dgm:t>
    </dgm:pt>
    <dgm:pt modelId="{03D45581-D5A5-3E44-92CC-DA5A6451A972}">
      <dgm:prSet custT="1"/>
      <dgm:spPr/>
      <dgm:t>
        <a:bodyPr lIns="72000" tIns="72000" rIns="72000" bIns="72000"/>
        <a:lstStyle/>
        <a:p>
          <a:pPr algn="l"/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军训与军事理论；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2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创新创业综合实践；</a:t>
          </a:r>
          <a:endParaRPr lang="en-US" altLang="zh-CN" sz="900">
            <a:latin typeface="SimSun" panose="02010600030101010101" pitchFamily="2" charset="-122"/>
            <a:ea typeface="SimSun" panose="02010600030101010101" pitchFamily="2" charset="-122"/>
          </a:endParaRPr>
        </a:p>
        <a:p>
          <a:pPr algn="l"/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3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创新创业讲座；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4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劳动教育</a:t>
          </a:r>
        </a:p>
      </dgm:t>
    </dgm:pt>
    <dgm:pt modelId="{0542D5E1-312C-7648-B2FE-4A3164A4B7F8}" type="parTrans" cxnId="{CE42B026-9D42-DB49-ACB5-2D8EC86B8679}">
      <dgm:prSet/>
      <dgm:spPr/>
      <dgm:t>
        <a:bodyPr/>
        <a:lstStyle/>
        <a:p>
          <a:endParaRPr lang="zh-CN" altLang="en-US"/>
        </a:p>
      </dgm:t>
    </dgm:pt>
    <dgm:pt modelId="{FD3E593B-0DD6-454E-8335-72E0AF29BC40}" type="sibTrans" cxnId="{CE42B026-9D42-DB49-ACB5-2D8EC86B8679}">
      <dgm:prSet/>
      <dgm:spPr/>
      <dgm:t>
        <a:bodyPr/>
        <a:lstStyle/>
        <a:p>
          <a:endParaRPr lang="zh-CN" altLang="en-US"/>
        </a:p>
      </dgm:t>
    </dgm:pt>
    <dgm:pt modelId="{04A804BA-9BFA-C44F-8FE5-45C542891623}">
      <dgm:prSet custT="1"/>
      <dgm:spPr/>
      <dgm:t>
        <a:bodyPr lIns="72000" tIns="72000" rIns="72000" bIns="72000"/>
        <a:lstStyle/>
        <a:p>
          <a:pPr algn="l"/>
          <a:r>
            <a:rPr lang="en-US" altLang="zh-CN" sz="900">
              <a:latin typeface="宋体" panose="02010600030101010101" pitchFamily="2" charset="-122"/>
              <a:ea typeface="宋体" panose="02010600030101010101" pitchFamily="2" charset="-122"/>
            </a:rPr>
            <a:t>【</a:t>
          </a:r>
          <a:r>
            <a:rPr lang="zh-CN" altLang="en-US" sz="900">
              <a:latin typeface="宋体" panose="02010600030101010101" pitchFamily="2" charset="-122"/>
              <a:ea typeface="宋体" panose="02010600030101010101" pitchFamily="2" charset="-122"/>
            </a:rPr>
            <a:t>模块一：传播学</a:t>
          </a:r>
          <a:r>
            <a:rPr lang="en-US" altLang="zh-CN" sz="900">
              <a:latin typeface="宋体" panose="02010600030101010101" pitchFamily="2" charset="-122"/>
              <a:ea typeface="宋体" panose="02010600030101010101" pitchFamily="2" charset="-122"/>
            </a:rPr>
            <a:t>】1.</a:t>
          </a:r>
          <a:r>
            <a:rPr lang="zh-CN" altLang="en-US" sz="900">
              <a:latin typeface="宋体" panose="02010600030101010101" pitchFamily="2" charset="-122"/>
              <a:ea typeface="宋体" panose="02010600030101010101" pitchFamily="2" charset="-122"/>
            </a:rPr>
            <a:t>新媒体业务实训；</a:t>
          </a:r>
          <a:r>
            <a:rPr lang="en-US" altLang="zh-CN" sz="900">
              <a:latin typeface="宋体" panose="02010600030101010101" pitchFamily="2" charset="-122"/>
              <a:ea typeface="宋体" panose="02010600030101010101" pitchFamily="2" charset="-122"/>
            </a:rPr>
            <a:t>2.</a:t>
          </a:r>
          <a:r>
            <a:rPr lang="zh-CN" altLang="en-US" sz="900">
              <a:latin typeface="宋体" panose="02010600030101010101" pitchFamily="2" charset="-122"/>
              <a:ea typeface="宋体" panose="02010600030101010101" pitchFamily="2" charset="-122"/>
            </a:rPr>
            <a:t>视频专项训练；</a:t>
          </a:r>
          <a:r>
            <a:rPr lang="en-US" altLang="zh-CN" sz="900">
              <a:latin typeface="宋体" panose="02010600030101010101" pitchFamily="2" charset="-122"/>
              <a:ea typeface="宋体" panose="02010600030101010101" pitchFamily="2" charset="-122"/>
            </a:rPr>
            <a:t>3.</a:t>
          </a:r>
          <a:r>
            <a:rPr lang="zh-CN" altLang="en-US" sz="900">
              <a:latin typeface="宋体" panose="02010600030101010101" pitchFamily="2" charset="-122"/>
              <a:ea typeface="宋体" panose="02010600030101010101" pitchFamily="2" charset="-122"/>
            </a:rPr>
            <a:t>视频综合训练；</a:t>
          </a:r>
          <a:r>
            <a:rPr lang="en-US" altLang="zh-CN" sz="900">
              <a:latin typeface="宋体" panose="02010600030101010101" pitchFamily="2" charset="-122"/>
              <a:ea typeface="宋体" panose="02010600030101010101" pitchFamily="2" charset="-122"/>
            </a:rPr>
            <a:t>4.</a:t>
          </a:r>
          <a:r>
            <a:rPr lang="zh-CN" altLang="en-US" sz="900">
              <a:latin typeface="宋体" panose="02010600030101010101" pitchFamily="2" charset="-122"/>
              <a:ea typeface="宋体" panose="02010600030101010101" pitchFamily="2" charset="-122"/>
            </a:rPr>
            <a:t>传媒实务；</a:t>
          </a:r>
          <a:r>
            <a:rPr lang="en-US" altLang="zh-CN" sz="900">
              <a:latin typeface="宋体" panose="02010600030101010101" pitchFamily="2" charset="-122"/>
              <a:ea typeface="宋体" panose="02010600030101010101" pitchFamily="2" charset="-122"/>
            </a:rPr>
            <a:t>5.</a:t>
          </a:r>
          <a:r>
            <a:rPr lang="zh-CN" altLang="en-US" sz="900">
              <a:latin typeface="宋体" panose="02010600030101010101" pitchFamily="2" charset="-122"/>
              <a:ea typeface="宋体" panose="02010600030101010101" pitchFamily="2" charset="-122"/>
            </a:rPr>
            <a:t>专业实习；</a:t>
          </a:r>
          <a:r>
            <a:rPr lang="en-US" altLang="zh-CN" sz="900">
              <a:latin typeface="宋体" panose="02010600030101010101" pitchFamily="2" charset="-122"/>
              <a:ea typeface="宋体" panose="02010600030101010101" pitchFamily="2" charset="-122"/>
            </a:rPr>
            <a:t>6.</a:t>
          </a:r>
          <a:r>
            <a:rPr lang="zh-CN" altLang="en-US" sz="900">
              <a:latin typeface="宋体" panose="02010600030101010101" pitchFamily="2" charset="-122"/>
              <a:ea typeface="宋体" panose="02010600030101010101" pitchFamily="2" charset="-122"/>
            </a:rPr>
            <a:t>毕业实习；</a:t>
          </a:r>
          <a:r>
            <a:rPr lang="en-US" altLang="zh-CN" sz="900">
              <a:latin typeface="宋体" panose="02010600030101010101" pitchFamily="2" charset="-122"/>
              <a:ea typeface="宋体" panose="02010600030101010101" pitchFamily="2" charset="-122"/>
            </a:rPr>
            <a:t>7.</a:t>
          </a:r>
          <a:r>
            <a:rPr lang="zh-CN" altLang="en-US" sz="900">
              <a:latin typeface="宋体" panose="02010600030101010101" pitchFamily="2" charset="-122"/>
              <a:ea typeface="宋体" panose="02010600030101010101" pitchFamily="2" charset="-122"/>
            </a:rPr>
            <a:t>毕业论文（设计）</a:t>
          </a:r>
          <a:endParaRPr lang="en-US" altLang="zh-CN" sz="900">
            <a:latin typeface="宋体" panose="02010600030101010101" pitchFamily="2" charset="-122"/>
            <a:ea typeface="宋体" panose="02010600030101010101" pitchFamily="2" charset="-122"/>
          </a:endParaRPr>
        </a:p>
        <a:p>
          <a:pPr algn="l"/>
          <a:r>
            <a:rPr lang="zh-CN" sz="900">
              <a:latin typeface="宋体" panose="02010600030101010101" pitchFamily="2" charset="-122"/>
              <a:ea typeface="宋体" panose="02010600030101010101" pitchFamily="2" charset="-122"/>
            </a:rPr>
            <a:t>【模块二：传播艺术】</a:t>
          </a:r>
          <a:r>
            <a:rPr lang="en-US" sz="900">
              <a:latin typeface="宋体" panose="02010600030101010101" pitchFamily="2" charset="-122"/>
              <a:ea typeface="宋体" panose="02010600030101010101" pitchFamily="2" charset="-122"/>
            </a:rPr>
            <a:t>1.</a:t>
          </a:r>
          <a:r>
            <a:rPr lang="zh-CN" sz="900">
              <a:latin typeface="宋体" panose="02010600030101010101" pitchFamily="2" charset="-122"/>
              <a:ea typeface="宋体" panose="02010600030101010101" pitchFamily="2" charset="-122"/>
            </a:rPr>
            <a:t>播务实训（口播片段）；</a:t>
          </a:r>
          <a:r>
            <a:rPr lang="en-US" sz="900">
              <a:latin typeface="宋体" panose="02010600030101010101" pitchFamily="2" charset="-122"/>
              <a:ea typeface="宋体" panose="02010600030101010101" pitchFamily="2" charset="-122"/>
            </a:rPr>
            <a:t>2.</a:t>
          </a:r>
          <a:r>
            <a:rPr lang="zh-CN" sz="900">
              <a:latin typeface="宋体" panose="02010600030101010101" pitchFamily="2" charset="-122"/>
              <a:ea typeface="宋体" panose="02010600030101010101" pitchFamily="2" charset="-122"/>
            </a:rPr>
            <a:t>视频综合训练；</a:t>
          </a:r>
          <a:r>
            <a:rPr lang="en-US" sz="900">
              <a:latin typeface="宋体" panose="02010600030101010101" pitchFamily="2" charset="-122"/>
              <a:ea typeface="宋体" panose="02010600030101010101" pitchFamily="2" charset="-122"/>
            </a:rPr>
            <a:t>3.</a:t>
          </a:r>
          <a:r>
            <a:rPr lang="zh-CN" sz="900">
              <a:latin typeface="宋体" panose="02010600030101010101" pitchFamily="2" charset="-122"/>
              <a:ea typeface="宋体" panose="02010600030101010101" pitchFamily="2" charset="-122"/>
            </a:rPr>
            <a:t>传媒实务；</a:t>
          </a:r>
          <a:r>
            <a:rPr lang="en-US" sz="900">
              <a:latin typeface="宋体" panose="02010600030101010101" pitchFamily="2" charset="-122"/>
              <a:ea typeface="宋体" panose="02010600030101010101" pitchFamily="2" charset="-122"/>
            </a:rPr>
            <a:t>4.</a:t>
          </a:r>
          <a:r>
            <a:rPr lang="zh-CN" sz="900">
              <a:latin typeface="宋体" panose="02010600030101010101" pitchFamily="2" charset="-122"/>
              <a:ea typeface="宋体" panose="02010600030101010101" pitchFamily="2" charset="-122"/>
            </a:rPr>
            <a:t>专业实习；</a:t>
          </a:r>
          <a:r>
            <a:rPr lang="en-US" sz="900">
              <a:latin typeface="宋体" panose="02010600030101010101" pitchFamily="2" charset="-122"/>
              <a:ea typeface="宋体" panose="02010600030101010101" pitchFamily="2" charset="-122"/>
            </a:rPr>
            <a:t>5.</a:t>
          </a:r>
          <a:r>
            <a:rPr lang="zh-CN" sz="900">
              <a:latin typeface="宋体" panose="02010600030101010101" pitchFamily="2" charset="-122"/>
              <a:ea typeface="宋体" panose="02010600030101010101" pitchFamily="2" charset="-122"/>
            </a:rPr>
            <a:t>毕业实习；</a:t>
          </a:r>
          <a:r>
            <a:rPr lang="en-US" sz="900">
              <a:latin typeface="宋体" panose="02010600030101010101" pitchFamily="2" charset="-122"/>
              <a:ea typeface="宋体" panose="02010600030101010101" pitchFamily="2" charset="-122"/>
            </a:rPr>
            <a:t>6.</a:t>
          </a:r>
          <a:r>
            <a:rPr lang="zh-CN" sz="900">
              <a:latin typeface="宋体" panose="02010600030101010101" pitchFamily="2" charset="-122"/>
              <a:ea typeface="宋体" panose="02010600030101010101" pitchFamily="2" charset="-122"/>
            </a:rPr>
            <a:t>毕业论文（设计）</a:t>
          </a:r>
          <a:endParaRPr lang="zh-CN" altLang="en-US" sz="900">
            <a:latin typeface="宋体" panose="02010600030101010101" pitchFamily="2" charset="-122"/>
            <a:ea typeface="宋体" panose="02010600030101010101" pitchFamily="2" charset="-122"/>
          </a:endParaRPr>
        </a:p>
      </dgm:t>
    </dgm:pt>
    <dgm:pt modelId="{594B3C3F-9693-F545-9FE9-C3E4129FB1F3}" type="sibTrans" cxnId="{5223A0A5-BB5C-894D-B5DC-502E00E83353}">
      <dgm:prSet/>
      <dgm:spPr/>
      <dgm:t>
        <a:bodyPr/>
        <a:lstStyle/>
        <a:p>
          <a:endParaRPr lang="zh-CN" altLang="en-US"/>
        </a:p>
      </dgm:t>
    </dgm:pt>
    <dgm:pt modelId="{BE440002-2BA8-324D-8D26-EFB79F4068F9}" type="parTrans" cxnId="{5223A0A5-BB5C-894D-B5DC-502E00E83353}">
      <dgm:prSet/>
      <dgm:spPr/>
      <dgm:t>
        <a:bodyPr/>
        <a:lstStyle/>
        <a:p>
          <a:endParaRPr lang="zh-CN" altLang="en-US"/>
        </a:p>
      </dgm:t>
    </dgm:pt>
    <dgm:pt modelId="{E11EC410-C9D2-7842-9151-901C183BFE72}" type="pres">
      <dgm:prSet presAssocID="{CC678DF5-E1AE-644F-8960-F78C47A12790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3F2A323B-D8C2-964B-BD4D-983AE05CED5B}" type="pres">
      <dgm:prSet presAssocID="{1F395F9A-6A87-7D4F-9C25-A7E0884B259C}" presName="root1" presStyleCnt="0"/>
      <dgm:spPr/>
    </dgm:pt>
    <dgm:pt modelId="{A2E25D4D-7A52-CF4A-8B2E-5B0840A65F39}" type="pres">
      <dgm:prSet presAssocID="{1F395F9A-6A87-7D4F-9C25-A7E0884B259C}" presName="LevelOneTextNode" presStyleLbl="node0" presStyleIdx="0" presStyleCnt="1">
        <dgm:presLayoutVars>
          <dgm:chPref val="3"/>
        </dgm:presLayoutVars>
      </dgm:prSet>
      <dgm:spPr/>
    </dgm:pt>
    <dgm:pt modelId="{839AD4E3-A978-9A41-8B25-E93605484D77}" type="pres">
      <dgm:prSet presAssocID="{1F395F9A-6A87-7D4F-9C25-A7E0884B259C}" presName="level2hierChild" presStyleCnt="0"/>
      <dgm:spPr/>
    </dgm:pt>
    <dgm:pt modelId="{9EFBC842-11D0-3F4A-BC3B-A5BF10CC52AF}" type="pres">
      <dgm:prSet presAssocID="{89820523-ACDA-E442-87DC-86C574C23C90}" presName="conn2-1" presStyleLbl="parChTrans1D2" presStyleIdx="0" presStyleCnt="4"/>
      <dgm:spPr/>
    </dgm:pt>
    <dgm:pt modelId="{EA843A6A-AC62-D144-A758-692906012A8C}" type="pres">
      <dgm:prSet presAssocID="{89820523-ACDA-E442-87DC-86C574C23C90}" presName="connTx" presStyleLbl="parChTrans1D2" presStyleIdx="0" presStyleCnt="4"/>
      <dgm:spPr/>
    </dgm:pt>
    <dgm:pt modelId="{BE65F70E-1DF6-304D-92E4-6F46CA4E7D2F}" type="pres">
      <dgm:prSet presAssocID="{6EDB052D-379B-B44E-9BBE-F4ED39792813}" presName="root2" presStyleCnt="0"/>
      <dgm:spPr/>
    </dgm:pt>
    <dgm:pt modelId="{090D056C-DE3D-7641-A729-D41D91713786}" type="pres">
      <dgm:prSet presAssocID="{6EDB052D-379B-B44E-9BBE-F4ED39792813}" presName="LevelTwoTextNode" presStyleLbl="node2" presStyleIdx="0" presStyleCnt="4" custScaleX="27194" custScaleY="212500" custLinFactNeighborX="-166" custLinFactNeighborY="-12648">
        <dgm:presLayoutVars>
          <dgm:chPref val="3"/>
        </dgm:presLayoutVars>
      </dgm:prSet>
      <dgm:spPr/>
    </dgm:pt>
    <dgm:pt modelId="{0D1AC617-9B3F-7849-AE59-A650B51796A0}" type="pres">
      <dgm:prSet presAssocID="{6EDB052D-379B-B44E-9BBE-F4ED39792813}" presName="level3hierChild" presStyleCnt="0"/>
      <dgm:spPr/>
    </dgm:pt>
    <dgm:pt modelId="{A91099DE-0D36-2642-81A5-A3EC17D5038C}" type="pres">
      <dgm:prSet presAssocID="{425EB2F1-517C-6C4B-B8F7-7A860CAAC9D0}" presName="conn2-1" presStyleLbl="parChTrans1D3" presStyleIdx="0" presStyleCnt="8"/>
      <dgm:spPr/>
    </dgm:pt>
    <dgm:pt modelId="{827BE1F4-221B-874E-A7C6-F43320153DCA}" type="pres">
      <dgm:prSet presAssocID="{425EB2F1-517C-6C4B-B8F7-7A860CAAC9D0}" presName="connTx" presStyleLbl="parChTrans1D3" presStyleIdx="0" presStyleCnt="8"/>
      <dgm:spPr/>
    </dgm:pt>
    <dgm:pt modelId="{D4D66240-3016-6E43-9009-3E715B65C134}" type="pres">
      <dgm:prSet presAssocID="{D02B2A67-2E4C-CB42-A76E-767C53343C7C}" presName="root2" presStyleCnt="0"/>
      <dgm:spPr/>
    </dgm:pt>
    <dgm:pt modelId="{EE8E07A1-8BBA-A147-B849-BFA33FE9FD2D}" type="pres">
      <dgm:prSet presAssocID="{D02B2A67-2E4C-CB42-A76E-767C53343C7C}" presName="LevelTwoTextNode" presStyleLbl="node3" presStyleIdx="0" presStyleCnt="8" custScaleX="47485" custLinFactNeighborX="-151" custLinFactNeighborY="1990">
        <dgm:presLayoutVars>
          <dgm:chPref val="3"/>
        </dgm:presLayoutVars>
      </dgm:prSet>
      <dgm:spPr/>
    </dgm:pt>
    <dgm:pt modelId="{60C58B87-DFCE-4649-BFA5-DB6AD4DF037C}" type="pres">
      <dgm:prSet presAssocID="{D02B2A67-2E4C-CB42-A76E-767C53343C7C}" presName="level3hierChild" presStyleCnt="0"/>
      <dgm:spPr/>
    </dgm:pt>
    <dgm:pt modelId="{AC43C4CE-DCA9-B643-B56D-6D3267AC4162}" type="pres">
      <dgm:prSet presAssocID="{EA830A83-3BF6-804F-8456-0502BDE9B9E4}" presName="conn2-1" presStyleLbl="parChTrans1D4" presStyleIdx="0" presStyleCnt="8"/>
      <dgm:spPr/>
    </dgm:pt>
    <dgm:pt modelId="{4881DD8B-BD0D-B743-9D9B-380AD0200C2A}" type="pres">
      <dgm:prSet presAssocID="{EA830A83-3BF6-804F-8456-0502BDE9B9E4}" presName="connTx" presStyleLbl="parChTrans1D4" presStyleIdx="0" presStyleCnt="8"/>
      <dgm:spPr/>
    </dgm:pt>
    <dgm:pt modelId="{6688ED98-4C61-CA4F-BA7F-E25692C3E098}" type="pres">
      <dgm:prSet presAssocID="{696D783E-EB97-C341-A13C-509F948AA399}" presName="root2" presStyleCnt="0"/>
      <dgm:spPr/>
    </dgm:pt>
    <dgm:pt modelId="{1FA5A6E9-8400-9546-9EE3-E03C795ACF81}" type="pres">
      <dgm:prSet presAssocID="{696D783E-EB97-C341-A13C-509F948AA399}" presName="LevelTwoTextNode" presStyleLbl="node4" presStyleIdx="0" presStyleCnt="8" custScaleX="189329" custScaleY="219211" custLinFactNeighborX="207" custLinFactNeighborY="2705">
        <dgm:presLayoutVars>
          <dgm:chPref val="3"/>
        </dgm:presLayoutVars>
      </dgm:prSet>
      <dgm:spPr/>
    </dgm:pt>
    <dgm:pt modelId="{9E7C4B70-0521-5B47-B4EB-083B5E86A147}" type="pres">
      <dgm:prSet presAssocID="{696D783E-EB97-C341-A13C-509F948AA399}" presName="level3hierChild" presStyleCnt="0"/>
      <dgm:spPr/>
    </dgm:pt>
    <dgm:pt modelId="{A685725C-E8F1-5F45-A063-E0902695CBAB}" type="pres">
      <dgm:prSet presAssocID="{93FA0CE4-2BD5-1443-A5A5-0BDD32C884E2}" presName="conn2-1" presStyleLbl="parChTrans1D3" presStyleIdx="1" presStyleCnt="8"/>
      <dgm:spPr/>
    </dgm:pt>
    <dgm:pt modelId="{BCC9EB6B-3E74-5B4C-BA0F-792CAC64CF8C}" type="pres">
      <dgm:prSet presAssocID="{93FA0CE4-2BD5-1443-A5A5-0BDD32C884E2}" presName="connTx" presStyleLbl="parChTrans1D3" presStyleIdx="1" presStyleCnt="8"/>
      <dgm:spPr/>
    </dgm:pt>
    <dgm:pt modelId="{003D8E29-2DC5-C442-9301-1FBB5C341FCA}" type="pres">
      <dgm:prSet presAssocID="{424C3B2A-5FE2-9447-AFE5-43E6185D62C7}" presName="root2" presStyleCnt="0"/>
      <dgm:spPr/>
    </dgm:pt>
    <dgm:pt modelId="{305E8BBE-5D21-6E4B-AC25-1A559351E765}" type="pres">
      <dgm:prSet presAssocID="{424C3B2A-5FE2-9447-AFE5-43E6185D62C7}" presName="LevelTwoTextNode" presStyleLbl="node3" presStyleIdx="1" presStyleCnt="8" custScaleX="47485" custScaleY="68552" custLinFactNeighborX="-17" custLinFactNeighborY="-3247">
        <dgm:presLayoutVars>
          <dgm:chPref val="3"/>
        </dgm:presLayoutVars>
      </dgm:prSet>
      <dgm:spPr/>
    </dgm:pt>
    <dgm:pt modelId="{FBD21C0F-A78F-F14B-9448-AE84876B50C7}" type="pres">
      <dgm:prSet presAssocID="{424C3B2A-5FE2-9447-AFE5-43E6185D62C7}" presName="level3hierChild" presStyleCnt="0"/>
      <dgm:spPr/>
    </dgm:pt>
    <dgm:pt modelId="{A1D9BD09-3A3E-6F4D-82D9-2DEF4FEB7F28}" type="pres">
      <dgm:prSet presAssocID="{224A02CA-2BA4-3A43-ACB4-D4A8FBAB67B9}" presName="conn2-1" presStyleLbl="parChTrans1D4" presStyleIdx="1" presStyleCnt="8"/>
      <dgm:spPr/>
    </dgm:pt>
    <dgm:pt modelId="{92ACDFE1-5BFA-3C42-8F00-D88040BB610C}" type="pres">
      <dgm:prSet presAssocID="{224A02CA-2BA4-3A43-ACB4-D4A8FBAB67B9}" presName="connTx" presStyleLbl="parChTrans1D4" presStyleIdx="1" presStyleCnt="8"/>
      <dgm:spPr/>
    </dgm:pt>
    <dgm:pt modelId="{7BA2B41C-1D3A-E346-BFF5-0CC5548BC9F5}" type="pres">
      <dgm:prSet presAssocID="{512B35C4-4FB3-A047-83CB-B7FA1EC12134}" presName="root2" presStyleCnt="0"/>
      <dgm:spPr/>
    </dgm:pt>
    <dgm:pt modelId="{018AF1D9-3BB9-D247-BB2E-808A75AFCF4B}" type="pres">
      <dgm:prSet presAssocID="{512B35C4-4FB3-A047-83CB-B7FA1EC12134}" presName="LevelTwoTextNode" presStyleLbl="node4" presStyleIdx="1" presStyleCnt="8" custScaleX="189329" custScaleY="58647" custLinFactNeighborX="-17" custLinFactNeighborY="-3247">
        <dgm:presLayoutVars>
          <dgm:chPref val="3"/>
        </dgm:presLayoutVars>
      </dgm:prSet>
      <dgm:spPr/>
    </dgm:pt>
    <dgm:pt modelId="{28D65E12-2852-984B-A2F5-5577A5145FA0}" type="pres">
      <dgm:prSet presAssocID="{512B35C4-4FB3-A047-83CB-B7FA1EC12134}" presName="level3hierChild" presStyleCnt="0"/>
      <dgm:spPr/>
    </dgm:pt>
    <dgm:pt modelId="{AD047A02-690D-C345-8DD4-36359F367DF0}" type="pres">
      <dgm:prSet presAssocID="{E5DA2FFC-B6DB-084C-A643-ED0AC48308E8}" presName="conn2-1" presStyleLbl="parChTrans1D2" presStyleIdx="1" presStyleCnt="4"/>
      <dgm:spPr/>
    </dgm:pt>
    <dgm:pt modelId="{F622BF87-A3F1-BE4A-80B9-A024BE5BABA0}" type="pres">
      <dgm:prSet presAssocID="{E5DA2FFC-B6DB-084C-A643-ED0AC48308E8}" presName="connTx" presStyleLbl="parChTrans1D2" presStyleIdx="1" presStyleCnt="4"/>
      <dgm:spPr/>
    </dgm:pt>
    <dgm:pt modelId="{B3FE725A-B093-6240-87F6-F2FCC34491E2}" type="pres">
      <dgm:prSet presAssocID="{E1762D0B-E057-DF40-A906-49C556B4967C}" presName="root2" presStyleCnt="0"/>
      <dgm:spPr/>
    </dgm:pt>
    <dgm:pt modelId="{7718664E-7731-BF4F-A279-8175C885AF09}" type="pres">
      <dgm:prSet presAssocID="{E1762D0B-E057-DF40-A906-49C556B4967C}" presName="LevelTwoTextNode" presStyleLbl="node2" presStyleIdx="1" presStyleCnt="4" custScaleX="27194" custScaleY="171630" custLinFactNeighborX="-176" custLinFactNeighborY="14416">
        <dgm:presLayoutVars>
          <dgm:chPref val="3"/>
        </dgm:presLayoutVars>
      </dgm:prSet>
      <dgm:spPr/>
    </dgm:pt>
    <dgm:pt modelId="{FA37906C-9E11-794B-B4AA-3755551DECF5}" type="pres">
      <dgm:prSet presAssocID="{E1762D0B-E057-DF40-A906-49C556B4967C}" presName="level3hierChild" presStyleCnt="0"/>
      <dgm:spPr/>
    </dgm:pt>
    <dgm:pt modelId="{4BC6ABFB-CFED-B04B-9590-B1F6659260FF}" type="pres">
      <dgm:prSet presAssocID="{9A42E426-E3F6-344F-A2AE-211058B454E4}" presName="conn2-1" presStyleLbl="parChTrans1D3" presStyleIdx="2" presStyleCnt="8"/>
      <dgm:spPr/>
    </dgm:pt>
    <dgm:pt modelId="{540B54F0-184E-B443-B0E8-9C9A744CB9D0}" type="pres">
      <dgm:prSet presAssocID="{9A42E426-E3F6-344F-A2AE-211058B454E4}" presName="connTx" presStyleLbl="parChTrans1D3" presStyleIdx="2" presStyleCnt="8"/>
      <dgm:spPr/>
    </dgm:pt>
    <dgm:pt modelId="{5E2EB21F-FE6A-A54D-AD1E-5FD8B3090CFE}" type="pres">
      <dgm:prSet presAssocID="{7944796C-0C3A-0245-80DA-17BD1BFCD4FC}" presName="root2" presStyleCnt="0"/>
      <dgm:spPr/>
    </dgm:pt>
    <dgm:pt modelId="{0D044C2A-F01C-3E4F-89D0-43E3CA36F200}" type="pres">
      <dgm:prSet presAssocID="{7944796C-0C3A-0245-80DA-17BD1BFCD4FC}" presName="LevelTwoTextNode" presStyleLbl="node3" presStyleIdx="2" presStyleCnt="8" custScaleX="47485" custScaleY="86072" custLinFactNeighborX="31" custLinFactNeighborY="-13540">
        <dgm:presLayoutVars>
          <dgm:chPref val="3"/>
        </dgm:presLayoutVars>
      </dgm:prSet>
      <dgm:spPr/>
    </dgm:pt>
    <dgm:pt modelId="{635A30FB-7111-DE4F-8BBB-0B0BE2C06245}" type="pres">
      <dgm:prSet presAssocID="{7944796C-0C3A-0245-80DA-17BD1BFCD4FC}" presName="level3hierChild" presStyleCnt="0"/>
      <dgm:spPr/>
    </dgm:pt>
    <dgm:pt modelId="{3FBD6A99-A30C-1B43-A0F7-2F94E7454B39}" type="pres">
      <dgm:prSet presAssocID="{EE30AC98-BF80-3C4F-805A-03F7F8799A4B}" presName="conn2-1" presStyleLbl="parChTrans1D4" presStyleIdx="2" presStyleCnt="8"/>
      <dgm:spPr/>
    </dgm:pt>
    <dgm:pt modelId="{1E1AAF78-B6BA-2046-B708-A5ECA2FC4500}" type="pres">
      <dgm:prSet presAssocID="{EE30AC98-BF80-3C4F-805A-03F7F8799A4B}" presName="connTx" presStyleLbl="parChTrans1D4" presStyleIdx="2" presStyleCnt="8"/>
      <dgm:spPr/>
    </dgm:pt>
    <dgm:pt modelId="{561BB617-B760-A64C-9C36-5051300848A2}" type="pres">
      <dgm:prSet presAssocID="{7B2A4F94-070D-DF42-B851-38120E132488}" presName="root2" presStyleCnt="0"/>
      <dgm:spPr/>
    </dgm:pt>
    <dgm:pt modelId="{C2F0F292-4252-6E44-AF98-EF82A6BA603B}" type="pres">
      <dgm:prSet presAssocID="{7B2A4F94-070D-DF42-B851-38120E132488}" presName="LevelTwoTextNode" presStyleLbl="node4" presStyleIdx="2" presStyleCnt="8" custScaleX="189329" custLinFactNeighborX="-16" custLinFactNeighborY="-13540">
        <dgm:presLayoutVars>
          <dgm:chPref val="3"/>
        </dgm:presLayoutVars>
      </dgm:prSet>
      <dgm:spPr/>
    </dgm:pt>
    <dgm:pt modelId="{574E51C4-9F8A-564E-B42E-41F373D96C8F}" type="pres">
      <dgm:prSet presAssocID="{7B2A4F94-070D-DF42-B851-38120E132488}" presName="level3hierChild" presStyleCnt="0"/>
      <dgm:spPr/>
    </dgm:pt>
    <dgm:pt modelId="{6591C6B0-DC2C-AD49-96D2-D87C5C5FAD9F}" type="pres">
      <dgm:prSet presAssocID="{93A2F367-084F-3F40-8EE4-BB39A8967191}" presName="conn2-1" presStyleLbl="parChTrans1D3" presStyleIdx="3" presStyleCnt="8"/>
      <dgm:spPr/>
    </dgm:pt>
    <dgm:pt modelId="{33ED8983-B656-4F48-B850-145EFDD60C1A}" type="pres">
      <dgm:prSet presAssocID="{93A2F367-084F-3F40-8EE4-BB39A8967191}" presName="connTx" presStyleLbl="parChTrans1D3" presStyleIdx="3" presStyleCnt="8"/>
      <dgm:spPr/>
    </dgm:pt>
    <dgm:pt modelId="{AF6B46F0-0A87-D041-8366-63DC810ECD04}" type="pres">
      <dgm:prSet presAssocID="{FE6B4E92-818D-AE48-A570-19A4A05D989E}" presName="root2" presStyleCnt="0"/>
      <dgm:spPr/>
    </dgm:pt>
    <dgm:pt modelId="{5B59DF0F-74E9-F742-A978-E6D1A03ABEB2}" type="pres">
      <dgm:prSet presAssocID="{FE6B4E92-818D-AE48-A570-19A4A05D989E}" presName="LevelTwoTextNode" presStyleLbl="node3" presStyleIdx="3" presStyleCnt="8" custScaleX="47485" custLinFactNeighborX="389" custLinFactNeighborY="-12366">
        <dgm:presLayoutVars>
          <dgm:chPref val="3"/>
        </dgm:presLayoutVars>
      </dgm:prSet>
      <dgm:spPr/>
    </dgm:pt>
    <dgm:pt modelId="{41FF0BC2-93F3-644A-914F-D84125883019}" type="pres">
      <dgm:prSet presAssocID="{FE6B4E92-818D-AE48-A570-19A4A05D989E}" presName="level3hierChild" presStyleCnt="0"/>
      <dgm:spPr/>
    </dgm:pt>
    <dgm:pt modelId="{A3BB4AEC-682C-4548-8A88-249B0E402C4C}" type="pres">
      <dgm:prSet presAssocID="{D27EA597-2950-E04E-81FB-0E100854A458}" presName="conn2-1" presStyleLbl="parChTrans1D4" presStyleIdx="3" presStyleCnt="8"/>
      <dgm:spPr/>
    </dgm:pt>
    <dgm:pt modelId="{94FA533A-902A-D343-ACB0-499AD9860B30}" type="pres">
      <dgm:prSet presAssocID="{D27EA597-2950-E04E-81FB-0E100854A458}" presName="connTx" presStyleLbl="parChTrans1D4" presStyleIdx="3" presStyleCnt="8"/>
      <dgm:spPr/>
    </dgm:pt>
    <dgm:pt modelId="{590EA392-0AEE-EE42-91C9-29A5CF56D7D7}" type="pres">
      <dgm:prSet presAssocID="{BBBD933C-574D-F745-80D0-5BD65BAF98BB}" presName="root2" presStyleCnt="0"/>
      <dgm:spPr/>
    </dgm:pt>
    <dgm:pt modelId="{67D2AF14-685C-CB49-AD76-31057ED36023}" type="pres">
      <dgm:prSet presAssocID="{BBBD933C-574D-F745-80D0-5BD65BAF98BB}" presName="LevelTwoTextNode" presStyleLbl="node4" presStyleIdx="3" presStyleCnt="8" custScaleX="189329" custScaleY="75432" custLinFactNeighborX="17" custLinFactNeighborY="-12366">
        <dgm:presLayoutVars>
          <dgm:chPref val="3"/>
        </dgm:presLayoutVars>
      </dgm:prSet>
      <dgm:spPr/>
    </dgm:pt>
    <dgm:pt modelId="{9CAC98C1-138F-C543-A337-DBF41468C3CF}" type="pres">
      <dgm:prSet presAssocID="{BBBD933C-574D-F745-80D0-5BD65BAF98BB}" presName="level3hierChild" presStyleCnt="0"/>
      <dgm:spPr/>
    </dgm:pt>
    <dgm:pt modelId="{188C760D-2A77-9A4B-8E0F-25C35BC21305}" type="pres">
      <dgm:prSet presAssocID="{C5E015EF-D84F-5241-BE3C-E365AF64515E}" presName="conn2-1" presStyleLbl="parChTrans1D2" presStyleIdx="2" presStyleCnt="4"/>
      <dgm:spPr/>
    </dgm:pt>
    <dgm:pt modelId="{3FA9C7E7-BB12-8544-AAE0-22CE3EBA4885}" type="pres">
      <dgm:prSet presAssocID="{C5E015EF-D84F-5241-BE3C-E365AF64515E}" presName="connTx" presStyleLbl="parChTrans1D2" presStyleIdx="2" presStyleCnt="4"/>
      <dgm:spPr/>
    </dgm:pt>
    <dgm:pt modelId="{AF8E6F4F-FB5C-5645-AF3C-6EF5AED66929}" type="pres">
      <dgm:prSet presAssocID="{DEF6FE6E-EF3E-8944-BD3E-6C31EA1E94D6}" presName="root2" presStyleCnt="0"/>
      <dgm:spPr/>
    </dgm:pt>
    <dgm:pt modelId="{197421BD-93A2-2049-9E76-8F2F901F64D5}" type="pres">
      <dgm:prSet presAssocID="{DEF6FE6E-EF3E-8944-BD3E-6C31EA1E94D6}" presName="LevelTwoTextNode" presStyleLbl="node2" presStyleIdx="2" presStyleCnt="4" custScaleX="27194" custScaleY="411971" custLinFactNeighborX="15" custLinFactNeighborY="-55322">
        <dgm:presLayoutVars>
          <dgm:chPref val="3"/>
        </dgm:presLayoutVars>
      </dgm:prSet>
      <dgm:spPr/>
    </dgm:pt>
    <dgm:pt modelId="{B2227939-39F2-9843-97A3-A75EBC2391B6}" type="pres">
      <dgm:prSet presAssocID="{DEF6FE6E-EF3E-8944-BD3E-6C31EA1E94D6}" presName="level3hierChild" presStyleCnt="0"/>
      <dgm:spPr/>
    </dgm:pt>
    <dgm:pt modelId="{F66AA32C-CBE0-1B44-B4F8-A5CFCE0DB844}" type="pres">
      <dgm:prSet presAssocID="{8C5497DD-2AFA-1649-8D58-B37B46C30D99}" presName="conn2-1" presStyleLbl="parChTrans1D3" presStyleIdx="4" presStyleCnt="8"/>
      <dgm:spPr/>
    </dgm:pt>
    <dgm:pt modelId="{265D6E33-194B-CE4C-BC31-E9DCAA24CE10}" type="pres">
      <dgm:prSet presAssocID="{8C5497DD-2AFA-1649-8D58-B37B46C30D99}" presName="connTx" presStyleLbl="parChTrans1D3" presStyleIdx="4" presStyleCnt="8"/>
      <dgm:spPr/>
    </dgm:pt>
    <dgm:pt modelId="{86FA8E1E-12D9-0747-A8DF-0F67ECC49B6A}" type="pres">
      <dgm:prSet presAssocID="{AD325923-67FD-2C40-BE6F-6A6EED9FD24E}" presName="root2" presStyleCnt="0"/>
      <dgm:spPr/>
    </dgm:pt>
    <dgm:pt modelId="{6DD4BAF3-AAD5-6446-A683-8AD0796AC683}" type="pres">
      <dgm:prSet presAssocID="{AD325923-67FD-2C40-BE6F-6A6EED9FD24E}" presName="LevelTwoTextNode" presStyleLbl="node3" presStyleIdx="4" presStyleCnt="8" custScaleX="47485" custLinFactNeighborX="553" custLinFactNeighborY="-33420">
        <dgm:presLayoutVars>
          <dgm:chPref val="3"/>
        </dgm:presLayoutVars>
      </dgm:prSet>
      <dgm:spPr/>
    </dgm:pt>
    <dgm:pt modelId="{803E8D7D-1454-D440-B69A-CEEFBB783342}" type="pres">
      <dgm:prSet presAssocID="{AD325923-67FD-2C40-BE6F-6A6EED9FD24E}" presName="level3hierChild" presStyleCnt="0"/>
      <dgm:spPr/>
    </dgm:pt>
    <dgm:pt modelId="{74DA094F-0307-614B-959C-26023C2D3903}" type="pres">
      <dgm:prSet presAssocID="{DF34D91C-ABC2-4A49-8F3A-8B9FFF846AC9}" presName="conn2-1" presStyleLbl="parChTrans1D4" presStyleIdx="4" presStyleCnt="8"/>
      <dgm:spPr/>
    </dgm:pt>
    <dgm:pt modelId="{D658EE8D-DFF8-7A45-9C02-ECDA0F51D379}" type="pres">
      <dgm:prSet presAssocID="{DF34D91C-ABC2-4A49-8F3A-8B9FFF846AC9}" presName="connTx" presStyleLbl="parChTrans1D4" presStyleIdx="4" presStyleCnt="8"/>
      <dgm:spPr/>
    </dgm:pt>
    <dgm:pt modelId="{A10BA796-C761-E346-8DE5-04835C38CDD6}" type="pres">
      <dgm:prSet presAssocID="{8D371F14-F32D-C84C-A529-25577525E8E2}" presName="root2" presStyleCnt="0"/>
      <dgm:spPr/>
    </dgm:pt>
    <dgm:pt modelId="{2C3B4643-E0F3-7946-8BC4-634572B54228}" type="pres">
      <dgm:prSet presAssocID="{8D371F14-F32D-C84C-A529-25577525E8E2}" presName="LevelTwoTextNode" presStyleLbl="node4" presStyleIdx="4" presStyleCnt="8" custScaleX="189329" custScaleY="364155" custLinFactNeighborX="-166" custLinFactNeighborY="-33420">
        <dgm:presLayoutVars>
          <dgm:chPref val="3"/>
        </dgm:presLayoutVars>
      </dgm:prSet>
      <dgm:spPr/>
    </dgm:pt>
    <dgm:pt modelId="{D98A738F-1144-474C-936C-57361B6BE382}" type="pres">
      <dgm:prSet presAssocID="{8D371F14-F32D-C84C-A529-25577525E8E2}" presName="level3hierChild" presStyleCnt="0"/>
      <dgm:spPr/>
    </dgm:pt>
    <dgm:pt modelId="{91472777-99FA-7446-91FF-D4E53800DC4C}" type="pres">
      <dgm:prSet presAssocID="{AB8E62BF-79B7-704E-8D0D-7FA833D158BA}" presName="conn2-1" presStyleLbl="parChTrans1D3" presStyleIdx="5" presStyleCnt="8"/>
      <dgm:spPr/>
    </dgm:pt>
    <dgm:pt modelId="{9BE4047D-93A5-8D46-AD51-F0579DD01878}" type="pres">
      <dgm:prSet presAssocID="{AB8E62BF-79B7-704E-8D0D-7FA833D158BA}" presName="connTx" presStyleLbl="parChTrans1D3" presStyleIdx="5" presStyleCnt="8"/>
      <dgm:spPr/>
    </dgm:pt>
    <dgm:pt modelId="{9AF4E5AE-790F-114F-9719-F20866E3E6AB}" type="pres">
      <dgm:prSet presAssocID="{A94A26D5-9774-C74C-81D8-FD7CB302B9C9}" presName="root2" presStyleCnt="0"/>
      <dgm:spPr/>
    </dgm:pt>
    <dgm:pt modelId="{6A9D7CD2-5068-FB41-B8F3-679291AF0082}" type="pres">
      <dgm:prSet presAssocID="{A94A26D5-9774-C74C-81D8-FD7CB302B9C9}" presName="LevelTwoTextNode" presStyleLbl="node3" presStyleIdx="5" presStyleCnt="8" custScaleX="47485" custLinFactNeighborX="362" custLinFactNeighborY="-37604">
        <dgm:presLayoutVars>
          <dgm:chPref val="3"/>
        </dgm:presLayoutVars>
      </dgm:prSet>
      <dgm:spPr/>
    </dgm:pt>
    <dgm:pt modelId="{0D2C2E33-59CF-D447-8A79-EACE27F601CD}" type="pres">
      <dgm:prSet presAssocID="{A94A26D5-9774-C74C-81D8-FD7CB302B9C9}" presName="level3hierChild" presStyleCnt="0"/>
      <dgm:spPr/>
    </dgm:pt>
    <dgm:pt modelId="{8A139B50-A9A2-F440-81B1-1DF8AD4D3682}" type="pres">
      <dgm:prSet presAssocID="{F0920825-0643-C149-B536-4B73BF642585}" presName="conn2-1" presStyleLbl="parChTrans1D4" presStyleIdx="5" presStyleCnt="8"/>
      <dgm:spPr/>
    </dgm:pt>
    <dgm:pt modelId="{CA79CA29-E2A4-3F48-8455-82EC484206E9}" type="pres">
      <dgm:prSet presAssocID="{F0920825-0643-C149-B536-4B73BF642585}" presName="connTx" presStyleLbl="parChTrans1D4" presStyleIdx="5" presStyleCnt="8"/>
      <dgm:spPr/>
    </dgm:pt>
    <dgm:pt modelId="{DC15202E-5E4C-014D-A85C-4C72482EB50A}" type="pres">
      <dgm:prSet presAssocID="{8468DC44-A27C-A341-935A-CE65E32E9D45}" presName="root2" presStyleCnt="0"/>
      <dgm:spPr/>
    </dgm:pt>
    <dgm:pt modelId="{FB10EACA-B079-544A-9067-A4DCCCD4A924}" type="pres">
      <dgm:prSet presAssocID="{8468DC44-A27C-A341-935A-CE65E32E9D45}" presName="LevelTwoTextNode" presStyleLbl="node4" presStyleIdx="5" presStyleCnt="8" custScaleX="189329" custScaleY="494666" custLinFactNeighborX="348" custLinFactNeighborY="-37604">
        <dgm:presLayoutVars>
          <dgm:chPref val="3"/>
        </dgm:presLayoutVars>
      </dgm:prSet>
      <dgm:spPr/>
    </dgm:pt>
    <dgm:pt modelId="{F8315998-2659-9148-9FC2-E3F36D522471}" type="pres">
      <dgm:prSet presAssocID="{8468DC44-A27C-A341-935A-CE65E32E9D45}" presName="level3hierChild" presStyleCnt="0"/>
      <dgm:spPr/>
    </dgm:pt>
    <dgm:pt modelId="{11F6FF4E-A1BF-F84E-A7B2-9DC7E03EB326}" type="pres">
      <dgm:prSet presAssocID="{F064C6C7-9D0D-544C-9358-0F29A2F112F7}" presName="conn2-1" presStyleLbl="parChTrans1D2" presStyleIdx="3" presStyleCnt="4"/>
      <dgm:spPr/>
    </dgm:pt>
    <dgm:pt modelId="{46D44B51-15B4-8F42-9128-63069345D01C}" type="pres">
      <dgm:prSet presAssocID="{F064C6C7-9D0D-544C-9358-0F29A2F112F7}" presName="connTx" presStyleLbl="parChTrans1D2" presStyleIdx="3" presStyleCnt="4"/>
      <dgm:spPr/>
    </dgm:pt>
    <dgm:pt modelId="{67313FC6-953B-3E45-90E3-4D6F00843119}" type="pres">
      <dgm:prSet presAssocID="{723DE1CE-0EA7-3E45-8BE7-09577C093E5B}" presName="root2" presStyleCnt="0"/>
      <dgm:spPr/>
    </dgm:pt>
    <dgm:pt modelId="{B74C5E65-8063-7242-B3DC-C187BB3ABDF5}" type="pres">
      <dgm:prSet presAssocID="{723DE1CE-0EA7-3E45-8BE7-09577C093E5B}" presName="LevelTwoTextNode" presStyleLbl="node2" presStyleIdx="3" presStyleCnt="4" custScaleX="27194" custScaleY="216815" custLinFactNeighborX="-358" custLinFactNeighborY="-38758">
        <dgm:presLayoutVars>
          <dgm:chPref val="3"/>
        </dgm:presLayoutVars>
      </dgm:prSet>
      <dgm:spPr/>
    </dgm:pt>
    <dgm:pt modelId="{4A76C948-B037-5442-B78B-1B9C47A55D91}" type="pres">
      <dgm:prSet presAssocID="{723DE1CE-0EA7-3E45-8BE7-09577C093E5B}" presName="level3hierChild" presStyleCnt="0"/>
      <dgm:spPr/>
    </dgm:pt>
    <dgm:pt modelId="{67F6D517-56C9-564C-BD9C-0FC1F68B1A86}" type="pres">
      <dgm:prSet presAssocID="{B5CA23E0-C392-7246-8A7B-EBB7A8220443}" presName="conn2-1" presStyleLbl="parChTrans1D3" presStyleIdx="6" presStyleCnt="8"/>
      <dgm:spPr/>
    </dgm:pt>
    <dgm:pt modelId="{56EBDA28-B5D8-994B-9BDF-01EC31EC28AD}" type="pres">
      <dgm:prSet presAssocID="{B5CA23E0-C392-7246-8A7B-EBB7A8220443}" presName="connTx" presStyleLbl="parChTrans1D3" presStyleIdx="6" presStyleCnt="8"/>
      <dgm:spPr/>
    </dgm:pt>
    <dgm:pt modelId="{C392D77F-D1F5-744F-9F29-A1789F83192E}" type="pres">
      <dgm:prSet presAssocID="{6ACFEB0B-ADF8-6B49-BAF8-E21918EC3D9A}" presName="root2" presStyleCnt="0"/>
      <dgm:spPr/>
    </dgm:pt>
    <dgm:pt modelId="{6B336431-AF28-BB4F-9F8B-877DBE5D310F}" type="pres">
      <dgm:prSet presAssocID="{6ACFEB0B-ADF8-6B49-BAF8-E21918EC3D9A}" presName="LevelTwoTextNode" presStyleLbl="node3" presStyleIdx="6" presStyleCnt="8" custScaleX="47485" custLinFactNeighborX="-358" custLinFactNeighborY="-38758">
        <dgm:presLayoutVars>
          <dgm:chPref val="3"/>
        </dgm:presLayoutVars>
      </dgm:prSet>
      <dgm:spPr/>
    </dgm:pt>
    <dgm:pt modelId="{1BFEC54E-F5D1-D643-958A-76A201E6EBA3}" type="pres">
      <dgm:prSet presAssocID="{6ACFEB0B-ADF8-6B49-BAF8-E21918EC3D9A}" presName="level3hierChild" presStyleCnt="0"/>
      <dgm:spPr/>
    </dgm:pt>
    <dgm:pt modelId="{E65E5127-F2D8-7B49-B6BC-DE87670F0700}" type="pres">
      <dgm:prSet presAssocID="{0542D5E1-312C-7648-B2FE-4A3164A4B7F8}" presName="conn2-1" presStyleLbl="parChTrans1D4" presStyleIdx="6" presStyleCnt="8"/>
      <dgm:spPr/>
    </dgm:pt>
    <dgm:pt modelId="{438402E4-9E4D-404C-98A2-C11C017EA1E1}" type="pres">
      <dgm:prSet presAssocID="{0542D5E1-312C-7648-B2FE-4A3164A4B7F8}" presName="connTx" presStyleLbl="parChTrans1D4" presStyleIdx="6" presStyleCnt="8"/>
      <dgm:spPr/>
    </dgm:pt>
    <dgm:pt modelId="{752510D6-71BE-A946-B0C4-286941F66F64}" type="pres">
      <dgm:prSet presAssocID="{03D45581-D5A5-3E44-92CC-DA5A6451A972}" presName="root2" presStyleCnt="0"/>
      <dgm:spPr/>
    </dgm:pt>
    <dgm:pt modelId="{2908B201-8E44-414D-A815-EC8ADA170554}" type="pres">
      <dgm:prSet presAssocID="{03D45581-D5A5-3E44-92CC-DA5A6451A972}" presName="LevelTwoTextNode" presStyleLbl="node4" presStyleIdx="6" presStyleCnt="8" custScaleX="189329" custScaleY="94645" custLinFactNeighborX="-358" custLinFactNeighborY="-38758">
        <dgm:presLayoutVars>
          <dgm:chPref val="3"/>
        </dgm:presLayoutVars>
      </dgm:prSet>
      <dgm:spPr/>
    </dgm:pt>
    <dgm:pt modelId="{8AD75D4D-559D-0744-B71D-F3A47DF4C0EB}" type="pres">
      <dgm:prSet presAssocID="{03D45581-D5A5-3E44-92CC-DA5A6451A972}" presName="level3hierChild" presStyleCnt="0"/>
      <dgm:spPr/>
    </dgm:pt>
    <dgm:pt modelId="{0649E10D-6A35-0C4C-A115-ABF882E7F31F}" type="pres">
      <dgm:prSet presAssocID="{15511992-A99F-4C42-884E-A00A7DB82447}" presName="conn2-1" presStyleLbl="parChTrans1D3" presStyleIdx="7" presStyleCnt="8"/>
      <dgm:spPr/>
    </dgm:pt>
    <dgm:pt modelId="{E10BE7AE-F2C6-3547-A810-A668C990D4D9}" type="pres">
      <dgm:prSet presAssocID="{15511992-A99F-4C42-884E-A00A7DB82447}" presName="connTx" presStyleLbl="parChTrans1D3" presStyleIdx="7" presStyleCnt="8"/>
      <dgm:spPr/>
    </dgm:pt>
    <dgm:pt modelId="{901D85D0-AE3F-6342-91BA-1F3796C17322}" type="pres">
      <dgm:prSet presAssocID="{F1679C41-F9D4-3E4E-BE1D-99EFA4F25421}" presName="root2" presStyleCnt="0"/>
      <dgm:spPr/>
    </dgm:pt>
    <dgm:pt modelId="{1987AED3-27F1-4841-8BDB-1248503594C6}" type="pres">
      <dgm:prSet presAssocID="{F1679C41-F9D4-3E4E-BE1D-99EFA4F25421}" presName="LevelTwoTextNode" presStyleLbl="node3" presStyleIdx="7" presStyleCnt="8" custScaleX="47485" custLinFactNeighborX="-373" custLinFactNeighborY="-36708">
        <dgm:presLayoutVars>
          <dgm:chPref val="3"/>
        </dgm:presLayoutVars>
      </dgm:prSet>
      <dgm:spPr/>
    </dgm:pt>
    <dgm:pt modelId="{3839942F-0E13-8744-83DE-05535D25481E}" type="pres">
      <dgm:prSet presAssocID="{F1679C41-F9D4-3E4E-BE1D-99EFA4F25421}" presName="level3hierChild" presStyleCnt="0"/>
      <dgm:spPr/>
    </dgm:pt>
    <dgm:pt modelId="{2E7CE335-5243-9B4C-BAA2-0878A3CA0B65}" type="pres">
      <dgm:prSet presAssocID="{BE440002-2BA8-324D-8D26-EFB79F4068F9}" presName="conn2-1" presStyleLbl="parChTrans1D4" presStyleIdx="7" presStyleCnt="8"/>
      <dgm:spPr/>
    </dgm:pt>
    <dgm:pt modelId="{184CD925-51C4-BA48-9CD5-AB900AF67E5D}" type="pres">
      <dgm:prSet presAssocID="{BE440002-2BA8-324D-8D26-EFB79F4068F9}" presName="connTx" presStyleLbl="parChTrans1D4" presStyleIdx="7" presStyleCnt="8"/>
      <dgm:spPr/>
    </dgm:pt>
    <dgm:pt modelId="{7682D306-0A62-6548-94B5-9F9DB949AD7C}" type="pres">
      <dgm:prSet presAssocID="{04A804BA-9BFA-C44F-8FE5-45C542891623}" presName="root2" presStyleCnt="0"/>
      <dgm:spPr/>
    </dgm:pt>
    <dgm:pt modelId="{3F662172-615B-2148-8B2C-FA0A36E1B6BB}" type="pres">
      <dgm:prSet presAssocID="{04A804BA-9BFA-C44F-8FE5-45C542891623}" presName="LevelTwoTextNode" presStyleLbl="node4" presStyleIdx="7" presStyleCnt="8" custScaleX="189329" custScaleY="214401" custLinFactNeighborX="-373" custLinFactNeighborY="-36708">
        <dgm:presLayoutVars>
          <dgm:chPref val="3"/>
        </dgm:presLayoutVars>
      </dgm:prSet>
      <dgm:spPr/>
    </dgm:pt>
    <dgm:pt modelId="{A8F364AF-CCD1-AD48-B38F-0CD3847FB442}" type="pres">
      <dgm:prSet presAssocID="{04A804BA-9BFA-C44F-8FE5-45C542891623}" presName="level3hierChild" presStyleCnt="0"/>
      <dgm:spPr/>
    </dgm:pt>
  </dgm:ptLst>
  <dgm:cxnLst>
    <dgm:cxn modelId="{984E7A02-4712-C94A-828A-F65EE8EDE98C}" type="presOf" srcId="{8C5497DD-2AFA-1649-8D58-B37B46C30D99}" destId="{265D6E33-194B-CE4C-BC31-E9DCAA24CE10}" srcOrd="1" destOrd="0" presId="urn:microsoft.com/office/officeart/2008/layout/HorizontalMultiLevelHierarchy"/>
    <dgm:cxn modelId="{43862404-747C-E04F-BC5F-5E701C92A178}" srcId="{DEF6FE6E-EF3E-8944-BD3E-6C31EA1E94D6}" destId="{AD325923-67FD-2C40-BE6F-6A6EED9FD24E}" srcOrd="0" destOrd="0" parTransId="{8C5497DD-2AFA-1649-8D58-B37B46C30D99}" sibTransId="{BCFB7DAB-9A21-D041-BA93-A8D0B7ED84CF}"/>
    <dgm:cxn modelId="{BCB67D0C-3DE0-7541-88D1-C9D3A3FADD11}" type="presOf" srcId="{224A02CA-2BA4-3A43-ACB4-D4A8FBAB67B9}" destId="{92ACDFE1-5BFA-3C42-8F00-D88040BB610C}" srcOrd="1" destOrd="0" presId="urn:microsoft.com/office/officeart/2008/layout/HorizontalMultiLevelHierarchy"/>
    <dgm:cxn modelId="{71CCB50E-9D03-EC47-B229-1A14BB94445E}" type="presOf" srcId="{BBBD933C-574D-F745-80D0-5BD65BAF98BB}" destId="{67D2AF14-685C-CB49-AD76-31057ED36023}" srcOrd="0" destOrd="0" presId="urn:microsoft.com/office/officeart/2008/layout/HorizontalMultiLevelHierarchy"/>
    <dgm:cxn modelId="{D1D6D510-C741-3547-99E2-49661A2CF38F}" srcId="{A94A26D5-9774-C74C-81D8-FD7CB302B9C9}" destId="{8468DC44-A27C-A341-935A-CE65E32E9D45}" srcOrd="0" destOrd="0" parTransId="{F0920825-0643-C149-B536-4B73BF642585}" sibTransId="{031502E9-5D76-7044-8656-31A9F2F49BBE}"/>
    <dgm:cxn modelId="{0E942113-AEA9-E94E-9738-78CEEFBFC9CC}" type="presOf" srcId="{1F395F9A-6A87-7D4F-9C25-A7E0884B259C}" destId="{A2E25D4D-7A52-CF4A-8B2E-5B0840A65F39}" srcOrd="0" destOrd="0" presId="urn:microsoft.com/office/officeart/2008/layout/HorizontalMultiLevelHierarchy"/>
    <dgm:cxn modelId="{339FCC14-FE5B-8A43-A6CC-8BC00856BFB9}" srcId="{1F395F9A-6A87-7D4F-9C25-A7E0884B259C}" destId="{723DE1CE-0EA7-3E45-8BE7-09577C093E5B}" srcOrd="3" destOrd="0" parTransId="{F064C6C7-9D0D-544C-9358-0F29A2F112F7}" sibTransId="{B122A610-F869-8B44-8581-4BA6C3D02FF8}"/>
    <dgm:cxn modelId="{B6BB5916-6798-0247-A768-B237805DA285}" type="presOf" srcId="{CC678DF5-E1AE-644F-8960-F78C47A12790}" destId="{E11EC410-C9D2-7842-9151-901C183BFE72}" srcOrd="0" destOrd="0" presId="urn:microsoft.com/office/officeart/2008/layout/HorizontalMultiLevelHierarchy"/>
    <dgm:cxn modelId="{1DCB5918-D0FE-E84D-A0B5-0EEE47C981A0}" type="presOf" srcId="{AD325923-67FD-2C40-BE6F-6A6EED9FD24E}" destId="{6DD4BAF3-AAD5-6446-A683-8AD0796AC683}" srcOrd="0" destOrd="0" presId="urn:microsoft.com/office/officeart/2008/layout/HorizontalMultiLevelHierarchy"/>
    <dgm:cxn modelId="{28DD181D-DE78-5946-B943-D78F633B6702}" type="presOf" srcId="{D27EA597-2950-E04E-81FB-0E100854A458}" destId="{94FA533A-902A-D343-ACB0-499AD9860B30}" srcOrd="1" destOrd="0" presId="urn:microsoft.com/office/officeart/2008/layout/HorizontalMultiLevelHierarchy"/>
    <dgm:cxn modelId="{791A0F23-F508-D745-8D5D-053E081BA41C}" srcId="{424C3B2A-5FE2-9447-AFE5-43E6185D62C7}" destId="{512B35C4-4FB3-A047-83CB-B7FA1EC12134}" srcOrd="0" destOrd="0" parTransId="{224A02CA-2BA4-3A43-ACB4-D4A8FBAB67B9}" sibTransId="{C75170AA-FA39-C24F-AE08-5D859DB81433}"/>
    <dgm:cxn modelId="{08D61E23-2AFF-9243-983F-4651CB1E3768}" type="presOf" srcId="{EE30AC98-BF80-3C4F-805A-03F7F8799A4B}" destId="{1E1AAF78-B6BA-2046-B708-A5ECA2FC4500}" srcOrd="1" destOrd="0" presId="urn:microsoft.com/office/officeart/2008/layout/HorizontalMultiLevelHierarchy"/>
    <dgm:cxn modelId="{CE42B026-9D42-DB49-ACB5-2D8EC86B8679}" srcId="{6ACFEB0B-ADF8-6B49-BAF8-E21918EC3D9A}" destId="{03D45581-D5A5-3E44-92CC-DA5A6451A972}" srcOrd="0" destOrd="0" parTransId="{0542D5E1-312C-7648-B2FE-4A3164A4B7F8}" sibTransId="{FD3E593B-0DD6-454E-8335-72E0AF29BC40}"/>
    <dgm:cxn modelId="{7101EF28-858A-104E-92E4-00925BFA0547}" type="presOf" srcId="{F0920825-0643-C149-B536-4B73BF642585}" destId="{8A139B50-A9A2-F440-81B1-1DF8AD4D3682}" srcOrd="0" destOrd="0" presId="urn:microsoft.com/office/officeart/2008/layout/HorizontalMultiLevelHierarchy"/>
    <dgm:cxn modelId="{56012729-396A-E14E-9DE9-60A430DC1475}" type="presOf" srcId="{15511992-A99F-4C42-884E-A00A7DB82447}" destId="{E10BE7AE-F2C6-3547-A810-A668C990D4D9}" srcOrd="1" destOrd="0" presId="urn:microsoft.com/office/officeart/2008/layout/HorizontalMultiLevelHierarchy"/>
    <dgm:cxn modelId="{085F3B2D-391E-DE4A-A3A5-ECDE17ABEA8B}" type="presOf" srcId="{8468DC44-A27C-A341-935A-CE65E32E9D45}" destId="{FB10EACA-B079-544A-9067-A4DCCCD4A924}" srcOrd="0" destOrd="0" presId="urn:microsoft.com/office/officeart/2008/layout/HorizontalMultiLevelHierarchy"/>
    <dgm:cxn modelId="{14407A2F-89D6-9B4E-9208-2BE61614F455}" type="presOf" srcId="{EA830A83-3BF6-804F-8456-0502BDE9B9E4}" destId="{4881DD8B-BD0D-B743-9D9B-380AD0200C2A}" srcOrd="1" destOrd="0" presId="urn:microsoft.com/office/officeart/2008/layout/HorizontalMultiLevelHierarchy"/>
    <dgm:cxn modelId="{A917F832-30D6-094A-B9B1-0CBF427EB310}" type="presOf" srcId="{C5E015EF-D84F-5241-BE3C-E365AF64515E}" destId="{3FA9C7E7-BB12-8544-AAE0-22CE3EBA4885}" srcOrd="1" destOrd="0" presId="urn:microsoft.com/office/officeart/2008/layout/HorizontalMultiLevelHierarchy"/>
    <dgm:cxn modelId="{901D6036-1F01-C749-9141-BDB865339686}" type="presOf" srcId="{89820523-ACDA-E442-87DC-86C574C23C90}" destId="{EA843A6A-AC62-D144-A758-692906012A8C}" srcOrd="1" destOrd="0" presId="urn:microsoft.com/office/officeart/2008/layout/HorizontalMultiLevelHierarchy"/>
    <dgm:cxn modelId="{E8F76539-7287-B540-9283-0A8A3554502C}" srcId="{1F395F9A-6A87-7D4F-9C25-A7E0884B259C}" destId="{DEF6FE6E-EF3E-8944-BD3E-6C31EA1E94D6}" srcOrd="2" destOrd="0" parTransId="{C5E015EF-D84F-5241-BE3C-E365AF64515E}" sibTransId="{62F72394-CCF4-674B-9221-4804A4416C76}"/>
    <dgm:cxn modelId="{D9CCBE3E-2D59-934B-ABDC-DE3B9AB07122}" type="presOf" srcId="{93FA0CE4-2BD5-1443-A5A5-0BDD32C884E2}" destId="{BCC9EB6B-3E74-5B4C-BA0F-792CAC64CF8C}" srcOrd="1" destOrd="0" presId="urn:microsoft.com/office/officeart/2008/layout/HorizontalMultiLevelHierarchy"/>
    <dgm:cxn modelId="{964D9E5C-24ED-4944-A9E9-8A37A54123AB}" type="presOf" srcId="{425EB2F1-517C-6C4B-B8F7-7A860CAAC9D0}" destId="{A91099DE-0D36-2642-81A5-A3EC17D5038C}" srcOrd="0" destOrd="0" presId="urn:microsoft.com/office/officeart/2008/layout/HorizontalMultiLevelHierarchy"/>
    <dgm:cxn modelId="{72824242-25E8-A644-8EB4-68AEA1A372E0}" type="presOf" srcId="{93FA0CE4-2BD5-1443-A5A5-0BDD32C884E2}" destId="{A685725C-E8F1-5F45-A063-E0902695CBAB}" srcOrd="0" destOrd="0" presId="urn:microsoft.com/office/officeart/2008/layout/HorizontalMultiLevelHierarchy"/>
    <dgm:cxn modelId="{979C5562-031A-8241-AB52-EDFEB130FC4A}" type="presOf" srcId="{F064C6C7-9D0D-544C-9358-0F29A2F112F7}" destId="{11F6FF4E-A1BF-F84E-A7B2-9DC7E03EB326}" srcOrd="0" destOrd="0" presId="urn:microsoft.com/office/officeart/2008/layout/HorizontalMultiLevelHierarchy"/>
    <dgm:cxn modelId="{31878242-B96B-0347-A094-A018E9E28C2B}" type="presOf" srcId="{EA830A83-3BF6-804F-8456-0502BDE9B9E4}" destId="{AC43C4CE-DCA9-B643-B56D-6D3267AC4162}" srcOrd="0" destOrd="0" presId="urn:microsoft.com/office/officeart/2008/layout/HorizontalMultiLevelHierarchy"/>
    <dgm:cxn modelId="{20823965-6AFD-E943-BA6A-FF8C89504EAF}" srcId="{AD325923-67FD-2C40-BE6F-6A6EED9FD24E}" destId="{8D371F14-F32D-C84C-A529-25577525E8E2}" srcOrd="0" destOrd="0" parTransId="{DF34D91C-ABC2-4A49-8F3A-8B9FFF846AC9}" sibTransId="{500E08A4-D06B-4C45-9AAE-BB770A2CA84A}"/>
    <dgm:cxn modelId="{8096CB47-5B91-9D4A-84CC-32CC84514DF0}" srcId="{E1762D0B-E057-DF40-A906-49C556B4967C}" destId="{FE6B4E92-818D-AE48-A570-19A4A05D989E}" srcOrd="1" destOrd="0" parTransId="{93A2F367-084F-3F40-8EE4-BB39A8967191}" sibTransId="{A198FB10-3AEF-EC4F-AB2C-D582F5E07950}"/>
    <dgm:cxn modelId="{8EC95B4B-CE09-1942-A418-D3135837333C}" type="presOf" srcId="{723DE1CE-0EA7-3E45-8BE7-09577C093E5B}" destId="{B74C5E65-8063-7242-B3DC-C187BB3ABDF5}" srcOrd="0" destOrd="0" presId="urn:microsoft.com/office/officeart/2008/layout/HorizontalMultiLevelHierarchy"/>
    <dgm:cxn modelId="{6C49966B-34F6-D944-9343-6BABC42270EA}" type="presOf" srcId="{B5CA23E0-C392-7246-8A7B-EBB7A8220443}" destId="{67F6D517-56C9-564C-BD9C-0FC1F68B1A86}" srcOrd="0" destOrd="0" presId="urn:microsoft.com/office/officeart/2008/layout/HorizontalMultiLevelHierarchy"/>
    <dgm:cxn modelId="{2CDC864C-D292-4740-8418-03C8A87F1344}" type="presOf" srcId="{AB8E62BF-79B7-704E-8D0D-7FA833D158BA}" destId="{9BE4047D-93A5-8D46-AD51-F0579DD01878}" srcOrd="1" destOrd="0" presId="urn:microsoft.com/office/officeart/2008/layout/HorizontalMultiLevelHierarchy"/>
    <dgm:cxn modelId="{5F62C04E-D978-054D-9A06-CFE08594C8DD}" type="presOf" srcId="{F064C6C7-9D0D-544C-9358-0F29A2F112F7}" destId="{46D44B51-15B4-8F42-9128-63069345D01C}" srcOrd="1" destOrd="0" presId="urn:microsoft.com/office/officeart/2008/layout/HorizontalMultiLevelHierarchy"/>
    <dgm:cxn modelId="{C6C0E34E-553C-854E-B401-874F5BEE90DC}" type="presOf" srcId="{F0920825-0643-C149-B536-4B73BF642585}" destId="{CA79CA29-E2A4-3F48-8455-82EC484206E9}" srcOrd="1" destOrd="0" presId="urn:microsoft.com/office/officeart/2008/layout/HorizontalMultiLevelHierarchy"/>
    <dgm:cxn modelId="{17BB8A6F-08A5-B74C-BFC6-891B2C1329AA}" type="presOf" srcId="{BE440002-2BA8-324D-8D26-EFB79F4068F9}" destId="{2E7CE335-5243-9B4C-BAA2-0878A3CA0B65}" srcOrd="0" destOrd="0" presId="urn:microsoft.com/office/officeart/2008/layout/HorizontalMultiLevelHierarchy"/>
    <dgm:cxn modelId="{57460957-2889-6347-A61F-E3A8ADDC2CD4}" srcId="{FE6B4E92-818D-AE48-A570-19A4A05D989E}" destId="{BBBD933C-574D-F745-80D0-5BD65BAF98BB}" srcOrd="0" destOrd="0" parTransId="{D27EA597-2950-E04E-81FB-0E100854A458}" sibTransId="{9FEFC507-BD43-4844-95DF-5EFEA067ED8E}"/>
    <dgm:cxn modelId="{B7180D58-3231-254F-BE69-AF00949F370F}" type="presOf" srcId="{0542D5E1-312C-7648-B2FE-4A3164A4B7F8}" destId="{E65E5127-F2D8-7B49-B6BC-DE87670F0700}" srcOrd="0" destOrd="0" presId="urn:microsoft.com/office/officeart/2008/layout/HorizontalMultiLevelHierarchy"/>
    <dgm:cxn modelId="{8B294758-401B-6A44-9FB2-BF89168F307C}" type="presOf" srcId="{D27EA597-2950-E04E-81FB-0E100854A458}" destId="{A3BB4AEC-682C-4548-8A88-249B0E402C4C}" srcOrd="0" destOrd="0" presId="urn:microsoft.com/office/officeart/2008/layout/HorizontalMultiLevelHierarchy"/>
    <dgm:cxn modelId="{D883C778-8D3D-364A-983D-1210D0511498}" srcId="{E1762D0B-E057-DF40-A906-49C556B4967C}" destId="{7944796C-0C3A-0245-80DA-17BD1BFCD4FC}" srcOrd="0" destOrd="0" parTransId="{9A42E426-E3F6-344F-A2AE-211058B454E4}" sibTransId="{16940471-115D-0642-A31F-FCB4DAE5310C}"/>
    <dgm:cxn modelId="{975C1859-4647-2F46-A6C9-99946A0C0709}" srcId="{6EDB052D-379B-B44E-9BBE-F4ED39792813}" destId="{424C3B2A-5FE2-9447-AFE5-43E6185D62C7}" srcOrd="1" destOrd="0" parTransId="{93FA0CE4-2BD5-1443-A5A5-0BDD32C884E2}" sibTransId="{6BB349C4-9782-A441-9BFF-67A6115ED6B6}"/>
    <dgm:cxn modelId="{72CFBE59-3FA2-E04F-9A10-DC40AE36F948}" type="presOf" srcId="{FE6B4E92-818D-AE48-A570-19A4A05D989E}" destId="{5B59DF0F-74E9-F742-A978-E6D1A03ABEB2}" srcOrd="0" destOrd="0" presId="urn:microsoft.com/office/officeart/2008/layout/HorizontalMultiLevelHierarchy"/>
    <dgm:cxn modelId="{E0A9DF7A-66B6-E94D-8DBF-215EF8F74FEA}" type="presOf" srcId="{424C3B2A-5FE2-9447-AFE5-43E6185D62C7}" destId="{305E8BBE-5D21-6E4B-AC25-1A559351E765}" srcOrd="0" destOrd="0" presId="urn:microsoft.com/office/officeart/2008/layout/HorizontalMultiLevelHierarchy"/>
    <dgm:cxn modelId="{E5568F7D-F1AF-CE4E-870E-C107AB13F6E4}" type="presOf" srcId="{512B35C4-4FB3-A047-83CB-B7FA1EC12134}" destId="{018AF1D9-3BB9-D247-BB2E-808A75AFCF4B}" srcOrd="0" destOrd="0" presId="urn:microsoft.com/office/officeart/2008/layout/HorizontalMultiLevelHierarchy"/>
    <dgm:cxn modelId="{1E585C7F-4CF6-364F-AFEA-9DA42C6F4906}" type="presOf" srcId="{DEF6FE6E-EF3E-8944-BD3E-6C31EA1E94D6}" destId="{197421BD-93A2-2049-9E76-8F2F901F64D5}" srcOrd="0" destOrd="0" presId="urn:microsoft.com/office/officeart/2008/layout/HorizontalMultiLevelHierarchy"/>
    <dgm:cxn modelId="{E22E0380-C3CB-C54C-820C-FDC4282D4F2C}" type="presOf" srcId="{9A42E426-E3F6-344F-A2AE-211058B454E4}" destId="{540B54F0-184E-B443-B0E8-9C9A744CB9D0}" srcOrd="1" destOrd="0" presId="urn:microsoft.com/office/officeart/2008/layout/HorizontalMultiLevelHierarchy"/>
    <dgm:cxn modelId="{01A15E88-6EBB-5143-ABE8-3AB8C2A5F9A8}" type="presOf" srcId="{F1679C41-F9D4-3E4E-BE1D-99EFA4F25421}" destId="{1987AED3-27F1-4841-8BDB-1248503594C6}" srcOrd="0" destOrd="0" presId="urn:microsoft.com/office/officeart/2008/layout/HorizontalMultiLevelHierarchy"/>
    <dgm:cxn modelId="{4C80D98D-00B3-6549-A74A-ED06A7951D2A}" type="presOf" srcId="{7B2A4F94-070D-DF42-B851-38120E132488}" destId="{C2F0F292-4252-6E44-AF98-EF82A6BA603B}" srcOrd="0" destOrd="0" presId="urn:microsoft.com/office/officeart/2008/layout/HorizontalMultiLevelHierarchy"/>
    <dgm:cxn modelId="{394D0B91-A2B9-DE4A-8EAB-5D2AB2F90590}" type="presOf" srcId="{425EB2F1-517C-6C4B-B8F7-7A860CAAC9D0}" destId="{827BE1F4-221B-874E-A7C6-F43320153DCA}" srcOrd="1" destOrd="0" presId="urn:microsoft.com/office/officeart/2008/layout/HorizontalMultiLevelHierarchy"/>
    <dgm:cxn modelId="{46E5D592-3DCD-F341-A670-531F71019A8A}" type="presOf" srcId="{AB8E62BF-79B7-704E-8D0D-7FA833D158BA}" destId="{91472777-99FA-7446-91FF-D4E53800DC4C}" srcOrd="0" destOrd="0" presId="urn:microsoft.com/office/officeart/2008/layout/HorizontalMultiLevelHierarchy"/>
    <dgm:cxn modelId="{BEE2CE94-759F-2E44-A339-2ED5348380A2}" srcId="{D02B2A67-2E4C-CB42-A76E-767C53343C7C}" destId="{696D783E-EB97-C341-A13C-509F948AA399}" srcOrd="0" destOrd="0" parTransId="{EA830A83-3BF6-804F-8456-0502BDE9B9E4}" sibTransId="{CBED030D-158A-7F43-A56A-0E45B6B9C2D2}"/>
    <dgm:cxn modelId="{93626F97-C933-3449-8F5F-725C255F19C0}" type="presOf" srcId="{E1762D0B-E057-DF40-A906-49C556B4967C}" destId="{7718664E-7731-BF4F-A279-8175C885AF09}" srcOrd="0" destOrd="0" presId="urn:microsoft.com/office/officeart/2008/layout/HorizontalMultiLevelHierarchy"/>
    <dgm:cxn modelId="{727BEB9A-6A93-3547-A453-16E67F6B90D3}" srcId="{CC678DF5-E1AE-644F-8960-F78C47A12790}" destId="{1F395F9A-6A87-7D4F-9C25-A7E0884B259C}" srcOrd="0" destOrd="0" parTransId="{782DF61B-6C76-494D-B564-8FF578390A6B}" sibTransId="{3500F05E-359C-4C40-A619-0349CA36C9E6}"/>
    <dgm:cxn modelId="{897E6C9C-A487-FC46-95BF-51991BE95AA2}" type="presOf" srcId="{B5CA23E0-C392-7246-8A7B-EBB7A8220443}" destId="{56EBDA28-B5D8-994B-9BDF-01EC31EC28AD}" srcOrd="1" destOrd="0" presId="urn:microsoft.com/office/officeart/2008/layout/HorizontalMultiLevelHierarchy"/>
    <dgm:cxn modelId="{2420D39E-F8B0-AE43-AD24-0990C616121E}" type="presOf" srcId="{BE440002-2BA8-324D-8D26-EFB79F4068F9}" destId="{184CD925-51C4-BA48-9CD5-AB900AF67E5D}" srcOrd="1" destOrd="0" presId="urn:microsoft.com/office/officeart/2008/layout/HorizontalMultiLevelHierarchy"/>
    <dgm:cxn modelId="{B0FA74A2-687A-1147-97F6-49BD53027AF5}" srcId="{6EDB052D-379B-B44E-9BBE-F4ED39792813}" destId="{D02B2A67-2E4C-CB42-A76E-767C53343C7C}" srcOrd="0" destOrd="0" parTransId="{425EB2F1-517C-6C4B-B8F7-7A860CAAC9D0}" sibTransId="{B260B84D-BF00-9747-B637-577B503DDA54}"/>
    <dgm:cxn modelId="{F0F0A4A3-0AAA-4A4C-B579-6FBB57E8AFB7}" type="presOf" srcId="{696D783E-EB97-C341-A13C-509F948AA399}" destId="{1FA5A6E9-8400-9546-9EE3-E03C795ACF81}" srcOrd="0" destOrd="0" presId="urn:microsoft.com/office/officeart/2008/layout/HorizontalMultiLevelHierarchy"/>
    <dgm:cxn modelId="{5223A0A5-BB5C-894D-B5DC-502E00E83353}" srcId="{F1679C41-F9D4-3E4E-BE1D-99EFA4F25421}" destId="{04A804BA-9BFA-C44F-8FE5-45C542891623}" srcOrd="0" destOrd="0" parTransId="{BE440002-2BA8-324D-8D26-EFB79F4068F9}" sibTransId="{594B3C3F-9693-F545-9FE9-C3E4129FB1F3}"/>
    <dgm:cxn modelId="{98B67CA6-008F-1641-AD32-B035A323EB85}" srcId="{1F395F9A-6A87-7D4F-9C25-A7E0884B259C}" destId="{6EDB052D-379B-B44E-9BBE-F4ED39792813}" srcOrd="0" destOrd="0" parTransId="{89820523-ACDA-E442-87DC-86C574C23C90}" sibTransId="{A54C2406-B6FB-0941-9BD0-F188535CF98E}"/>
    <dgm:cxn modelId="{AB4D52A7-D20D-194B-BF50-4C641EBB179B}" type="presOf" srcId="{224A02CA-2BA4-3A43-ACB4-D4A8FBAB67B9}" destId="{A1D9BD09-3A3E-6F4D-82D9-2DEF4FEB7F28}" srcOrd="0" destOrd="0" presId="urn:microsoft.com/office/officeart/2008/layout/HorizontalMultiLevelHierarchy"/>
    <dgm:cxn modelId="{54C84DAB-7679-D84D-8434-D21E6F13E688}" type="presOf" srcId="{EE30AC98-BF80-3C4F-805A-03F7F8799A4B}" destId="{3FBD6A99-A30C-1B43-A0F7-2F94E7454B39}" srcOrd="0" destOrd="0" presId="urn:microsoft.com/office/officeart/2008/layout/HorizontalMultiLevelHierarchy"/>
    <dgm:cxn modelId="{7C6C02AD-FA2E-504D-AEFF-62A756BE4B18}" type="presOf" srcId="{9A42E426-E3F6-344F-A2AE-211058B454E4}" destId="{4BC6ABFB-CFED-B04B-9590-B1F6659260FF}" srcOrd="0" destOrd="0" presId="urn:microsoft.com/office/officeart/2008/layout/HorizontalMultiLevelHierarchy"/>
    <dgm:cxn modelId="{27E1E0B2-3164-784F-819F-7141B02B2855}" srcId="{1F395F9A-6A87-7D4F-9C25-A7E0884B259C}" destId="{E1762D0B-E057-DF40-A906-49C556B4967C}" srcOrd="1" destOrd="0" parTransId="{E5DA2FFC-B6DB-084C-A643-ED0AC48308E8}" sibTransId="{4879E40D-1D83-194D-8862-454A38429B53}"/>
    <dgm:cxn modelId="{AB0446B5-A42A-AC4D-A505-8A82B18A486D}" type="presOf" srcId="{8D371F14-F32D-C84C-A529-25577525E8E2}" destId="{2C3B4643-E0F3-7946-8BC4-634572B54228}" srcOrd="0" destOrd="0" presId="urn:microsoft.com/office/officeart/2008/layout/HorizontalMultiLevelHierarchy"/>
    <dgm:cxn modelId="{058631B7-7217-984C-BE09-BBB7E61B0011}" type="presOf" srcId="{C5E015EF-D84F-5241-BE3C-E365AF64515E}" destId="{188C760D-2A77-9A4B-8E0F-25C35BC21305}" srcOrd="0" destOrd="0" presId="urn:microsoft.com/office/officeart/2008/layout/HorizontalMultiLevelHierarchy"/>
    <dgm:cxn modelId="{7DF495BD-EC4F-5F47-871C-8796D6D135AF}" type="presOf" srcId="{7944796C-0C3A-0245-80DA-17BD1BFCD4FC}" destId="{0D044C2A-F01C-3E4F-89D0-43E3CA36F200}" srcOrd="0" destOrd="0" presId="urn:microsoft.com/office/officeart/2008/layout/HorizontalMultiLevelHierarchy"/>
    <dgm:cxn modelId="{A192CDBF-1F0B-9C46-830B-BB0078A06332}" type="presOf" srcId="{93A2F367-084F-3F40-8EE4-BB39A8967191}" destId="{6591C6B0-DC2C-AD49-96D2-D87C5C5FAD9F}" srcOrd="0" destOrd="0" presId="urn:microsoft.com/office/officeart/2008/layout/HorizontalMultiLevelHierarchy"/>
    <dgm:cxn modelId="{2637ACC5-E307-D24E-AF97-5FABD822A2D8}" type="presOf" srcId="{03D45581-D5A5-3E44-92CC-DA5A6451A972}" destId="{2908B201-8E44-414D-A815-EC8ADA170554}" srcOrd="0" destOrd="0" presId="urn:microsoft.com/office/officeart/2008/layout/HorizontalMultiLevelHierarchy"/>
    <dgm:cxn modelId="{673DDCC6-211A-CB48-A562-7A21D128EBD4}" type="presOf" srcId="{89820523-ACDA-E442-87DC-86C574C23C90}" destId="{9EFBC842-11D0-3F4A-BC3B-A5BF10CC52AF}" srcOrd="0" destOrd="0" presId="urn:microsoft.com/office/officeart/2008/layout/HorizontalMultiLevelHierarchy"/>
    <dgm:cxn modelId="{3E922FD2-AEF2-8846-880F-36F7FAB63202}" type="presOf" srcId="{04A804BA-9BFA-C44F-8FE5-45C542891623}" destId="{3F662172-615B-2148-8B2C-FA0A36E1B6BB}" srcOrd="0" destOrd="0" presId="urn:microsoft.com/office/officeart/2008/layout/HorizontalMultiLevelHierarchy"/>
    <dgm:cxn modelId="{6A8A6AD2-5D82-4645-8A44-C73328C723FD}" type="presOf" srcId="{DF34D91C-ABC2-4A49-8F3A-8B9FFF846AC9}" destId="{74DA094F-0307-614B-959C-26023C2D3903}" srcOrd="0" destOrd="0" presId="urn:microsoft.com/office/officeart/2008/layout/HorizontalMultiLevelHierarchy"/>
    <dgm:cxn modelId="{D6EEC0D5-6F91-1244-9A83-433D33BC9890}" type="presOf" srcId="{6ACFEB0B-ADF8-6B49-BAF8-E21918EC3D9A}" destId="{6B336431-AF28-BB4F-9F8B-877DBE5D310F}" srcOrd="0" destOrd="0" presId="urn:microsoft.com/office/officeart/2008/layout/HorizontalMultiLevelHierarchy"/>
    <dgm:cxn modelId="{A8C457DA-FFE5-9C4F-93C2-5491A8201509}" type="presOf" srcId="{DF34D91C-ABC2-4A49-8F3A-8B9FFF846AC9}" destId="{D658EE8D-DFF8-7A45-9C02-ECDA0F51D379}" srcOrd="1" destOrd="0" presId="urn:microsoft.com/office/officeart/2008/layout/HorizontalMultiLevelHierarchy"/>
    <dgm:cxn modelId="{AD924CDE-62AB-0242-A13D-19F111696185}" srcId="{DEF6FE6E-EF3E-8944-BD3E-6C31EA1E94D6}" destId="{A94A26D5-9774-C74C-81D8-FD7CB302B9C9}" srcOrd="1" destOrd="0" parTransId="{AB8E62BF-79B7-704E-8D0D-7FA833D158BA}" sibTransId="{89D71E64-3939-6D42-BF7F-2205408775C0}"/>
    <dgm:cxn modelId="{D63515E0-2336-BF40-8D98-5BC80AADBFE2}" srcId="{723DE1CE-0EA7-3E45-8BE7-09577C093E5B}" destId="{6ACFEB0B-ADF8-6B49-BAF8-E21918EC3D9A}" srcOrd="0" destOrd="0" parTransId="{B5CA23E0-C392-7246-8A7B-EBB7A8220443}" sibTransId="{0EB6D966-9520-1947-AD3C-FBB2FB5D92CD}"/>
    <dgm:cxn modelId="{D3519BE1-F833-3F4E-A38E-33340715C567}" type="presOf" srcId="{E5DA2FFC-B6DB-084C-A643-ED0AC48308E8}" destId="{F622BF87-A3F1-BE4A-80B9-A024BE5BABA0}" srcOrd="1" destOrd="0" presId="urn:microsoft.com/office/officeart/2008/layout/HorizontalMultiLevelHierarchy"/>
    <dgm:cxn modelId="{F51D3BE7-E15C-BB48-B727-956E74222F0D}" type="presOf" srcId="{0542D5E1-312C-7648-B2FE-4A3164A4B7F8}" destId="{438402E4-9E4D-404C-98A2-C11C017EA1E1}" srcOrd="1" destOrd="0" presId="urn:microsoft.com/office/officeart/2008/layout/HorizontalMultiLevelHierarchy"/>
    <dgm:cxn modelId="{FCDDB7EC-DE11-2145-851B-7C7EA7C99073}" type="presOf" srcId="{D02B2A67-2E4C-CB42-A76E-767C53343C7C}" destId="{EE8E07A1-8BBA-A147-B849-BFA33FE9FD2D}" srcOrd="0" destOrd="0" presId="urn:microsoft.com/office/officeart/2008/layout/HorizontalMultiLevelHierarchy"/>
    <dgm:cxn modelId="{D038D8EC-1F22-A447-9D88-D081A45228F4}" type="presOf" srcId="{E5DA2FFC-B6DB-084C-A643-ED0AC48308E8}" destId="{AD047A02-690D-C345-8DD4-36359F367DF0}" srcOrd="0" destOrd="0" presId="urn:microsoft.com/office/officeart/2008/layout/HorizontalMultiLevelHierarchy"/>
    <dgm:cxn modelId="{A5AEA1F1-8174-2343-B0B2-B3E686090C1C}" srcId="{723DE1CE-0EA7-3E45-8BE7-09577C093E5B}" destId="{F1679C41-F9D4-3E4E-BE1D-99EFA4F25421}" srcOrd="1" destOrd="0" parTransId="{15511992-A99F-4C42-884E-A00A7DB82447}" sibTransId="{D77A8B2C-EBAF-1748-BE61-33AD88A9EBFD}"/>
    <dgm:cxn modelId="{E2144EF2-2CF9-F544-AEC3-2A601A8E88E7}" type="presOf" srcId="{8C5497DD-2AFA-1649-8D58-B37B46C30D99}" destId="{F66AA32C-CBE0-1B44-B4F8-A5CFCE0DB844}" srcOrd="0" destOrd="0" presId="urn:microsoft.com/office/officeart/2008/layout/HorizontalMultiLevelHierarchy"/>
    <dgm:cxn modelId="{6EE879F4-4EB0-0D41-AEC7-9874C506157A}" type="presOf" srcId="{A94A26D5-9774-C74C-81D8-FD7CB302B9C9}" destId="{6A9D7CD2-5068-FB41-B8F3-679291AF0082}" srcOrd="0" destOrd="0" presId="urn:microsoft.com/office/officeart/2008/layout/HorizontalMultiLevelHierarchy"/>
    <dgm:cxn modelId="{C66397F4-C346-F049-AE63-DED0E0B85A06}" srcId="{7944796C-0C3A-0245-80DA-17BD1BFCD4FC}" destId="{7B2A4F94-070D-DF42-B851-38120E132488}" srcOrd="0" destOrd="0" parTransId="{EE30AC98-BF80-3C4F-805A-03F7F8799A4B}" sibTransId="{2D70059C-F376-764A-B226-84E7FE551531}"/>
    <dgm:cxn modelId="{05B0CAF5-2DAF-3E4F-A71D-AF87A2B7C16B}" type="presOf" srcId="{6EDB052D-379B-B44E-9BBE-F4ED39792813}" destId="{090D056C-DE3D-7641-A729-D41D91713786}" srcOrd="0" destOrd="0" presId="urn:microsoft.com/office/officeart/2008/layout/HorizontalMultiLevelHierarchy"/>
    <dgm:cxn modelId="{F022F9F9-89AB-3644-9F54-E37916255C8C}" type="presOf" srcId="{15511992-A99F-4C42-884E-A00A7DB82447}" destId="{0649E10D-6A35-0C4C-A115-ABF882E7F31F}" srcOrd="0" destOrd="0" presId="urn:microsoft.com/office/officeart/2008/layout/HorizontalMultiLevelHierarchy"/>
    <dgm:cxn modelId="{60239DFD-20AA-1A4F-A473-3545075341A8}" type="presOf" srcId="{93A2F367-084F-3F40-8EE4-BB39A8967191}" destId="{33ED8983-B656-4F48-B850-145EFDD60C1A}" srcOrd="1" destOrd="0" presId="urn:microsoft.com/office/officeart/2008/layout/HorizontalMultiLevelHierarchy"/>
    <dgm:cxn modelId="{F5328F48-F266-654E-9B15-B7941C3B3916}" type="presParOf" srcId="{E11EC410-C9D2-7842-9151-901C183BFE72}" destId="{3F2A323B-D8C2-964B-BD4D-983AE05CED5B}" srcOrd="0" destOrd="0" presId="urn:microsoft.com/office/officeart/2008/layout/HorizontalMultiLevelHierarchy"/>
    <dgm:cxn modelId="{D45CE5FA-31D4-914B-BB66-107C5777E492}" type="presParOf" srcId="{3F2A323B-D8C2-964B-BD4D-983AE05CED5B}" destId="{A2E25D4D-7A52-CF4A-8B2E-5B0840A65F39}" srcOrd="0" destOrd="0" presId="urn:microsoft.com/office/officeart/2008/layout/HorizontalMultiLevelHierarchy"/>
    <dgm:cxn modelId="{8E910FE2-05B4-1F4C-BFCD-871A11F8E9AD}" type="presParOf" srcId="{3F2A323B-D8C2-964B-BD4D-983AE05CED5B}" destId="{839AD4E3-A978-9A41-8B25-E93605484D77}" srcOrd="1" destOrd="0" presId="urn:microsoft.com/office/officeart/2008/layout/HorizontalMultiLevelHierarchy"/>
    <dgm:cxn modelId="{2836CFBA-0B75-AB47-A792-D40E8402C129}" type="presParOf" srcId="{839AD4E3-A978-9A41-8B25-E93605484D77}" destId="{9EFBC842-11D0-3F4A-BC3B-A5BF10CC52AF}" srcOrd="0" destOrd="0" presId="urn:microsoft.com/office/officeart/2008/layout/HorizontalMultiLevelHierarchy"/>
    <dgm:cxn modelId="{E38ACCD3-321D-9C4D-8C2E-6C71BE468DDB}" type="presParOf" srcId="{9EFBC842-11D0-3F4A-BC3B-A5BF10CC52AF}" destId="{EA843A6A-AC62-D144-A758-692906012A8C}" srcOrd="0" destOrd="0" presId="urn:microsoft.com/office/officeart/2008/layout/HorizontalMultiLevelHierarchy"/>
    <dgm:cxn modelId="{00FD1E25-D72A-E146-9F87-50812E48EFEE}" type="presParOf" srcId="{839AD4E3-A978-9A41-8B25-E93605484D77}" destId="{BE65F70E-1DF6-304D-92E4-6F46CA4E7D2F}" srcOrd="1" destOrd="0" presId="urn:microsoft.com/office/officeart/2008/layout/HorizontalMultiLevelHierarchy"/>
    <dgm:cxn modelId="{81CDBAC2-96B6-EA4C-8004-9BBF97055648}" type="presParOf" srcId="{BE65F70E-1DF6-304D-92E4-6F46CA4E7D2F}" destId="{090D056C-DE3D-7641-A729-D41D91713786}" srcOrd="0" destOrd="0" presId="urn:microsoft.com/office/officeart/2008/layout/HorizontalMultiLevelHierarchy"/>
    <dgm:cxn modelId="{5D14643E-66C6-8F49-B309-E59F0C61C437}" type="presParOf" srcId="{BE65F70E-1DF6-304D-92E4-6F46CA4E7D2F}" destId="{0D1AC617-9B3F-7849-AE59-A650B51796A0}" srcOrd="1" destOrd="0" presId="urn:microsoft.com/office/officeart/2008/layout/HorizontalMultiLevelHierarchy"/>
    <dgm:cxn modelId="{3DBEB47E-CD7A-E840-A524-CAF93F06D482}" type="presParOf" srcId="{0D1AC617-9B3F-7849-AE59-A650B51796A0}" destId="{A91099DE-0D36-2642-81A5-A3EC17D5038C}" srcOrd="0" destOrd="0" presId="urn:microsoft.com/office/officeart/2008/layout/HorizontalMultiLevelHierarchy"/>
    <dgm:cxn modelId="{34A6DE81-AF8B-6943-82AA-9D96D3113CE3}" type="presParOf" srcId="{A91099DE-0D36-2642-81A5-A3EC17D5038C}" destId="{827BE1F4-221B-874E-A7C6-F43320153DCA}" srcOrd="0" destOrd="0" presId="urn:microsoft.com/office/officeart/2008/layout/HorizontalMultiLevelHierarchy"/>
    <dgm:cxn modelId="{04FCB2C0-2A50-A144-AF2D-415C7219C52C}" type="presParOf" srcId="{0D1AC617-9B3F-7849-AE59-A650B51796A0}" destId="{D4D66240-3016-6E43-9009-3E715B65C134}" srcOrd="1" destOrd="0" presId="urn:microsoft.com/office/officeart/2008/layout/HorizontalMultiLevelHierarchy"/>
    <dgm:cxn modelId="{63A05CBA-E63F-9B4A-9035-BAC24886659A}" type="presParOf" srcId="{D4D66240-3016-6E43-9009-3E715B65C134}" destId="{EE8E07A1-8BBA-A147-B849-BFA33FE9FD2D}" srcOrd="0" destOrd="0" presId="urn:microsoft.com/office/officeart/2008/layout/HorizontalMultiLevelHierarchy"/>
    <dgm:cxn modelId="{BCE41A31-E9DF-9A41-8EF9-4CE7D1965C99}" type="presParOf" srcId="{D4D66240-3016-6E43-9009-3E715B65C134}" destId="{60C58B87-DFCE-4649-BFA5-DB6AD4DF037C}" srcOrd="1" destOrd="0" presId="urn:microsoft.com/office/officeart/2008/layout/HorizontalMultiLevelHierarchy"/>
    <dgm:cxn modelId="{DC8AF2D4-DA7A-CE42-987A-C1EBC7B2B4F5}" type="presParOf" srcId="{60C58B87-DFCE-4649-BFA5-DB6AD4DF037C}" destId="{AC43C4CE-DCA9-B643-B56D-6D3267AC4162}" srcOrd="0" destOrd="0" presId="urn:microsoft.com/office/officeart/2008/layout/HorizontalMultiLevelHierarchy"/>
    <dgm:cxn modelId="{83B0DB9F-316B-4C40-B26C-CA56161D4814}" type="presParOf" srcId="{AC43C4CE-DCA9-B643-B56D-6D3267AC4162}" destId="{4881DD8B-BD0D-B743-9D9B-380AD0200C2A}" srcOrd="0" destOrd="0" presId="urn:microsoft.com/office/officeart/2008/layout/HorizontalMultiLevelHierarchy"/>
    <dgm:cxn modelId="{ACC253D8-9C1B-8648-9A51-394238188A2D}" type="presParOf" srcId="{60C58B87-DFCE-4649-BFA5-DB6AD4DF037C}" destId="{6688ED98-4C61-CA4F-BA7F-E25692C3E098}" srcOrd="1" destOrd="0" presId="urn:microsoft.com/office/officeart/2008/layout/HorizontalMultiLevelHierarchy"/>
    <dgm:cxn modelId="{611B8D75-3F22-D548-9C96-A4FFFD6ADBA5}" type="presParOf" srcId="{6688ED98-4C61-CA4F-BA7F-E25692C3E098}" destId="{1FA5A6E9-8400-9546-9EE3-E03C795ACF81}" srcOrd="0" destOrd="0" presId="urn:microsoft.com/office/officeart/2008/layout/HorizontalMultiLevelHierarchy"/>
    <dgm:cxn modelId="{FF6E3B5F-516E-6A4B-B6F6-FDB692F1EAD8}" type="presParOf" srcId="{6688ED98-4C61-CA4F-BA7F-E25692C3E098}" destId="{9E7C4B70-0521-5B47-B4EB-083B5E86A147}" srcOrd="1" destOrd="0" presId="urn:microsoft.com/office/officeart/2008/layout/HorizontalMultiLevelHierarchy"/>
    <dgm:cxn modelId="{DECF8411-1659-D949-BAB5-D505B0B8D881}" type="presParOf" srcId="{0D1AC617-9B3F-7849-AE59-A650B51796A0}" destId="{A685725C-E8F1-5F45-A063-E0902695CBAB}" srcOrd="2" destOrd="0" presId="urn:microsoft.com/office/officeart/2008/layout/HorizontalMultiLevelHierarchy"/>
    <dgm:cxn modelId="{27C149DD-25F6-9A42-A81D-9FBC329512BC}" type="presParOf" srcId="{A685725C-E8F1-5F45-A063-E0902695CBAB}" destId="{BCC9EB6B-3E74-5B4C-BA0F-792CAC64CF8C}" srcOrd="0" destOrd="0" presId="urn:microsoft.com/office/officeart/2008/layout/HorizontalMultiLevelHierarchy"/>
    <dgm:cxn modelId="{669C66CE-2BE3-794E-A34B-22B9DDF7B742}" type="presParOf" srcId="{0D1AC617-9B3F-7849-AE59-A650B51796A0}" destId="{003D8E29-2DC5-C442-9301-1FBB5C341FCA}" srcOrd="3" destOrd="0" presId="urn:microsoft.com/office/officeart/2008/layout/HorizontalMultiLevelHierarchy"/>
    <dgm:cxn modelId="{4412F7AB-C457-C24F-B5C6-96AF10D3A56F}" type="presParOf" srcId="{003D8E29-2DC5-C442-9301-1FBB5C341FCA}" destId="{305E8BBE-5D21-6E4B-AC25-1A559351E765}" srcOrd="0" destOrd="0" presId="urn:microsoft.com/office/officeart/2008/layout/HorizontalMultiLevelHierarchy"/>
    <dgm:cxn modelId="{EFD2D700-A6E9-AA41-93E8-C0DDC2788397}" type="presParOf" srcId="{003D8E29-2DC5-C442-9301-1FBB5C341FCA}" destId="{FBD21C0F-A78F-F14B-9448-AE84876B50C7}" srcOrd="1" destOrd="0" presId="urn:microsoft.com/office/officeart/2008/layout/HorizontalMultiLevelHierarchy"/>
    <dgm:cxn modelId="{D91A8039-4664-DA4F-94C8-ABB2AB256EB2}" type="presParOf" srcId="{FBD21C0F-A78F-F14B-9448-AE84876B50C7}" destId="{A1D9BD09-3A3E-6F4D-82D9-2DEF4FEB7F28}" srcOrd="0" destOrd="0" presId="urn:microsoft.com/office/officeart/2008/layout/HorizontalMultiLevelHierarchy"/>
    <dgm:cxn modelId="{C78A14A1-87C3-1B48-908E-D80252C9D66A}" type="presParOf" srcId="{A1D9BD09-3A3E-6F4D-82D9-2DEF4FEB7F28}" destId="{92ACDFE1-5BFA-3C42-8F00-D88040BB610C}" srcOrd="0" destOrd="0" presId="urn:microsoft.com/office/officeart/2008/layout/HorizontalMultiLevelHierarchy"/>
    <dgm:cxn modelId="{5B26EB8B-5B2E-064A-A144-16A272D87ECB}" type="presParOf" srcId="{FBD21C0F-A78F-F14B-9448-AE84876B50C7}" destId="{7BA2B41C-1D3A-E346-BFF5-0CC5548BC9F5}" srcOrd="1" destOrd="0" presId="urn:microsoft.com/office/officeart/2008/layout/HorizontalMultiLevelHierarchy"/>
    <dgm:cxn modelId="{E7D7D9C1-6A66-E249-9AAE-3944222172C7}" type="presParOf" srcId="{7BA2B41C-1D3A-E346-BFF5-0CC5548BC9F5}" destId="{018AF1D9-3BB9-D247-BB2E-808A75AFCF4B}" srcOrd="0" destOrd="0" presId="urn:microsoft.com/office/officeart/2008/layout/HorizontalMultiLevelHierarchy"/>
    <dgm:cxn modelId="{367D600D-7719-A948-A378-04D507181439}" type="presParOf" srcId="{7BA2B41C-1D3A-E346-BFF5-0CC5548BC9F5}" destId="{28D65E12-2852-984B-A2F5-5577A5145FA0}" srcOrd="1" destOrd="0" presId="urn:microsoft.com/office/officeart/2008/layout/HorizontalMultiLevelHierarchy"/>
    <dgm:cxn modelId="{3BD7BE8D-FFF8-894E-90BC-D10C84C04067}" type="presParOf" srcId="{839AD4E3-A978-9A41-8B25-E93605484D77}" destId="{AD047A02-690D-C345-8DD4-36359F367DF0}" srcOrd="2" destOrd="0" presId="urn:microsoft.com/office/officeart/2008/layout/HorizontalMultiLevelHierarchy"/>
    <dgm:cxn modelId="{AC30FCED-7BF1-9947-8281-E98A2E4808FD}" type="presParOf" srcId="{AD047A02-690D-C345-8DD4-36359F367DF0}" destId="{F622BF87-A3F1-BE4A-80B9-A024BE5BABA0}" srcOrd="0" destOrd="0" presId="urn:microsoft.com/office/officeart/2008/layout/HorizontalMultiLevelHierarchy"/>
    <dgm:cxn modelId="{F3A71145-C1E4-034D-B55E-E8FD22417B40}" type="presParOf" srcId="{839AD4E3-A978-9A41-8B25-E93605484D77}" destId="{B3FE725A-B093-6240-87F6-F2FCC34491E2}" srcOrd="3" destOrd="0" presId="urn:microsoft.com/office/officeart/2008/layout/HorizontalMultiLevelHierarchy"/>
    <dgm:cxn modelId="{3D97A93F-CF20-D245-B593-95F3D18CF227}" type="presParOf" srcId="{B3FE725A-B093-6240-87F6-F2FCC34491E2}" destId="{7718664E-7731-BF4F-A279-8175C885AF09}" srcOrd="0" destOrd="0" presId="urn:microsoft.com/office/officeart/2008/layout/HorizontalMultiLevelHierarchy"/>
    <dgm:cxn modelId="{D8886175-3BDE-1A4B-BD0A-41DF694E7EE3}" type="presParOf" srcId="{B3FE725A-B093-6240-87F6-F2FCC34491E2}" destId="{FA37906C-9E11-794B-B4AA-3755551DECF5}" srcOrd="1" destOrd="0" presId="urn:microsoft.com/office/officeart/2008/layout/HorizontalMultiLevelHierarchy"/>
    <dgm:cxn modelId="{F5E05F7A-65E0-CB46-869A-36D293702323}" type="presParOf" srcId="{FA37906C-9E11-794B-B4AA-3755551DECF5}" destId="{4BC6ABFB-CFED-B04B-9590-B1F6659260FF}" srcOrd="0" destOrd="0" presId="urn:microsoft.com/office/officeart/2008/layout/HorizontalMultiLevelHierarchy"/>
    <dgm:cxn modelId="{8A19CA5D-F8CF-E344-B73F-5042B9DC61D9}" type="presParOf" srcId="{4BC6ABFB-CFED-B04B-9590-B1F6659260FF}" destId="{540B54F0-184E-B443-B0E8-9C9A744CB9D0}" srcOrd="0" destOrd="0" presId="urn:microsoft.com/office/officeart/2008/layout/HorizontalMultiLevelHierarchy"/>
    <dgm:cxn modelId="{D4A6A801-2459-B44A-9B2C-7799F38EA168}" type="presParOf" srcId="{FA37906C-9E11-794B-B4AA-3755551DECF5}" destId="{5E2EB21F-FE6A-A54D-AD1E-5FD8B3090CFE}" srcOrd="1" destOrd="0" presId="urn:microsoft.com/office/officeart/2008/layout/HorizontalMultiLevelHierarchy"/>
    <dgm:cxn modelId="{2BF2F749-7846-0548-923B-864BC796A7BB}" type="presParOf" srcId="{5E2EB21F-FE6A-A54D-AD1E-5FD8B3090CFE}" destId="{0D044C2A-F01C-3E4F-89D0-43E3CA36F200}" srcOrd="0" destOrd="0" presId="urn:microsoft.com/office/officeart/2008/layout/HorizontalMultiLevelHierarchy"/>
    <dgm:cxn modelId="{B8283B0B-53FE-704D-87EE-05ECC7B4209B}" type="presParOf" srcId="{5E2EB21F-FE6A-A54D-AD1E-5FD8B3090CFE}" destId="{635A30FB-7111-DE4F-8BBB-0B0BE2C06245}" srcOrd="1" destOrd="0" presId="urn:microsoft.com/office/officeart/2008/layout/HorizontalMultiLevelHierarchy"/>
    <dgm:cxn modelId="{9257D23B-16CD-3B42-B066-193849E50A59}" type="presParOf" srcId="{635A30FB-7111-DE4F-8BBB-0B0BE2C06245}" destId="{3FBD6A99-A30C-1B43-A0F7-2F94E7454B39}" srcOrd="0" destOrd="0" presId="urn:microsoft.com/office/officeart/2008/layout/HorizontalMultiLevelHierarchy"/>
    <dgm:cxn modelId="{EF62C10F-0A64-DB41-9D18-EEA232D191A5}" type="presParOf" srcId="{3FBD6A99-A30C-1B43-A0F7-2F94E7454B39}" destId="{1E1AAF78-B6BA-2046-B708-A5ECA2FC4500}" srcOrd="0" destOrd="0" presId="urn:microsoft.com/office/officeart/2008/layout/HorizontalMultiLevelHierarchy"/>
    <dgm:cxn modelId="{4C937352-33AE-0540-B1B3-55FAC093B4E8}" type="presParOf" srcId="{635A30FB-7111-DE4F-8BBB-0B0BE2C06245}" destId="{561BB617-B760-A64C-9C36-5051300848A2}" srcOrd="1" destOrd="0" presId="urn:microsoft.com/office/officeart/2008/layout/HorizontalMultiLevelHierarchy"/>
    <dgm:cxn modelId="{E0FBCEC0-6771-EB4A-857C-B1758FC05AF7}" type="presParOf" srcId="{561BB617-B760-A64C-9C36-5051300848A2}" destId="{C2F0F292-4252-6E44-AF98-EF82A6BA603B}" srcOrd="0" destOrd="0" presId="urn:microsoft.com/office/officeart/2008/layout/HorizontalMultiLevelHierarchy"/>
    <dgm:cxn modelId="{D8563FAF-B51D-1B44-B20B-57B12F95CB47}" type="presParOf" srcId="{561BB617-B760-A64C-9C36-5051300848A2}" destId="{574E51C4-9F8A-564E-B42E-41F373D96C8F}" srcOrd="1" destOrd="0" presId="urn:microsoft.com/office/officeart/2008/layout/HorizontalMultiLevelHierarchy"/>
    <dgm:cxn modelId="{3260CC01-B659-9847-8638-8815F15604F6}" type="presParOf" srcId="{FA37906C-9E11-794B-B4AA-3755551DECF5}" destId="{6591C6B0-DC2C-AD49-96D2-D87C5C5FAD9F}" srcOrd="2" destOrd="0" presId="urn:microsoft.com/office/officeart/2008/layout/HorizontalMultiLevelHierarchy"/>
    <dgm:cxn modelId="{EBA3EB3B-B483-684A-912E-E2F1C2E022AF}" type="presParOf" srcId="{6591C6B0-DC2C-AD49-96D2-D87C5C5FAD9F}" destId="{33ED8983-B656-4F48-B850-145EFDD60C1A}" srcOrd="0" destOrd="0" presId="urn:microsoft.com/office/officeart/2008/layout/HorizontalMultiLevelHierarchy"/>
    <dgm:cxn modelId="{0D18893C-3355-A845-AEAB-C0F5C05990BD}" type="presParOf" srcId="{FA37906C-9E11-794B-B4AA-3755551DECF5}" destId="{AF6B46F0-0A87-D041-8366-63DC810ECD04}" srcOrd="3" destOrd="0" presId="urn:microsoft.com/office/officeart/2008/layout/HorizontalMultiLevelHierarchy"/>
    <dgm:cxn modelId="{1A918B04-676D-D74F-A47D-2DB1A634A6BB}" type="presParOf" srcId="{AF6B46F0-0A87-D041-8366-63DC810ECD04}" destId="{5B59DF0F-74E9-F742-A978-E6D1A03ABEB2}" srcOrd="0" destOrd="0" presId="urn:microsoft.com/office/officeart/2008/layout/HorizontalMultiLevelHierarchy"/>
    <dgm:cxn modelId="{84CD6B4E-1295-DB42-B9AB-08AF986377AE}" type="presParOf" srcId="{AF6B46F0-0A87-D041-8366-63DC810ECD04}" destId="{41FF0BC2-93F3-644A-914F-D84125883019}" srcOrd="1" destOrd="0" presId="urn:microsoft.com/office/officeart/2008/layout/HorizontalMultiLevelHierarchy"/>
    <dgm:cxn modelId="{C8CEBFFE-631E-7244-AA49-F7190FEA19C8}" type="presParOf" srcId="{41FF0BC2-93F3-644A-914F-D84125883019}" destId="{A3BB4AEC-682C-4548-8A88-249B0E402C4C}" srcOrd="0" destOrd="0" presId="urn:microsoft.com/office/officeart/2008/layout/HorizontalMultiLevelHierarchy"/>
    <dgm:cxn modelId="{505A2799-DFC9-7F4B-922C-B0D7D297E6D3}" type="presParOf" srcId="{A3BB4AEC-682C-4548-8A88-249B0E402C4C}" destId="{94FA533A-902A-D343-ACB0-499AD9860B30}" srcOrd="0" destOrd="0" presId="urn:microsoft.com/office/officeart/2008/layout/HorizontalMultiLevelHierarchy"/>
    <dgm:cxn modelId="{E01B6B3B-0B2E-5D4E-A6AE-E976614D6035}" type="presParOf" srcId="{41FF0BC2-93F3-644A-914F-D84125883019}" destId="{590EA392-0AEE-EE42-91C9-29A5CF56D7D7}" srcOrd="1" destOrd="0" presId="urn:microsoft.com/office/officeart/2008/layout/HorizontalMultiLevelHierarchy"/>
    <dgm:cxn modelId="{E3F4406A-9074-D545-B5B1-2DF3EEC2C9C0}" type="presParOf" srcId="{590EA392-0AEE-EE42-91C9-29A5CF56D7D7}" destId="{67D2AF14-685C-CB49-AD76-31057ED36023}" srcOrd="0" destOrd="0" presId="urn:microsoft.com/office/officeart/2008/layout/HorizontalMultiLevelHierarchy"/>
    <dgm:cxn modelId="{55E596E2-858C-CD42-ABCB-CDFE29C05895}" type="presParOf" srcId="{590EA392-0AEE-EE42-91C9-29A5CF56D7D7}" destId="{9CAC98C1-138F-C543-A337-DBF41468C3CF}" srcOrd="1" destOrd="0" presId="urn:microsoft.com/office/officeart/2008/layout/HorizontalMultiLevelHierarchy"/>
    <dgm:cxn modelId="{41D159E1-AD9E-0447-9528-C733C2648500}" type="presParOf" srcId="{839AD4E3-A978-9A41-8B25-E93605484D77}" destId="{188C760D-2A77-9A4B-8E0F-25C35BC21305}" srcOrd="4" destOrd="0" presId="urn:microsoft.com/office/officeart/2008/layout/HorizontalMultiLevelHierarchy"/>
    <dgm:cxn modelId="{821AA617-AF9C-814E-9A83-72474FA53A69}" type="presParOf" srcId="{188C760D-2A77-9A4B-8E0F-25C35BC21305}" destId="{3FA9C7E7-BB12-8544-AAE0-22CE3EBA4885}" srcOrd="0" destOrd="0" presId="urn:microsoft.com/office/officeart/2008/layout/HorizontalMultiLevelHierarchy"/>
    <dgm:cxn modelId="{F839BF2F-9233-C244-A252-7150EEBE2CC5}" type="presParOf" srcId="{839AD4E3-A978-9A41-8B25-E93605484D77}" destId="{AF8E6F4F-FB5C-5645-AF3C-6EF5AED66929}" srcOrd="5" destOrd="0" presId="urn:microsoft.com/office/officeart/2008/layout/HorizontalMultiLevelHierarchy"/>
    <dgm:cxn modelId="{7A704FF2-21C1-A149-AEE2-2AB61A046D55}" type="presParOf" srcId="{AF8E6F4F-FB5C-5645-AF3C-6EF5AED66929}" destId="{197421BD-93A2-2049-9E76-8F2F901F64D5}" srcOrd="0" destOrd="0" presId="urn:microsoft.com/office/officeart/2008/layout/HorizontalMultiLevelHierarchy"/>
    <dgm:cxn modelId="{D05D423D-10F5-334B-92A4-D2D540C91343}" type="presParOf" srcId="{AF8E6F4F-FB5C-5645-AF3C-6EF5AED66929}" destId="{B2227939-39F2-9843-97A3-A75EBC2391B6}" srcOrd="1" destOrd="0" presId="urn:microsoft.com/office/officeart/2008/layout/HorizontalMultiLevelHierarchy"/>
    <dgm:cxn modelId="{EB4038FE-8296-864F-9BF7-5B1860E3C90A}" type="presParOf" srcId="{B2227939-39F2-9843-97A3-A75EBC2391B6}" destId="{F66AA32C-CBE0-1B44-B4F8-A5CFCE0DB844}" srcOrd="0" destOrd="0" presId="urn:microsoft.com/office/officeart/2008/layout/HorizontalMultiLevelHierarchy"/>
    <dgm:cxn modelId="{2A70FA17-F31D-7C46-BE2A-476F614CB59A}" type="presParOf" srcId="{F66AA32C-CBE0-1B44-B4F8-A5CFCE0DB844}" destId="{265D6E33-194B-CE4C-BC31-E9DCAA24CE10}" srcOrd="0" destOrd="0" presId="urn:microsoft.com/office/officeart/2008/layout/HorizontalMultiLevelHierarchy"/>
    <dgm:cxn modelId="{8C57A125-28CB-504B-9E12-ABF9254504E2}" type="presParOf" srcId="{B2227939-39F2-9843-97A3-A75EBC2391B6}" destId="{86FA8E1E-12D9-0747-A8DF-0F67ECC49B6A}" srcOrd="1" destOrd="0" presId="urn:microsoft.com/office/officeart/2008/layout/HorizontalMultiLevelHierarchy"/>
    <dgm:cxn modelId="{227E36F3-4736-B642-B9B4-6FDFB6649673}" type="presParOf" srcId="{86FA8E1E-12D9-0747-A8DF-0F67ECC49B6A}" destId="{6DD4BAF3-AAD5-6446-A683-8AD0796AC683}" srcOrd="0" destOrd="0" presId="urn:microsoft.com/office/officeart/2008/layout/HorizontalMultiLevelHierarchy"/>
    <dgm:cxn modelId="{73D2105D-E04F-FE43-975E-6A5947F7FB20}" type="presParOf" srcId="{86FA8E1E-12D9-0747-A8DF-0F67ECC49B6A}" destId="{803E8D7D-1454-D440-B69A-CEEFBB783342}" srcOrd="1" destOrd="0" presId="urn:microsoft.com/office/officeart/2008/layout/HorizontalMultiLevelHierarchy"/>
    <dgm:cxn modelId="{FF7B971A-1D71-1449-82F1-9172EB0C8F18}" type="presParOf" srcId="{803E8D7D-1454-D440-B69A-CEEFBB783342}" destId="{74DA094F-0307-614B-959C-26023C2D3903}" srcOrd="0" destOrd="0" presId="urn:microsoft.com/office/officeart/2008/layout/HorizontalMultiLevelHierarchy"/>
    <dgm:cxn modelId="{1E27860B-6306-FF4A-9665-DDF747A64024}" type="presParOf" srcId="{74DA094F-0307-614B-959C-26023C2D3903}" destId="{D658EE8D-DFF8-7A45-9C02-ECDA0F51D379}" srcOrd="0" destOrd="0" presId="urn:microsoft.com/office/officeart/2008/layout/HorizontalMultiLevelHierarchy"/>
    <dgm:cxn modelId="{2693C16B-C834-D24A-8D04-88AF23127734}" type="presParOf" srcId="{803E8D7D-1454-D440-B69A-CEEFBB783342}" destId="{A10BA796-C761-E346-8DE5-04835C38CDD6}" srcOrd="1" destOrd="0" presId="urn:microsoft.com/office/officeart/2008/layout/HorizontalMultiLevelHierarchy"/>
    <dgm:cxn modelId="{8D8CBA2E-2F23-C245-B595-70D5B29E2E2C}" type="presParOf" srcId="{A10BA796-C761-E346-8DE5-04835C38CDD6}" destId="{2C3B4643-E0F3-7946-8BC4-634572B54228}" srcOrd="0" destOrd="0" presId="urn:microsoft.com/office/officeart/2008/layout/HorizontalMultiLevelHierarchy"/>
    <dgm:cxn modelId="{6DF457FE-3E2C-1F41-A3D1-BADD74648EE9}" type="presParOf" srcId="{A10BA796-C761-E346-8DE5-04835C38CDD6}" destId="{D98A738F-1144-474C-936C-57361B6BE382}" srcOrd="1" destOrd="0" presId="urn:microsoft.com/office/officeart/2008/layout/HorizontalMultiLevelHierarchy"/>
    <dgm:cxn modelId="{21A1A0A2-676B-234C-892A-194D7BD59467}" type="presParOf" srcId="{B2227939-39F2-9843-97A3-A75EBC2391B6}" destId="{91472777-99FA-7446-91FF-D4E53800DC4C}" srcOrd="2" destOrd="0" presId="urn:microsoft.com/office/officeart/2008/layout/HorizontalMultiLevelHierarchy"/>
    <dgm:cxn modelId="{5F96A3F5-6791-FD42-9A38-08D09BF6FC90}" type="presParOf" srcId="{91472777-99FA-7446-91FF-D4E53800DC4C}" destId="{9BE4047D-93A5-8D46-AD51-F0579DD01878}" srcOrd="0" destOrd="0" presId="urn:microsoft.com/office/officeart/2008/layout/HorizontalMultiLevelHierarchy"/>
    <dgm:cxn modelId="{F5F8F77A-9E91-5F40-94A5-9ADFC9D4F25B}" type="presParOf" srcId="{B2227939-39F2-9843-97A3-A75EBC2391B6}" destId="{9AF4E5AE-790F-114F-9719-F20866E3E6AB}" srcOrd="3" destOrd="0" presId="urn:microsoft.com/office/officeart/2008/layout/HorizontalMultiLevelHierarchy"/>
    <dgm:cxn modelId="{8AAAD3E4-5C1E-084C-A7F1-5BBAC2A646C2}" type="presParOf" srcId="{9AF4E5AE-790F-114F-9719-F20866E3E6AB}" destId="{6A9D7CD2-5068-FB41-B8F3-679291AF0082}" srcOrd="0" destOrd="0" presId="urn:microsoft.com/office/officeart/2008/layout/HorizontalMultiLevelHierarchy"/>
    <dgm:cxn modelId="{40DCB6DB-4CCD-204C-9EB4-B6F69E57D4BA}" type="presParOf" srcId="{9AF4E5AE-790F-114F-9719-F20866E3E6AB}" destId="{0D2C2E33-59CF-D447-8A79-EACE27F601CD}" srcOrd="1" destOrd="0" presId="urn:microsoft.com/office/officeart/2008/layout/HorizontalMultiLevelHierarchy"/>
    <dgm:cxn modelId="{643C608E-D452-0C44-A3F2-B7D3EDFC636E}" type="presParOf" srcId="{0D2C2E33-59CF-D447-8A79-EACE27F601CD}" destId="{8A139B50-A9A2-F440-81B1-1DF8AD4D3682}" srcOrd="0" destOrd="0" presId="urn:microsoft.com/office/officeart/2008/layout/HorizontalMultiLevelHierarchy"/>
    <dgm:cxn modelId="{0DBE01C5-2851-FD44-BB17-6BD0FC71AD2C}" type="presParOf" srcId="{8A139B50-A9A2-F440-81B1-1DF8AD4D3682}" destId="{CA79CA29-E2A4-3F48-8455-82EC484206E9}" srcOrd="0" destOrd="0" presId="urn:microsoft.com/office/officeart/2008/layout/HorizontalMultiLevelHierarchy"/>
    <dgm:cxn modelId="{0BAECCEB-4C6D-2640-B0C9-E441DE757E13}" type="presParOf" srcId="{0D2C2E33-59CF-D447-8A79-EACE27F601CD}" destId="{DC15202E-5E4C-014D-A85C-4C72482EB50A}" srcOrd="1" destOrd="0" presId="urn:microsoft.com/office/officeart/2008/layout/HorizontalMultiLevelHierarchy"/>
    <dgm:cxn modelId="{F78C9D4A-CC30-1D46-9233-3ED6D3C8ECC0}" type="presParOf" srcId="{DC15202E-5E4C-014D-A85C-4C72482EB50A}" destId="{FB10EACA-B079-544A-9067-A4DCCCD4A924}" srcOrd="0" destOrd="0" presId="urn:microsoft.com/office/officeart/2008/layout/HorizontalMultiLevelHierarchy"/>
    <dgm:cxn modelId="{5E19778E-7171-0748-AE27-3DF428097FB5}" type="presParOf" srcId="{DC15202E-5E4C-014D-A85C-4C72482EB50A}" destId="{F8315998-2659-9148-9FC2-E3F36D522471}" srcOrd="1" destOrd="0" presId="urn:microsoft.com/office/officeart/2008/layout/HorizontalMultiLevelHierarchy"/>
    <dgm:cxn modelId="{69D336A6-0607-884C-A43A-AAB45A6A3DB4}" type="presParOf" srcId="{839AD4E3-A978-9A41-8B25-E93605484D77}" destId="{11F6FF4E-A1BF-F84E-A7B2-9DC7E03EB326}" srcOrd="6" destOrd="0" presId="urn:microsoft.com/office/officeart/2008/layout/HorizontalMultiLevelHierarchy"/>
    <dgm:cxn modelId="{22EAA70B-F25F-2C4E-97B3-EFE332700AF9}" type="presParOf" srcId="{11F6FF4E-A1BF-F84E-A7B2-9DC7E03EB326}" destId="{46D44B51-15B4-8F42-9128-63069345D01C}" srcOrd="0" destOrd="0" presId="urn:microsoft.com/office/officeart/2008/layout/HorizontalMultiLevelHierarchy"/>
    <dgm:cxn modelId="{CB5C3EA2-2ED6-374B-A025-9F736E82CDFB}" type="presParOf" srcId="{839AD4E3-A978-9A41-8B25-E93605484D77}" destId="{67313FC6-953B-3E45-90E3-4D6F00843119}" srcOrd="7" destOrd="0" presId="urn:microsoft.com/office/officeart/2008/layout/HorizontalMultiLevelHierarchy"/>
    <dgm:cxn modelId="{40CC6FB9-F2FB-AB40-AC04-73F670885126}" type="presParOf" srcId="{67313FC6-953B-3E45-90E3-4D6F00843119}" destId="{B74C5E65-8063-7242-B3DC-C187BB3ABDF5}" srcOrd="0" destOrd="0" presId="urn:microsoft.com/office/officeart/2008/layout/HorizontalMultiLevelHierarchy"/>
    <dgm:cxn modelId="{6DA92599-961E-6D40-80E5-FD172DEF0C52}" type="presParOf" srcId="{67313FC6-953B-3E45-90E3-4D6F00843119}" destId="{4A76C948-B037-5442-B78B-1B9C47A55D91}" srcOrd="1" destOrd="0" presId="urn:microsoft.com/office/officeart/2008/layout/HorizontalMultiLevelHierarchy"/>
    <dgm:cxn modelId="{7A802D05-BB5E-FE4F-9EAB-25A520AB6C16}" type="presParOf" srcId="{4A76C948-B037-5442-B78B-1B9C47A55D91}" destId="{67F6D517-56C9-564C-BD9C-0FC1F68B1A86}" srcOrd="0" destOrd="0" presId="urn:microsoft.com/office/officeart/2008/layout/HorizontalMultiLevelHierarchy"/>
    <dgm:cxn modelId="{9464C467-4AF5-6946-860C-51A07006427E}" type="presParOf" srcId="{67F6D517-56C9-564C-BD9C-0FC1F68B1A86}" destId="{56EBDA28-B5D8-994B-9BDF-01EC31EC28AD}" srcOrd="0" destOrd="0" presId="urn:microsoft.com/office/officeart/2008/layout/HorizontalMultiLevelHierarchy"/>
    <dgm:cxn modelId="{431B58D5-75E4-314C-8BE0-055BC9C9175F}" type="presParOf" srcId="{4A76C948-B037-5442-B78B-1B9C47A55D91}" destId="{C392D77F-D1F5-744F-9F29-A1789F83192E}" srcOrd="1" destOrd="0" presId="urn:microsoft.com/office/officeart/2008/layout/HorizontalMultiLevelHierarchy"/>
    <dgm:cxn modelId="{8C7D2E21-3696-3A49-A91E-138D6BD10A12}" type="presParOf" srcId="{C392D77F-D1F5-744F-9F29-A1789F83192E}" destId="{6B336431-AF28-BB4F-9F8B-877DBE5D310F}" srcOrd="0" destOrd="0" presId="urn:microsoft.com/office/officeart/2008/layout/HorizontalMultiLevelHierarchy"/>
    <dgm:cxn modelId="{E2D22DEA-2F0C-A14D-81A9-44F235FC4D4A}" type="presParOf" srcId="{C392D77F-D1F5-744F-9F29-A1789F83192E}" destId="{1BFEC54E-F5D1-D643-958A-76A201E6EBA3}" srcOrd="1" destOrd="0" presId="urn:microsoft.com/office/officeart/2008/layout/HorizontalMultiLevelHierarchy"/>
    <dgm:cxn modelId="{4902FB43-869C-9742-BD8A-DF8E202E4E3C}" type="presParOf" srcId="{1BFEC54E-F5D1-D643-958A-76A201E6EBA3}" destId="{E65E5127-F2D8-7B49-B6BC-DE87670F0700}" srcOrd="0" destOrd="0" presId="urn:microsoft.com/office/officeart/2008/layout/HorizontalMultiLevelHierarchy"/>
    <dgm:cxn modelId="{ADA97F49-72AE-E845-91C3-0C1B7085B1D6}" type="presParOf" srcId="{E65E5127-F2D8-7B49-B6BC-DE87670F0700}" destId="{438402E4-9E4D-404C-98A2-C11C017EA1E1}" srcOrd="0" destOrd="0" presId="urn:microsoft.com/office/officeart/2008/layout/HorizontalMultiLevelHierarchy"/>
    <dgm:cxn modelId="{773F6F9A-5FCA-F747-9EBF-A639DBD5AD48}" type="presParOf" srcId="{1BFEC54E-F5D1-D643-958A-76A201E6EBA3}" destId="{752510D6-71BE-A946-B0C4-286941F66F64}" srcOrd="1" destOrd="0" presId="urn:microsoft.com/office/officeart/2008/layout/HorizontalMultiLevelHierarchy"/>
    <dgm:cxn modelId="{071C2F7D-876A-C24A-8184-AFDF932D1AD2}" type="presParOf" srcId="{752510D6-71BE-A946-B0C4-286941F66F64}" destId="{2908B201-8E44-414D-A815-EC8ADA170554}" srcOrd="0" destOrd="0" presId="urn:microsoft.com/office/officeart/2008/layout/HorizontalMultiLevelHierarchy"/>
    <dgm:cxn modelId="{D92B3EF3-3838-A142-8357-411D83D40BFB}" type="presParOf" srcId="{752510D6-71BE-A946-B0C4-286941F66F64}" destId="{8AD75D4D-559D-0744-B71D-F3A47DF4C0EB}" srcOrd="1" destOrd="0" presId="urn:microsoft.com/office/officeart/2008/layout/HorizontalMultiLevelHierarchy"/>
    <dgm:cxn modelId="{4C0F8838-8C06-334F-BB17-34A3F178923C}" type="presParOf" srcId="{4A76C948-B037-5442-B78B-1B9C47A55D91}" destId="{0649E10D-6A35-0C4C-A115-ABF882E7F31F}" srcOrd="2" destOrd="0" presId="urn:microsoft.com/office/officeart/2008/layout/HorizontalMultiLevelHierarchy"/>
    <dgm:cxn modelId="{34FAEBD0-9D22-5644-ABB2-35CFBFC94A58}" type="presParOf" srcId="{0649E10D-6A35-0C4C-A115-ABF882E7F31F}" destId="{E10BE7AE-F2C6-3547-A810-A668C990D4D9}" srcOrd="0" destOrd="0" presId="urn:microsoft.com/office/officeart/2008/layout/HorizontalMultiLevelHierarchy"/>
    <dgm:cxn modelId="{41631862-E354-DC43-B211-1E25D2EA629F}" type="presParOf" srcId="{4A76C948-B037-5442-B78B-1B9C47A55D91}" destId="{901D85D0-AE3F-6342-91BA-1F3796C17322}" srcOrd="3" destOrd="0" presId="urn:microsoft.com/office/officeart/2008/layout/HorizontalMultiLevelHierarchy"/>
    <dgm:cxn modelId="{23043F45-3CAA-D743-AF3A-BFD167A6EDBC}" type="presParOf" srcId="{901D85D0-AE3F-6342-91BA-1F3796C17322}" destId="{1987AED3-27F1-4841-8BDB-1248503594C6}" srcOrd="0" destOrd="0" presId="urn:microsoft.com/office/officeart/2008/layout/HorizontalMultiLevelHierarchy"/>
    <dgm:cxn modelId="{F4699478-4F79-9042-BA02-F4F3639325BC}" type="presParOf" srcId="{901D85D0-AE3F-6342-91BA-1F3796C17322}" destId="{3839942F-0E13-8744-83DE-05535D25481E}" srcOrd="1" destOrd="0" presId="urn:microsoft.com/office/officeart/2008/layout/HorizontalMultiLevelHierarchy"/>
    <dgm:cxn modelId="{7B76730A-FA4E-8D40-A747-615F11C07B21}" type="presParOf" srcId="{3839942F-0E13-8744-83DE-05535D25481E}" destId="{2E7CE335-5243-9B4C-BAA2-0878A3CA0B65}" srcOrd="0" destOrd="0" presId="urn:microsoft.com/office/officeart/2008/layout/HorizontalMultiLevelHierarchy"/>
    <dgm:cxn modelId="{53DF57F0-EB57-6547-A064-28C70CBB004E}" type="presParOf" srcId="{2E7CE335-5243-9B4C-BAA2-0878A3CA0B65}" destId="{184CD925-51C4-BA48-9CD5-AB900AF67E5D}" srcOrd="0" destOrd="0" presId="urn:microsoft.com/office/officeart/2008/layout/HorizontalMultiLevelHierarchy"/>
    <dgm:cxn modelId="{2FE0E3DD-DB91-BA4D-98B6-84E05D0AB4D1}" type="presParOf" srcId="{3839942F-0E13-8744-83DE-05535D25481E}" destId="{7682D306-0A62-6548-94B5-9F9DB949AD7C}" srcOrd="1" destOrd="0" presId="urn:microsoft.com/office/officeart/2008/layout/HorizontalMultiLevelHierarchy"/>
    <dgm:cxn modelId="{995A3C57-945C-5848-85A1-066D3FCF4E97}" type="presParOf" srcId="{7682D306-0A62-6548-94B5-9F9DB949AD7C}" destId="{3F662172-615B-2148-8B2C-FA0A36E1B6BB}" srcOrd="0" destOrd="0" presId="urn:microsoft.com/office/officeart/2008/layout/HorizontalMultiLevelHierarchy"/>
    <dgm:cxn modelId="{6FF375C6-7690-C444-86DA-62A51FD8D865}" type="presParOf" srcId="{7682D306-0A62-6548-94B5-9F9DB949AD7C}" destId="{A8F364AF-CCD1-AD48-B38F-0CD3847FB442}" srcOrd="1" destOrd="0" presId="urn:microsoft.com/office/officeart/2008/layout/HorizontalMultiLevelHierarchy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E7CE335-5243-9B4C-BAA2-0878A3CA0B65}">
      <dsp:nvSpPr>
        <dsp:cNvPr id="0" name=""/>
        <dsp:cNvSpPr/>
      </dsp:nvSpPr>
      <dsp:spPr>
        <a:xfrm>
          <a:off x="2351246" y="8133557"/>
          <a:ext cx="32000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20005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503249" y="8171277"/>
        <a:ext cx="16000" cy="16000"/>
      </dsp:txXfrm>
    </dsp:sp>
    <dsp:sp modelId="{0649E10D-6A35-0C4C-A115-ABF882E7F31F}">
      <dsp:nvSpPr>
        <dsp:cNvPr id="0" name=""/>
        <dsp:cNvSpPr/>
      </dsp:nvSpPr>
      <dsp:spPr>
        <a:xfrm>
          <a:off x="1271707" y="7731408"/>
          <a:ext cx="319765" cy="44786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59882" y="0"/>
              </a:lnTo>
              <a:lnTo>
                <a:pt x="159882" y="447868"/>
              </a:lnTo>
              <a:lnTo>
                <a:pt x="319765" y="447868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417832" y="7941585"/>
        <a:ext cx="27515" cy="27515"/>
      </dsp:txXfrm>
    </dsp:sp>
    <dsp:sp modelId="{E65E5127-F2D8-7B49-B6BC-DE87670F0700}">
      <dsp:nvSpPr>
        <dsp:cNvPr id="0" name=""/>
        <dsp:cNvSpPr/>
      </dsp:nvSpPr>
      <dsp:spPr>
        <a:xfrm>
          <a:off x="2351486" y="7247819"/>
          <a:ext cx="32000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20005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503489" y="7285539"/>
        <a:ext cx="16000" cy="16000"/>
      </dsp:txXfrm>
    </dsp:sp>
    <dsp:sp modelId="{67F6D517-56C9-564C-BD9C-0FC1F68B1A86}">
      <dsp:nvSpPr>
        <dsp:cNvPr id="0" name=""/>
        <dsp:cNvSpPr/>
      </dsp:nvSpPr>
      <dsp:spPr>
        <a:xfrm>
          <a:off x="1271707" y="7293539"/>
          <a:ext cx="320005" cy="437868"/>
        </a:xfrm>
        <a:custGeom>
          <a:avLst/>
          <a:gdLst/>
          <a:ahLst/>
          <a:cxnLst/>
          <a:rect l="0" t="0" r="0" b="0"/>
          <a:pathLst>
            <a:path>
              <a:moveTo>
                <a:pt x="0" y="437868"/>
              </a:moveTo>
              <a:lnTo>
                <a:pt x="160002" y="437868"/>
              </a:lnTo>
              <a:lnTo>
                <a:pt x="160002" y="0"/>
              </a:lnTo>
              <a:lnTo>
                <a:pt x="320005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418152" y="7498915"/>
        <a:ext cx="27116" cy="27116"/>
      </dsp:txXfrm>
    </dsp:sp>
    <dsp:sp modelId="{11F6FF4E-A1BF-F84E-A7B2-9DC7E03EB326}">
      <dsp:nvSpPr>
        <dsp:cNvPr id="0" name=""/>
        <dsp:cNvSpPr/>
      </dsp:nvSpPr>
      <dsp:spPr>
        <a:xfrm>
          <a:off x="522318" y="4418252"/>
          <a:ext cx="314277" cy="331315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57138" y="0"/>
              </a:lnTo>
              <a:lnTo>
                <a:pt x="157138" y="3313156"/>
              </a:lnTo>
              <a:lnTo>
                <a:pt x="314277" y="3313156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1200" kern="1200"/>
        </a:p>
      </dsp:txBody>
      <dsp:txXfrm>
        <a:off x="596256" y="5991629"/>
        <a:ext cx="166401" cy="166401"/>
      </dsp:txXfrm>
    </dsp:sp>
    <dsp:sp modelId="{8A139B50-A9A2-F440-81B1-1DF8AD4D3682}">
      <dsp:nvSpPr>
        <dsp:cNvPr id="0" name=""/>
        <dsp:cNvSpPr/>
      </dsp:nvSpPr>
      <dsp:spPr>
        <a:xfrm>
          <a:off x="2363006" y="5694126"/>
          <a:ext cx="319781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19781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514903" y="5731851"/>
        <a:ext cx="15989" cy="15989"/>
      </dsp:txXfrm>
    </dsp:sp>
    <dsp:sp modelId="{91472777-99FA-7446-91FF-D4E53800DC4C}">
      <dsp:nvSpPr>
        <dsp:cNvPr id="0" name=""/>
        <dsp:cNvSpPr/>
      </dsp:nvSpPr>
      <dsp:spPr>
        <a:xfrm>
          <a:off x="1277675" y="4545077"/>
          <a:ext cx="325557" cy="119476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62778" y="0"/>
              </a:lnTo>
              <a:lnTo>
                <a:pt x="162778" y="1194768"/>
              </a:lnTo>
              <a:lnTo>
                <a:pt x="325557" y="1194768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409496" y="5111503"/>
        <a:ext cx="61916" cy="61916"/>
      </dsp:txXfrm>
    </dsp:sp>
    <dsp:sp modelId="{74DA094F-0307-614B-959C-26023C2D3903}">
      <dsp:nvSpPr>
        <dsp:cNvPr id="0" name=""/>
        <dsp:cNvSpPr/>
      </dsp:nvSpPr>
      <dsp:spPr>
        <a:xfrm>
          <a:off x="2366063" y="3497860"/>
          <a:ext cx="308501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08501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512601" y="3535868"/>
        <a:ext cx="15425" cy="15425"/>
      </dsp:txXfrm>
    </dsp:sp>
    <dsp:sp modelId="{F66AA32C-CBE0-1B44-B4F8-A5CFCE0DB844}">
      <dsp:nvSpPr>
        <dsp:cNvPr id="0" name=""/>
        <dsp:cNvSpPr/>
      </dsp:nvSpPr>
      <dsp:spPr>
        <a:xfrm>
          <a:off x="1277675" y="3543580"/>
          <a:ext cx="328613" cy="1001496"/>
        </a:xfrm>
        <a:custGeom>
          <a:avLst/>
          <a:gdLst/>
          <a:ahLst/>
          <a:cxnLst/>
          <a:rect l="0" t="0" r="0" b="0"/>
          <a:pathLst>
            <a:path>
              <a:moveTo>
                <a:pt x="0" y="1001496"/>
              </a:moveTo>
              <a:lnTo>
                <a:pt x="164306" y="1001496"/>
              </a:lnTo>
              <a:lnTo>
                <a:pt x="164306" y="0"/>
              </a:lnTo>
              <a:lnTo>
                <a:pt x="328613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415631" y="4017978"/>
        <a:ext cx="52701" cy="52701"/>
      </dsp:txXfrm>
    </dsp:sp>
    <dsp:sp modelId="{188C760D-2A77-9A4B-8E0F-25C35BC21305}">
      <dsp:nvSpPr>
        <dsp:cNvPr id="0" name=""/>
        <dsp:cNvSpPr/>
      </dsp:nvSpPr>
      <dsp:spPr>
        <a:xfrm>
          <a:off x="522318" y="4418252"/>
          <a:ext cx="320245" cy="12682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60122" y="0"/>
              </a:lnTo>
              <a:lnTo>
                <a:pt x="160122" y="126825"/>
              </a:lnTo>
              <a:lnTo>
                <a:pt x="320245" y="126825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673830" y="4473053"/>
        <a:ext cx="17222" cy="17222"/>
      </dsp:txXfrm>
    </dsp:sp>
    <dsp:sp modelId="{A3BB4AEC-682C-4548-8A88-249B0E402C4C}">
      <dsp:nvSpPr>
        <dsp:cNvPr id="0" name=""/>
        <dsp:cNvSpPr/>
      </dsp:nvSpPr>
      <dsp:spPr>
        <a:xfrm>
          <a:off x="2363438" y="2346506"/>
          <a:ext cx="314053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14053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512614" y="2384375"/>
        <a:ext cx="15702" cy="15702"/>
      </dsp:txXfrm>
    </dsp:sp>
    <dsp:sp modelId="{6591C6B0-DC2C-AD49-96D2-D87C5C5FAD9F}">
      <dsp:nvSpPr>
        <dsp:cNvPr id="0" name=""/>
        <dsp:cNvSpPr/>
      </dsp:nvSpPr>
      <dsp:spPr>
        <a:xfrm>
          <a:off x="1274619" y="2251960"/>
          <a:ext cx="329045" cy="14026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64522" y="0"/>
              </a:lnTo>
              <a:lnTo>
                <a:pt x="164522" y="140265"/>
              </a:lnTo>
              <a:lnTo>
                <a:pt x="329045" y="140265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430200" y="2313151"/>
        <a:ext cx="17884" cy="17884"/>
      </dsp:txXfrm>
    </dsp:sp>
    <dsp:sp modelId="{3FBD6A99-A30C-1B43-A0F7-2F94E7454B39}">
      <dsp:nvSpPr>
        <dsp:cNvPr id="0" name=""/>
        <dsp:cNvSpPr/>
      </dsp:nvSpPr>
      <dsp:spPr>
        <a:xfrm>
          <a:off x="2357710" y="1764983"/>
          <a:ext cx="319253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19253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509356" y="1802722"/>
        <a:ext cx="15962" cy="15962"/>
      </dsp:txXfrm>
    </dsp:sp>
    <dsp:sp modelId="{4BC6ABFB-CFED-B04B-9590-B1F6659260FF}">
      <dsp:nvSpPr>
        <dsp:cNvPr id="0" name=""/>
        <dsp:cNvSpPr/>
      </dsp:nvSpPr>
      <dsp:spPr>
        <a:xfrm>
          <a:off x="1274619" y="1810703"/>
          <a:ext cx="323317" cy="441256"/>
        </a:xfrm>
        <a:custGeom>
          <a:avLst/>
          <a:gdLst/>
          <a:ahLst/>
          <a:cxnLst/>
          <a:rect l="0" t="0" r="0" b="0"/>
          <a:pathLst>
            <a:path>
              <a:moveTo>
                <a:pt x="0" y="441256"/>
              </a:moveTo>
              <a:lnTo>
                <a:pt x="161658" y="441256"/>
              </a:lnTo>
              <a:lnTo>
                <a:pt x="161658" y="0"/>
              </a:lnTo>
              <a:lnTo>
                <a:pt x="323317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422602" y="2017656"/>
        <a:ext cx="27351" cy="27351"/>
      </dsp:txXfrm>
    </dsp:sp>
    <dsp:sp modelId="{AD047A02-690D-C345-8DD4-36359F367DF0}">
      <dsp:nvSpPr>
        <dsp:cNvPr id="0" name=""/>
        <dsp:cNvSpPr/>
      </dsp:nvSpPr>
      <dsp:spPr>
        <a:xfrm>
          <a:off x="522318" y="2251960"/>
          <a:ext cx="317189" cy="2166291"/>
        </a:xfrm>
        <a:custGeom>
          <a:avLst/>
          <a:gdLst/>
          <a:ahLst/>
          <a:cxnLst/>
          <a:rect l="0" t="0" r="0" b="0"/>
          <a:pathLst>
            <a:path>
              <a:moveTo>
                <a:pt x="0" y="2166291"/>
              </a:moveTo>
              <a:lnTo>
                <a:pt x="158594" y="2166291"/>
              </a:lnTo>
              <a:lnTo>
                <a:pt x="158594" y="0"/>
              </a:lnTo>
              <a:lnTo>
                <a:pt x="317189" y="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800" kern="1200"/>
        </a:p>
      </dsp:txBody>
      <dsp:txXfrm>
        <a:off x="626178" y="3280371"/>
        <a:ext cx="109469" cy="109469"/>
      </dsp:txXfrm>
    </dsp:sp>
    <dsp:sp modelId="{A1D9BD09-3A3E-6F4D-82D9-2DEF4FEB7F28}">
      <dsp:nvSpPr>
        <dsp:cNvPr id="0" name=""/>
        <dsp:cNvSpPr/>
      </dsp:nvSpPr>
      <dsp:spPr>
        <a:xfrm>
          <a:off x="2356942" y="1282131"/>
          <a:ext cx="32000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20005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508945" y="1319851"/>
        <a:ext cx="16000" cy="16000"/>
      </dsp:txXfrm>
    </dsp:sp>
    <dsp:sp modelId="{A685725C-E8F1-5F45-A063-E0902695CBAB}">
      <dsp:nvSpPr>
        <dsp:cNvPr id="0" name=""/>
        <dsp:cNvSpPr/>
      </dsp:nvSpPr>
      <dsp:spPr>
        <a:xfrm>
          <a:off x="1274779" y="843806"/>
          <a:ext cx="322389" cy="48404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61194" y="0"/>
              </a:lnTo>
              <a:lnTo>
                <a:pt x="161194" y="484045"/>
              </a:lnTo>
              <a:lnTo>
                <a:pt x="322389" y="484045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421435" y="1071289"/>
        <a:ext cx="29078" cy="29078"/>
      </dsp:txXfrm>
    </dsp:sp>
    <dsp:sp modelId="{AC43C4CE-DCA9-B643-B56D-6D3267AC4162}">
      <dsp:nvSpPr>
        <dsp:cNvPr id="0" name=""/>
        <dsp:cNvSpPr/>
      </dsp:nvSpPr>
      <dsp:spPr>
        <a:xfrm>
          <a:off x="2354798" y="508010"/>
          <a:ext cx="325733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62866" y="45720"/>
              </a:lnTo>
              <a:lnTo>
                <a:pt x="162866" y="49207"/>
              </a:lnTo>
              <a:lnTo>
                <a:pt x="325733" y="49207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509521" y="545586"/>
        <a:ext cx="16287" cy="16287"/>
      </dsp:txXfrm>
    </dsp:sp>
    <dsp:sp modelId="{A91099DE-0D36-2642-81A5-A3EC17D5038C}">
      <dsp:nvSpPr>
        <dsp:cNvPr id="0" name=""/>
        <dsp:cNvSpPr/>
      </dsp:nvSpPr>
      <dsp:spPr>
        <a:xfrm>
          <a:off x="1274779" y="553730"/>
          <a:ext cx="320245" cy="290075"/>
        </a:xfrm>
        <a:custGeom>
          <a:avLst/>
          <a:gdLst/>
          <a:ahLst/>
          <a:cxnLst/>
          <a:rect l="0" t="0" r="0" b="0"/>
          <a:pathLst>
            <a:path>
              <a:moveTo>
                <a:pt x="0" y="290075"/>
              </a:moveTo>
              <a:lnTo>
                <a:pt x="160122" y="290075"/>
              </a:lnTo>
              <a:lnTo>
                <a:pt x="160122" y="0"/>
              </a:lnTo>
              <a:lnTo>
                <a:pt x="320245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424100" y="687966"/>
        <a:ext cx="21604" cy="21604"/>
      </dsp:txXfrm>
    </dsp:sp>
    <dsp:sp modelId="{9EFBC842-11D0-3F4A-BC3B-A5BF10CC52AF}">
      <dsp:nvSpPr>
        <dsp:cNvPr id="0" name=""/>
        <dsp:cNvSpPr/>
      </dsp:nvSpPr>
      <dsp:spPr>
        <a:xfrm>
          <a:off x="522318" y="843806"/>
          <a:ext cx="317349" cy="3574446"/>
        </a:xfrm>
        <a:custGeom>
          <a:avLst/>
          <a:gdLst/>
          <a:ahLst/>
          <a:cxnLst/>
          <a:rect l="0" t="0" r="0" b="0"/>
          <a:pathLst>
            <a:path>
              <a:moveTo>
                <a:pt x="0" y="3574446"/>
              </a:moveTo>
              <a:lnTo>
                <a:pt x="158674" y="3574446"/>
              </a:lnTo>
              <a:lnTo>
                <a:pt x="158674" y="0"/>
              </a:lnTo>
              <a:lnTo>
                <a:pt x="317349" y="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1300" kern="1200"/>
        </a:p>
      </dsp:txBody>
      <dsp:txXfrm>
        <a:off x="591280" y="2541316"/>
        <a:ext cx="179425" cy="179425"/>
      </dsp:txXfrm>
    </dsp:sp>
    <dsp:sp modelId="{A2E25D4D-7A52-CF4A-8B2E-5B0840A65F39}">
      <dsp:nvSpPr>
        <dsp:cNvPr id="0" name=""/>
        <dsp:cNvSpPr/>
      </dsp:nvSpPr>
      <dsp:spPr>
        <a:xfrm rot="16200000">
          <a:off x="-1005308" y="4174345"/>
          <a:ext cx="2567439" cy="48781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sz="1050" b="1" kern="1200"/>
            <a:t>课程体系结构图</a:t>
          </a:r>
          <a:endParaRPr lang="zh-CN" altLang="en-US" sz="1050" b="0" kern="1200">
            <a:latin typeface="SimHei" panose="02010609060101010101" pitchFamily="49" charset="-122"/>
            <a:ea typeface="SimHei" panose="02010609060101010101" pitchFamily="49" charset="-122"/>
          </a:endParaRPr>
        </a:p>
      </dsp:txBody>
      <dsp:txXfrm>
        <a:off x="-1005308" y="4174345"/>
        <a:ext cx="2567439" cy="487813"/>
      </dsp:txXfrm>
    </dsp:sp>
    <dsp:sp modelId="{090D056C-DE3D-7641-A729-D41D91713786}">
      <dsp:nvSpPr>
        <dsp:cNvPr id="0" name=""/>
        <dsp:cNvSpPr/>
      </dsp:nvSpPr>
      <dsp:spPr>
        <a:xfrm>
          <a:off x="839668" y="325504"/>
          <a:ext cx="435111" cy="103660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通识教育课程</a:t>
          </a:r>
        </a:p>
      </dsp:txBody>
      <dsp:txXfrm>
        <a:off x="839668" y="325504"/>
        <a:ext cx="435111" cy="1036603"/>
      </dsp:txXfrm>
    </dsp:sp>
    <dsp:sp modelId="{EE8E07A1-8BBA-A147-B849-BFA33FE9FD2D}">
      <dsp:nvSpPr>
        <dsp:cNvPr id="0" name=""/>
        <dsp:cNvSpPr/>
      </dsp:nvSpPr>
      <dsp:spPr>
        <a:xfrm>
          <a:off x="1595025" y="309823"/>
          <a:ext cx="759773" cy="48781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必修课</a:t>
          </a:r>
        </a:p>
      </dsp:txBody>
      <dsp:txXfrm>
        <a:off x="1595025" y="309823"/>
        <a:ext cx="759773" cy="487813"/>
      </dsp:txXfrm>
    </dsp:sp>
    <dsp:sp modelId="{1FA5A6E9-8400-9546-9EE3-E03C795ACF81}">
      <dsp:nvSpPr>
        <dsp:cNvPr id="0" name=""/>
        <dsp:cNvSpPr/>
      </dsp:nvSpPr>
      <dsp:spPr>
        <a:xfrm>
          <a:off x="2680532" y="22547"/>
          <a:ext cx="3029317" cy="106934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思想道德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与法治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中国近现代史纲要；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马克思主义基本原理；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毛泽东思想和中国特色社会主义理论体系概论；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习近平新时代中国特色社会主义思想概论；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形势与政策；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7.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大学英语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1-4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8.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大学信息技术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;9</a:t>
          </a:r>
          <a:r>
            <a:rPr lang="en-US" altLang="zh-CN" sz="900" kern="1200">
              <a:solidFill>
                <a:sysClr val="windowText" lastClr="000000"/>
              </a:solidFill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 kern="1200">
              <a:solidFill>
                <a:sysClr val="windowText" lastClr="000000"/>
              </a:solidFill>
              <a:latin typeface="SimSun" panose="02010600030101010101" pitchFamily="2" charset="-122"/>
              <a:ea typeface="SimSun" panose="02010600030101010101" pitchFamily="2" charset="-122"/>
            </a:rPr>
            <a:t>人工智能基础</a:t>
          </a:r>
          <a:r>
            <a:rPr lang="zh-CN" altLang="zh-CN" sz="900" kern="1200">
              <a:solidFill>
                <a:sysClr val="windowText" lastClr="000000"/>
              </a:solidFill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10.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体育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Ⅰ-Ⅳ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11.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职业发展；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12.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就业指导；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13.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大学生安全教育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14.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大学生心理健康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15.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创新创业基础</a:t>
          </a:r>
        </a:p>
      </dsp:txBody>
      <dsp:txXfrm>
        <a:off x="2680532" y="22547"/>
        <a:ext cx="3029317" cy="1069340"/>
      </dsp:txXfrm>
    </dsp:sp>
    <dsp:sp modelId="{305E8BBE-5D21-6E4B-AC25-1A559351E765}">
      <dsp:nvSpPr>
        <dsp:cNvPr id="0" name=""/>
        <dsp:cNvSpPr/>
      </dsp:nvSpPr>
      <dsp:spPr>
        <a:xfrm>
          <a:off x="1597169" y="1160648"/>
          <a:ext cx="759773" cy="3344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选修课</a:t>
          </a:r>
        </a:p>
      </dsp:txBody>
      <dsp:txXfrm>
        <a:off x="1597169" y="1160648"/>
        <a:ext cx="759773" cy="334405"/>
      </dsp:txXfrm>
    </dsp:sp>
    <dsp:sp modelId="{018AF1D9-3BB9-D247-BB2E-808A75AFCF4B}">
      <dsp:nvSpPr>
        <dsp:cNvPr id="0" name=""/>
        <dsp:cNvSpPr/>
      </dsp:nvSpPr>
      <dsp:spPr>
        <a:xfrm>
          <a:off x="2676948" y="1184807"/>
          <a:ext cx="3029317" cy="28608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综合素质选修课</a:t>
          </a:r>
        </a:p>
      </dsp:txBody>
      <dsp:txXfrm>
        <a:off x="2676948" y="1184807"/>
        <a:ext cx="3029317" cy="286087"/>
      </dsp:txXfrm>
    </dsp:sp>
    <dsp:sp modelId="{7718664E-7731-BF4F-A279-8175C885AF09}">
      <dsp:nvSpPr>
        <dsp:cNvPr id="0" name=""/>
        <dsp:cNvSpPr/>
      </dsp:nvSpPr>
      <dsp:spPr>
        <a:xfrm>
          <a:off x="839508" y="1833343"/>
          <a:ext cx="435111" cy="83723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SimHei" panose="02010609060101010101" pitchFamily="49" charset="-122"/>
              <a:ea typeface="SimHei" panose="02010609060101010101" pitchFamily="49" charset="-122"/>
            </a:rPr>
            <a:t>学科基础课程</a:t>
          </a:r>
        </a:p>
      </dsp:txBody>
      <dsp:txXfrm>
        <a:off x="839508" y="1833343"/>
        <a:ext cx="435111" cy="837234"/>
      </dsp:txXfrm>
    </dsp:sp>
    <dsp:sp modelId="{0D044C2A-F01C-3E4F-89D0-43E3CA36F200}">
      <dsp:nvSpPr>
        <dsp:cNvPr id="0" name=""/>
        <dsp:cNvSpPr/>
      </dsp:nvSpPr>
      <dsp:spPr>
        <a:xfrm>
          <a:off x="1597937" y="1600768"/>
          <a:ext cx="759773" cy="41987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SimHei" panose="02010609060101010101" pitchFamily="49" charset="-122"/>
              <a:ea typeface="SimHei" panose="02010609060101010101" pitchFamily="49" charset="-122"/>
            </a:rPr>
            <a:t>专业基础必修课</a:t>
          </a:r>
        </a:p>
      </dsp:txBody>
      <dsp:txXfrm>
        <a:off x="1597937" y="1600768"/>
        <a:ext cx="759773" cy="419870"/>
      </dsp:txXfrm>
    </dsp:sp>
    <dsp:sp modelId="{C2F0F292-4252-6E44-AF98-EF82A6BA603B}">
      <dsp:nvSpPr>
        <dsp:cNvPr id="0" name=""/>
        <dsp:cNvSpPr/>
      </dsp:nvSpPr>
      <dsp:spPr>
        <a:xfrm>
          <a:off x="2676964" y="1566797"/>
          <a:ext cx="3029317" cy="48781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传播学概论；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新闻传播大讲堂；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沟通与交流；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基础写作；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视频采集与制作；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摄影基础</a:t>
          </a:r>
        </a:p>
      </dsp:txBody>
      <dsp:txXfrm>
        <a:off x="2676964" y="1566797"/>
        <a:ext cx="3029317" cy="487813"/>
      </dsp:txXfrm>
    </dsp:sp>
    <dsp:sp modelId="{5B59DF0F-74E9-F742-A978-E6D1A03ABEB2}">
      <dsp:nvSpPr>
        <dsp:cNvPr id="0" name=""/>
        <dsp:cNvSpPr/>
      </dsp:nvSpPr>
      <dsp:spPr>
        <a:xfrm>
          <a:off x="1603665" y="2148319"/>
          <a:ext cx="759773" cy="48781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SimHei" panose="02010609060101010101" pitchFamily="49" charset="-122"/>
              <a:ea typeface="SimHei" panose="02010609060101010101" pitchFamily="49" charset="-122"/>
            </a:rPr>
            <a:t>专业基础选修课</a:t>
          </a:r>
        </a:p>
      </dsp:txBody>
      <dsp:txXfrm>
        <a:off x="1603665" y="2148319"/>
        <a:ext cx="759773" cy="487813"/>
      </dsp:txXfrm>
    </dsp:sp>
    <dsp:sp modelId="{67D2AF14-685C-CB49-AD76-31057ED36023}">
      <dsp:nvSpPr>
        <dsp:cNvPr id="0" name=""/>
        <dsp:cNvSpPr/>
      </dsp:nvSpPr>
      <dsp:spPr>
        <a:xfrm>
          <a:off x="2677492" y="2208242"/>
          <a:ext cx="3029317" cy="36796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全媒体营销；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美学概论；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中外文学导读；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中国文化概论；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艺术鉴赏；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视觉文化赏析</a:t>
          </a:r>
        </a:p>
      </dsp:txBody>
      <dsp:txXfrm>
        <a:off x="2677492" y="2208242"/>
        <a:ext cx="3029317" cy="367967"/>
      </dsp:txXfrm>
    </dsp:sp>
    <dsp:sp modelId="{197421BD-93A2-2049-9E76-8F2F901F64D5}">
      <dsp:nvSpPr>
        <dsp:cNvPr id="0" name=""/>
        <dsp:cNvSpPr/>
      </dsp:nvSpPr>
      <dsp:spPr>
        <a:xfrm>
          <a:off x="842564" y="3540252"/>
          <a:ext cx="435111" cy="200965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SimHei" panose="02010609060101010101" pitchFamily="49" charset="-122"/>
              <a:ea typeface="SimHei" panose="02010609060101010101" pitchFamily="49" charset="-122"/>
            </a:rPr>
            <a:t>专业课程</a:t>
          </a:r>
          <a:endParaRPr lang="en-US" altLang="zh-CN" sz="1050" kern="1200">
            <a:latin typeface="SimHei" panose="02010609060101010101" pitchFamily="49" charset="-122"/>
            <a:ea typeface="SimHei" panose="02010609060101010101" pitchFamily="49" charset="-122"/>
          </a:endParaRPr>
        </a:p>
      </dsp:txBody>
      <dsp:txXfrm>
        <a:off x="842564" y="3540252"/>
        <a:ext cx="435111" cy="2009650"/>
      </dsp:txXfrm>
    </dsp:sp>
    <dsp:sp modelId="{6DD4BAF3-AAD5-6446-A683-8AD0796AC683}">
      <dsp:nvSpPr>
        <dsp:cNvPr id="0" name=""/>
        <dsp:cNvSpPr/>
      </dsp:nvSpPr>
      <dsp:spPr>
        <a:xfrm>
          <a:off x="1606289" y="3299674"/>
          <a:ext cx="759773" cy="48781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必修课</a:t>
          </a:r>
        </a:p>
      </dsp:txBody>
      <dsp:txXfrm>
        <a:off x="1606289" y="3299674"/>
        <a:ext cx="759773" cy="487813"/>
      </dsp:txXfrm>
    </dsp:sp>
    <dsp:sp modelId="{2C3B4643-E0F3-7946-8BC4-634572B54228}">
      <dsp:nvSpPr>
        <dsp:cNvPr id="0" name=""/>
        <dsp:cNvSpPr/>
      </dsp:nvSpPr>
      <dsp:spPr>
        <a:xfrm>
          <a:off x="2674564" y="2655382"/>
          <a:ext cx="3029317" cy="177639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【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模块一：传播学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】1.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影视传播概论；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中外传播学理论；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新媒体传播；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传播心理学；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新闻传播史；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新闻传播伦理与法规；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7.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传播研究方法；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8.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视频后期制作；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9.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纪录片创作；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10.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演播厅节目制作；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11.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编剧基础；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12.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短片创作综合练习；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13.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新媒体运营；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14.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图像处理</a:t>
          </a:r>
          <a:r>
            <a:rPr lang="zh-CN" altLang="en-US" sz="900" kern="1200">
              <a:latin typeface="宋体" panose="02010600030101010101" pitchFamily="2" charset="-122"/>
              <a:ea typeface="宋体" panose="02010600030101010101" pitchFamily="2" charset="-122"/>
            </a:rPr>
            <a:t>；</a:t>
          </a:r>
          <a:r>
            <a:rPr lang="en-US" altLang="zh-CN" sz="900" kern="1200">
              <a:latin typeface="宋体" panose="02010600030101010101" pitchFamily="2" charset="-122"/>
              <a:ea typeface="宋体" panose="02010600030101010101" pitchFamily="2" charset="-122"/>
            </a:rPr>
            <a:t>15.</a:t>
          </a:r>
          <a:r>
            <a:rPr lang="zh-CN" altLang="en-US" sz="900" kern="1200">
              <a:latin typeface="宋体" panose="02010600030101010101" pitchFamily="2" charset="-122"/>
              <a:ea typeface="宋体" panose="02010600030101010101" pitchFamily="2" charset="-122"/>
            </a:rPr>
            <a:t>网页设计；</a:t>
          </a:r>
          <a:r>
            <a:rPr lang="en-US" altLang="zh-CN" sz="900" kern="1200">
              <a:latin typeface="宋体" panose="02010600030101010101" pitchFamily="2" charset="-122"/>
              <a:ea typeface="宋体" panose="02010600030101010101" pitchFamily="2" charset="-122"/>
            </a:rPr>
            <a:t>16.</a:t>
          </a:r>
          <a:r>
            <a:rPr lang="zh-CN" altLang="en-US" sz="900" kern="1200">
              <a:latin typeface="宋体" panose="02010600030101010101" pitchFamily="2" charset="-122"/>
              <a:ea typeface="宋体" panose="02010600030101010101" pitchFamily="2" charset="-122"/>
            </a:rPr>
            <a:t>网络数据挖掘与分析；</a:t>
          </a:r>
          <a:r>
            <a:rPr lang="en-US" altLang="zh-CN" sz="900" kern="1200">
              <a:latin typeface="宋体" panose="02010600030101010101" pitchFamily="2" charset="-122"/>
              <a:ea typeface="宋体" panose="02010600030101010101" pitchFamily="2" charset="-122"/>
            </a:rPr>
            <a:t>17.</a:t>
          </a:r>
          <a:r>
            <a:rPr lang="zh-CN" altLang="en-US" sz="900" kern="1200">
              <a:latin typeface="宋体" panose="02010600030101010101" pitchFamily="2" charset="-122"/>
              <a:ea typeface="宋体" panose="02010600030101010101" pitchFamily="2" charset="-122"/>
            </a:rPr>
            <a:t>数据信息与可视化</a:t>
          </a:r>
          <a:endParaRPr lang="en-US" altLang="zh-CN" sz="900" kern="1200">
            <a:latin typeface="宋体" panose="02010600030101010101" pitchFamily="2" charset="-122"/>
            <a:ea typeface="宋体" panose="02010600030101010101" pitchFamily="2" charset="-122"/>
          </a:endParaRPr>
        </a:p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宋体" panose="02010600030101010101" pitchFamily="2" charset="-122"/>
              <a:ea typeface="宋体" panose="02010600030101010101" pitchFamily="2" charset="-122"/>
            </a:rPr>
            <a:t>【</a:t>
          </a:r>
          <a:r>
            <a:rPr lang="zh-CN" altLang="en-US" sz="900" kern="1200">
              <a:latin typeface="宋体" panose="02010600030101010101" pitchFamily="2" charset="-122"/>
              <a:ea typeface="宋体" panose="02010600030101010101" pitchFamily="2" charset="-122"/>
            </a:rPr>
            <a:t>模块二：传播艺术</a:t>
          </a:r>
          <a:r>
            <a:rPr lang="en-US" altLang="zh-CN" sz="900" kern="1200">
              <a:latin typeface="宋体" panose="02010600030101010101" pitchFamily="2" charset="-122"/>
              <a:ea typeface="宋体" panose="02010600030101010101" pitchFamily="2" charset="-122"/>
            </a:rPr>
            <a:t>】1.</a:t>
          </a:r>
          <a:r>
            <a:rPr lang="zh-CN" altLang="en-US" sz="900" kern="1200">
              <a:latin typeface="宋体" panose="02010600030101010101" pitchFamily="2" charset="-122"/>
              <a:ea typeface="宋体" panose="02010600030101010101" pitchFamily="2" charset="-122"/>
            </a:rPr>
            <a:t>主持理论；</a:t>
          </a:r>
          <a:r>
            <a:rPr lang="en-US" altLang="zh-CN" sz="900" kern="1200">
              <a:latin typeface="宋体" panose="02010600030101010101" pitchFamily="2" charset="-122"/>
              <a:ea typeface="宋体" panose="02010600030101010101" pitchFamily="2" charset="-122"/>
            </a:rPr>
            <a:t>2.</a:t>
          </a:r>
          <a:r>
            <a:rPr lang="zh-CN" altLang="en-US" sz="900" kern="1200">
              <a:latin typeface="宋体" panose="02010600030101010101" pitchFamily="2" charset="-122"/>
              <a:ea typeface="宋体" panose="02010600030101010101" pitchFamily="2" charset="-122"/>
            </a:rPr>
            <a:t>普通话语音基础训练；</a:t>
          </a:r>
          <a:r>
            <a:rPr lang="en-US" altLang="zh-CN" sz="900" kern="1200">
              <a:latin typeface="宋体" panose="02010600030101010101" pitchFamily="2" charset="-122"/>
              <a:ea typeface="宋体" panose="02010600030101010101" pitchFamily="2" charset="-122"/>
            </a:rPr>
            <a:t>3.</a:t>
          </a:r>
          <a:r>
            <a:rPr lang="zh-CN" altLang="en-US" sz="900" kern="1200">
              <a:latin typeface="宋体" panose="02010600030101010101" pitchFamily="2" charset="-122"/>
              <a:ea typeface="宋体" panose="02010600030101010101" pitchFamily="2" charset="-122"/>
            </a:rPr>
            <a:t>播音发声训练；</a:t>
          </a:r>
          <a:r>
            <a:rPr lang="en-US" altLang="zh-CN" sz="900" kern="1200">
              <a:latin typeface="宋体" panose="02010600030101010101" pitchFamily="2" charset="-122"/>
              <a:ea typeface="宋体" panose="02010600030101010101" pitchFamily="2" charset="-122"/>
            </a:rPr>
            <a:t>4.</a:t>
          </a:r>
          <a:r>
            <a:rPr lang="zh-CN" altLang="en-US" sz="900" kern="1200">
              <a:latin typeface="宋体" panose="02010600030101010101" pitchFamily="2" charset="-122"/>
              <a:ea typeface="宋体" panose="02010600030101010101" pitchFamily="2" charset="-122"/>
            </a:rPr>
            <a:t>即兴口语表达；</a:t>
          </a:r>
          <a:r>
            <a:rPr lang="en-US" altLang="zh-CN" sz="900" kern="1200">
              <a:latin typeface="宋体" panose="02010600030101010101" pitchFamily="2" charset="-122"/>
              <a:ea typeface="宋体" panose="02010600030101010101" pitchFamily="2" charset="-122"/>
            </a:rPr>
            <a:t>5.</a:t>
          </a:r>
          <a:r>
            <a:rPr lang="zh-CN" altLang="en-US" sz="900" kern="1200">
              <a:latin typeface="宋体" panose="02010600030101010101" pitchFamily="2" charset="-122"/>
              <a:ea typeface="宋体" panose="02010600030101010101" pitchFamily="2" charset="-122"/>
            </a:rPr>
            <a:t>新闻播报；</a:t>
          </a:r>
          <a:r>
            <a:rPr lang="en-US" altLang="zh-CN" sz="900" kern="1200">
              <a:latin typeface="宋体" panose="02010600030101010101" pitchFamily="2" charset="-122"/>
              <a:ea typeface="宋体" panose="02010600030101010101" pitchFamily="2" charset="-122"/>
            </a:rPr>
            <a:t>6.</a:t>
          </a:r>
          <a:r>
            <a:rPr lang="zh-CN" altLang="en-US" sz="900" kern="1200">
              <a:latin typeface="宋体" panose="02010600030101010101" pitchFamily="2" charset="-122"/>
              <a:ea typeface="宋体" panose="02010600030101010101" pitchFamily="2" charset="-122"/>
            </a:rPr>
            <a:t>编剧基础；</a:t>
          </a:r>
          <a:r>
            <a:rPr lang="en-US" altLang="zh-CN" sz="900" kern="1200">
              <a:latin typeface="宋体" panose="02010600030101010101" pitchFamily="2" charset="-122"/>
              <a:ea typeface="宋体" panose="02010600030101010101" pitchFamily="2" charset="-122"/>
            </a:rPr>
            <a:t>7.</a:t>
          </a:r>
          <a:r>
            <a:rPr lang="zh-CN" altLang="en-US" sz="900" kern="1200">
              <a:latin typeface="宋体" panose="02010600030101010101" pitchFamily="2" charset="-122"/>
              <a:ea typeface="宋体" panose="02010600030101010101" pitchFamily="2" charset="-122"/>
            </a:rPr>
            <a:t>视频后期制作；</a:t>
          </a:r>
          <a:r>
            <a:rPr lang="en-US" altLang="zh-CN" sz="900" kern="1200">
              <a:latin typeface="宋体" panose="02010600030101010101" pitchFamily="2" charset="-122"/>
              <a:ea typeface="宋体" panose="02010600030101010101" pitchFamily="2" charset="-122"/>
            </a:rPr>
            <a:t>8.</a:t>
          </a:r>
          <a:r>
            <a:rPr lang="zh-CN" altLang="en-US" sz="900" kern="1200">
              <a:latin typeface="宋体" panose="02010600030101010101" pitchFamily="2" charset="-122"/>
              <a:ea typeface="宋体" panose="02010600030101010101" pitchFamily="2" charset="-122"/>
            </a:rPr>
            <a:t>表导演基础；</a:t>
          </a:r>
          <a:r>
            <a:rPr lang="en-US" altLang="zh-CN" sz="900" kern="1200">
              <a:latin typeface="宋体" panose="02010600030101010101" pitchFamily="2" charset="-122"/>
              <a:ea typeface="宋体" panose="02010600030101010101" pitchFamily="2" charset="-122"/>
            </a:rPr>
            <a:t>9.</a:t>
          </a:r>
          <a:r>
            <a:rPr lang="zh-CN" altLang="en-US" sz="900" kern="1200">
              <a:latin typeface="宋体" panose="02010600030101010101" pitchFamily="2" charset="-122"/>
              <a:ea typeface="宋体" panose="02010600030101010101" pitchFamily="2" charset="-122"/>
            </a:rPr>
            <a:t>新闻采访与写作；</a:t>
          </a:r>
          <a:r>
            <a:rPr lang="en-US" altLang="zh-CN" sz="900" kern="1200">
              <a:latin typeface="宋体" panose="02010600030101010101" pitchFamily="2" charset="-122"/>
              <a:ea typeface="宋体" panose="02010600030101010101" pitchFamily="2" charset="-122"/>
            </a:rPr>
            <a:t>10.</a:t>
          </a:r>
          <a:r>
            <a:rPr lang="zh-CN" altLang="en-US" sz="900" kern="1200">
              <a:latin typeface="宋体" panose="02010600030101010101" pitchFamily="2" charset="-122"/>
              <a:ea typeface="宋体" panose="02010600030101010101" pitchFamily="2" charset="-122"/>
            </a:rPr>
            <a:t>传播心理学；</a:t>
          </a:r>
          <a:r>
            <a:rPr lang="en-US" altLang="zh-CN" sz="900" kern="1200">
              <a:latin typeface="宋体" panose="02010600030101010101" pitchFamily="2" charset="-122"/>
              <a:ea typeface="宋体" panose="02010600030101010101" pitchFamily="2" charset="-122"/>
            </a:rPr>
            <a:t>11.</a:t>
          </a:r>
          <a:r>
            <a:rPr lang="zh-CN" altLang="en-US" sz="900" kern="1200">
              <a:latin typeface="宋体" panose="02010600030101010101" pitchFamily="2" charset="-122"/>
              <a:ea typeface="宋体" panose="02010600030101010101" pitchFamily="2" charset="-122"/>
            </a:rPr>
            <a:t>新闻传播史；</a:t>
          </a:r>
          <a:r>
            <a:rPr lang="en-US" altLang="zh-CN" sz="900" kern="1200">
              <a:latin typeface="宋体" panose="02010600030101010101" pitchFamily="2" charset="-122"/>
              <a:ea typeface="宋体" panose="02010600030101010101" pitchFamily="2" charset="-122"/>
            </a:rPr>
            <a:t>12.</a:t>
          </a:r>
          <a:r>
            <a:rPr lang="zh-CN" altLang="en-US" sz="900" kern="1200">
              <a:latin typeface="宋体" panose="02010600030101010101" pitchFamily="2" charset="-122"/>
              <a:ea typeface="宋体" panose="02010600030101010101" pitchFamily="2" charset="-122"/>
            </a:rPr>
            <a:t>图像处理；</a:t>
          </a:r>
          <a:r>
            <a:rPr lang="en-US" altLang="zh-CN" sz="900" kern="1200">
              <a:latin typeface="宋体" panose="02010600030101010101" pitchFamily="2" charset="-122"/>
              <a:ea typeface="宋体" panose="02010600030101010101" pitchFamily="2" charset="-122"/>
            </a:rPr>
            <a:t>13.</a:t>
          </a:r>
          <a:r>
            <a:rPr lang="zh-CN" altLang="en-US" sz="900" kern="1200">
              <a:latin typeface="宋体" panose="02010600030101010101" pitchFamily="2" charset="-122"/>
              <a:ea typeface="宋体" panose="02010600030101010101" pitchFamily="2" charset="-122"/>
            </a:rPr>
            <a:t>网页设计；</a:t>
          </a:r>
          <a:r>
            <a:rPr lang="en-US" altLang="zh-CN" sz="900" kern="1200">
              <a:latin typeface="宋体" panose="02010600030101010101" pitchFamily="2" charset="-122"/>
              <a:ea typeface="宋体" panose="02010600030101010101" pitchFamily="2" charset="-122"/>
            </a:rPr>
            <a:t>14.</a:t>
          </a:r>
          <a:r>
            <a:rPr lang="zh-CN" altLang="en-US" sz="900" kern="1200">
              <a:latin typeface="宋体" panose="02010600030101010101" pitchFamily="2" charset="-122"/>
              <a:ea typeface="宋体" panose="02010600030101010101" pitchFamily="2" charset="-122"/>
            </a:rPr>
            <a:t>网络数据挖掘与分析；</a:t>
          </a:r>
          <a:r>
            <a:rPr lang="en-US" altLang="zh-CN" sz="900" kern="1200">
              <a:latin typeface="宋体" panose="02010600030101010101" pitchFamily="2" charset="-122"/>
              <a:ea typeface="宋体" panose="02010600030101010101" pitchFamily="2" charset="-122"/>
            </a:rPr>
            <a:t>15.</a:t>
          </a:r>
          <a:r>
            <a:rPr lang="zh-CN" altLang="en-US" sz="900" kern="1200">
              <a:latin typeface="宋体" panose="02010600030101010101" pitchFamily="2" charset="-122"/>
              <a:ea typeface="宋体" panose="02010600030101010101" pitchFamily="2" charset="-122"/>
            </a:rPr>
            <a:t>数据信息与可视化；</a:t>
          </a:r>
          <a:r>
            <a:rPr lang="en-US" altLang="zh-CN" sz="900" kern="1200">
              <a:latin typeface="宋体" panose="02010600030101010101" pitchFamily="2" charset="-122"/>
              <a:ea typeface="宋体" panose="02010600030101010101" pitchFamily="2" charset="-122"/>
            </a:rPr>
            <a:t>16.</a:t>
          </a:r>
          <a:r>
            <a:rPr lang="zh-CN" altLang="en-US" sz="900" kern="1200">
              <a:latin typeface="宋体" panose="02010600030101010101" pitchFamily="2" charset="-122"/>
              <a:ea typeface="宋体" panose="02010600030101010101" pitchFamily="2" charset="-122"/>
            </a:rPr>
            <a:t>传播研究方法</a:t>
          </a:r>
          <a:endParaRPr lang="en-US" altLang="zh-CN" sz="900" kern="1200">
            <a:latin typeface="宋体" panose="02010600030101010101" pitchFamily="2" charset="-122"/>
            <a:ea typeface="宋体" panose="02010600030101010101" pitchFamily="2" charset="-122"/>
          </a:endParaRPr>
        </a:p>
      </dsp:txBody>
      <dsp:txXfrm>
        <a:off x="2674564" y="2655382"/>
        <a:ext cx="3029317" cy="1776397"/>
      </dsp:txXfrm>
    </dsp:sp>
    <dsp:sp modelId="{6A9D7CD2-5068-FB41-B8F3-679291AF0082}">
      <dsp:nvSpPr>
        <dsp:cNvPr id="0" name=""/>
        <dsp:cNvSpPr/>
      </dsp:nvSpPr>
      <dsp:spPr>
        <a:xfrm>
          <a:off x="1603233" y="5495939"/>
          <a:ext cx="759773" cy="48781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选修课</a:t>
          </a:r>
        </a:p>
      </dsp:txBody>
      <dsp:txXfrm>
        <a:off x="1603233" y="5495939"/>
        <a:ext cx="759773" cy="487813"/>
      </dsp:txXfrm>
    </dsp:sp>
    <dsp:sp modelId="{FB10EACA-B079-544A-9067-A4DCCCD4A924}">
      <dsp:nvSpPr>
        <dsp:cNvPr id="0" name=""/>
        <dsp:cNvSpPr/>
      </dsp:nvSpPr>
      <dsp:spPr>
        <a:xfrm>
          <a:off x="2682788" y="4533322"/>
          <a:ext cx="3029317" cy="241304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宋体" panose="02010600030101010101" pitchFamily="2" charset="-122"/>
              <a:ea typeface="宋体" panose="02010600030101010101" pitchFamily="2" charset="-122"/>
            </a:rPr>
            <a:t>【</a:t>
          </a:r>
          <a:r>
            <a:rPr lang="zh-CN" altLang="en-US" sz="900" kern="1200">
              <a:latin typeface="宋体" panose="02010600030101010101" pitchFamily="2" charset="-122"/>
              <a:ea typeface="宋体" panose="02010600030101010101" pitchFamily="2" charset="-122"/>
            </a:rPr>
            <a:t>模块一：传播学</a:t>
          </a:r>
          <a:r>
            <a:rPr lang="en-US" altLang="zh-CN" sz="900" kern="1200">
              <a:latin typeface="宋体" panose="02010600030101010101" pitchFamily="2" charset="-122"/>
              <a:ea typeface="宋体" panose="02010600030101010101" pitchFamily="2" charset="-122"/>
            </a:rPr>
            <a:t>】</a:t>
          </a:r>
          <a:r>
            <a:rPr lang="en-US" sz="900" kern="1200">
              <a:latin typeface="宋体" panose="02010600030101010101" pitchFamily="2" charset="-122"/>
              <a:ea typeface="宋体" panose="02010600030101010101" pitchFamily="2" charset="-122"/>
            </a:rPr>
            <a:t>1.</a:t>
          </a:r>
          <a:r>
            <a:rPr lang="zh-CN" sz="900" kern="1200">
              <a:latin typeface="宋体" panose="02010600030101010101" pitchFamily="2" charset="-122"/>
              <a:ea typeface="宋体" panose="02010600030101010101" pitchFamily="2" charset="-122"/>
            </a:rPr>
            <a:t>影视作品赏析</a:t>
          </a:r>
          <a:r>
            <a:rPr lang="zh-CN" altLang="en-US" sz="900" kern="1200">
              <a:latin typeface="宋体" panose="02010600030101010101" pitchFamily="2" charset="-122"/>
              <a:ea typeface="宋体" panose="02010600030101010101" pitchFamily="2" charset="-122"/>
            </a:rPr>
            <a:t>；</a:t>
          </a:r>
          <a:r>
            <a:rPr lang="en-US" sz="900" kern="1200">
              <a:latin typeface="宋体" panose="02010600030101010101" pitchFamily="2" charset="-122"/>
              <a:ea typeface="宋体" panose="02010600030101010101" pitchFamily="2" charset="-122"/>
            </a:rPr>
            <a:t>2.</a:t>
          </a:r>
          <a:r>
            <a:rPr lang="zh-CN" sz="900" kern="1200">
              <a:latin typeface="宋体" panose="02010600030101010101" pitchFamily="2" charset="-122"/>
              <a:ea typeface="宋体" panose="02010600030101010101" pitchFamily="2" charset="-122"/>
            </a:rPr>
            <a:t>经典影片鉴赏</a:t>
          </a:r>
          <a:r>
            <a:rPr lang="zh-CN" altLang="en-US" sz="900" kern="1200">
              <a:latin typeface="宋体" panose="02010600030101010101" pitchFamily="2" charset="-122"/>
              <a:ea typeface="宋体" panose="02010600030101010101" pitchFamily="2" charset="-122"/>
            </a:rPr>
            <a:t>；</a:t>
          </a:r>
          <a:r>
            <a:rPr lang="en-US" sz="900" kern="1200">
              <a:latin typeface="宋体" panose="02010600030101010101" pitchFamily="2" charset="-122"/>
              <a:ea typeface="宋体" panose="02010600030101010101" pitchFamily="2" charset="-122"/>
            </a:rPr>
            <a:t>3.</a:t>
          </a:r>
          <a:r>
            <a:rPr lang="zh-CN" sz="900" kern="1200">
              <a:latin typeface="宋体" panose="02010600030101010101" pitchFamily="2" charset="-122"/>
              <a:ea typeface="宋体" panose="02010600030101010101" pitchFamily="2" charset="-122"/>
            </a:rPr>
            <a:t>新闻学概论</a:t>
          </a:r>
          <a:r>
            <a:rPr lang="zh-CN" altLang="en-US" sz="900" kern="1200">
              <a:latin typeface="宋体" panose="02010600030101010101" pitchFamily="2" charset="-122"/>
              <a:ea typeface="宋体" panose="02010600030101010101" pitchFamily="2" charset="-122"/>
            </a:rPr>
            <a:t>；</a:t>
          </a:r>
          <a:r>
            <a:rPr lang="en-US" sz="900" kern="1200">
              <a:latin typeface="宋体" panose="02010600030101010101" pitchFamily="2" charset="-122"/>
              <a:ea typeface="宋体" panose="02010600030101010101" pitchFamily="2" charset="-122"/>
            </a:rPr>
            <a:t>4.</a:t>
          </a:r>
          <a:r>
            <a:rPr lang="zh-CN" sz="900" kern="1200">
              <a:latin typeface="宋体" panose="02010600030101010101" pitchFamily="2" charset="-122"/>
              <a:ea typeface="宋体" panose="02010600030101010101" pitchFamily="2" charset="-122"/>
            </a:rPr>
            <a:t>传媒经营管理</a:t>
          </a:r>
          <a:r>
            <a:rPr lang="zh-CN" altLang="en-US" sz="900" kern="1200">
              <a:latin typeface="宋体" panose="02010600030101010101" pitchFamily="2" charset="-122"/>
              <a:ea typeface="宋体" panose="02010600030101010101" pitchFamily="2" charset="-122"/>
            </a:rPr>
            <a:t>；</a:t>
          </a:r>
          <a:r>
            <a:rPr lang="en-US" sz="900" kern="1200">
              <a:latin typeface="宋体" panose="02010600030101010101" pitchFamily="2" charset="-122"/>
              <a:ea typeface="宋体" panose="02010600030101010101" pitchFamily="2" charset="-122"/>
            </a:rPr>
            <a:t>5.</a:t>
          </a:r>
          <a:r>
            <a:rPr lang="zh-CN" sz="900" kern="1200">
              <a:latin typeface="宋体" panose="02010600030101010101" pitchFamily="2" charset="-122"/>
              <a:ea typeface="宋体" panose="02010600030101010101" pitchFamily="2" charset="-122"/>
            </a:rPr>
            <a:t>视频新闻实务；</a:t>
          </a:r>
          <a:r>
            <a:rPr lang="en-US" sz="900" kern="1200">
              <a:latin typeface="宋体" panose="02010600030101010101" pitchFamily="2" charset="-122"/>
              <a:ea typeface="宋体" panose="02010600030101010101" pitchFamily="2" charset="-122"/>
            </a:rPr>
            <a:t>6.</a:t>
          </a:r>
          <a:r>
            <a:rPr lang="zh-CN" sz="900" kern="1200">
              <a:latin typeface="宋体" panose="02010600030101010101" pitchFamily="2" charset="-122"/>
              <a:ea typeface="宋体" panose="02010600030101010101" pitchFamily="2" charset="-122"/>
            </a:rPr>
            <a:t>新闻采访与写作；</a:t>
          </a:r>
          <a:r>
            <a:rPr lang="en-US" sz="900" kern="1200">
              <a:latin typeface="宋体" panose="02010600030101010101" pitchFamily="2" charset="-122"/>
              <a:ea typeface="宋体" panose="02010600030101010101" pitchFamily="2" charset="-122"/>
            </a:rPr>
            <a:t>7.</a:t>
          </a:r>
          <a:r>
            <a:rPr lang="zh-CN" sz="900" kern="1200">
              <a:latin typeface="宋体" panose="02010600030101010101" pitchFamily="2" charset="-122"/>
              <a:ea typeface="宋体" panose="02010600030101010101" pitchFamily="2" charset="-122"/>
            </a:rPr>
            <a:t>视听语言；</a:t>
          </a:r>
          <a:r>
            <a:rPr lang="en-US" sz="900" kern="1200">
              <a:latin typeface="宋体" panose="02010600030101010101" pitchFamily="2" charset="-122"/>
              <a:ea typeface="宋体" panose="02010600030101010101" pitchFamily="2" charset="-122"/>
            </a:rPr>
            <a:t>8.</a:t>
          </a:r>
          <a:r>
            <a:rPr lang="zh-CN" sz="900" kern="1200">
              <a:latin typeface="宋体" panose="02010600030101010101" pitchFamily="2" charset="-122"/>
              <a:ea typeface="宋体" panose="02010600030101010101" pitchFamily="2" charset="-122"/>
            </a:rPr>
            <a:t>播音与支持；</a:t>
          </a:r>
          <a:r>
            <a:rPr lang="en-US" sz="900" kern="1200">
              <a:latin typeface="宋体" panose="02010600030101010101" pitchFamily="2" charset="-122"/>
              <a:ea typeface="宋体" panose="02010600030101010101" pitchFamily="2" charset="-122"/>
            </a:rPr>
            <a:t>9.</a:t>
          </a:r>
          <a:r>
            <a:rPr lang="zh-CN" sz="900" kern="1200">
              <a:latin typeface="宋体" panose="02010600030101010101" pitchFamily="2" charset="-122"/>
              <a:ea typeface="宋体" panose="02010600030101010101" pitchFamily="2" charset="-122"/>
            </a:rPr>
            <a:t>网络直播实务；</a:t>
          </a:r>
          <a:r>
            <a:rPr lang="en-US" sz="900" kern="1200">
              <a:latin typeface="宋体" panose="02010600030101010101" pitchFamily="2" charset="-122"/>
              <a:ea typeface="宋体" panose="02010600030101010101" pitchFamily="2" charset="-122"/>
            </a:rPr>
            <a:t>10.</a:t>
          </a:r>
          <a:r>
            <a:rPr lang="zh-CN" sz="900" kern="1200">
              <a:latin typeface="宋体" panose="02010600030101010101" pitchFamily="2" charset="-122"/>
              <a:ea typeface="宋体" panose="02010600030101010101" pitchFamily="2" charset="-122"/>
            </a:rPr>
            <a:t>危机传播与对策；</a:t>
          </a:r>
          <a:r>
            <a:rPr lang="en-US" sz="900" kern="1200">
              <a:latin typeface="宋体" panose="02010600030101010101" pitchFamily="2" charset="-122"/>
              <a:ea typeface="宋体" panose="02010600030101010101" pitchFamily="2" charset="-122"/>
            </a:rPr>
            <a:t>11.</a:t>
          </a:r>
          <a:r>
            <a:rPr lang="zh-CN" sz="900" kern="1200">
              <a:latin typeface="宋体" panose="02010600030101010101" pitchFamily="2" charset="-122"/>
              <a:ea typeface="宋体" panose="02010600030101010101" pitchFamily="2" charset="-122"/>
            </a:rPr>
            <a:t>活动策划与执行；</a:t>
          </a:r>
          <a:r>
            <a:rPr lang="en-US" sz="900" kern="1200">
              <a:latin typeface="宋体" panose="02010600030101010101" pitchFamily="2" charset="-122"/>
              <a:ea typeface="宋体" panose="02010600030101010101" pitchFamily="2" charset="-122"/>
            </a:rPr>
            <a:t>12.</a:t>
          </a:r>
          <a:r>
            <a:rPr lang="zh-CN" sz="900" kern="1200">
              <a:latin typeface="宋体" panose="02010600030101010101" pitchFamily="2" charset="-122"/>
              <a:ea typeface="宋体" panose="02010600030101010101" pitchFamily="2" charset="-122"/>
            </a:rPr>
            <a:t>传播效果研究；</a:t>
          </a:r>
          <a:r>
            <a:rPr lang="en-US" sz="900" kern="1200">
              <a:latin typeface="宋体" panose="02010600030101010101" pitchFamily="2" charset="-122"/>
              <a:ea typeface="宋体" panose="02010600030101010101" pitchFamily="2" charset="-122"/>
            </a:rPr>
            <a:t>13.</a:t>
          </a:r>
          <a:r>
            <a:rPr lang="zh-CN" sz="900" kern="1200">
              <a:latin typeface="宋体" panose="02010600030101010101" pitchFamily="2" charset="-122"/>
              <a:ea typeface="宋体" panose="02010600030101010101" pitchFamily="2" charset="-122"/>
            </a:rPr>
            <a:t>受众研究；</a:t>
          </a:r>
          <a:r>
            <a:rPr lang="en-US" sz="900" kern="1200">
              <a:latin typeface="宋体" panose="02010600030101010101" pitchFamily="2" charset="-122"/>
              <a:ea typeface="宋体" panose="02010600030101010101" pitchFamily="2" charset="-122"/>
            </a:rPr>
            <a:t>14.APP</a:t>
          </a:r>
          <a:r>
            <a:rPr lang="zh-CN" sz="900" kern="1200">
              <a:latin typeface="宋体" panose="02010600030101010101" pitchFamily="2" charset="-122"/>
              <a:ea typeface="宋体" panose="02010600030101010101" pitchFamily="2" charset="-122"/>
            </a:rPr>
            <a:t>设计与制作；</a:t>
          </a:r>
          <a:r>
            <a:rPr lang="en-US" sz="900" kern="1200">
              <a:latin typeface="宋体" panose="02010600030101010101" pitchFamily="2" charset="-122"/>
              <a:ea typeface="宋体" panose="02010600030101010101" pitchFamily="2" charset="-122"/>
            </a:rPr>
            <a:t>15.</a:t>
          </a:r>
          <a:r>
            <a:rPr lang="zh-CN" sz="900" kern="1200">
              <a:latin typeface="宋体" panose="02010600030101010101" pitchFamily="2" charset="-122"/>
              <a:ea typeface="宋体" panose="02010600030101010101" pitchFamily="2" charset="-122"/>
            </a:rPr>
            <a:t>网络广播节目制作；</a:t>
          </a:r>
          <a:r>
            <a:rPr lang="en-US" sz="900" kern="1200">
              <a:latin typeface="宋体" panose="02010600030101010101" pitchFamily="2" charset="-122"/>
              <a:ea typeface="宋体" panose="02010600030101010101" pitchFamily="2" charset="-122"/>
            </a:rPr>
            <a:t>16.</a:t>
          </a:r>
          <a:r>
            <a:rPr lang="zh-CN" sz="900" kern="1200">
              <a:latin typeface="宋体" panose="02010600030101010101" pitchFamily="2" charset="-122"/>
              <a:ea typeface="宋体" panose="02010600030101010101" pitchFamily="2" charset="-122"/>
            </a:rPr>
            <a:t>平面设计；</a:t>
          </a:r>
          <a:r>
            <a:rPr lang="en-US" sz="900" kern="1200">
              <a:latin typeface="宋体" panose="02010600030101010101" pitchFamily="2" charset="-122"/>
              <a:ea typeface="宋体" panose="02010600030101010101" pitchFamily="2" charset="-122"/>
            </a:rPr>
            <a:t>17.</a:t>
          </a:r>
          <a:r>
            <a:rPr lang="zh-CN" sz="900" kern="1200">
              <a:latin typeface="宋体" panose="02010600030101010101" pitchFamily="2" charset="-122"/>
              <a:ea typeface="宋体" panose="02010600030101010101" pitchFamily="2" charset="-122"/>
            </a:rPr>
            <a:t>多媒体设计；</a:t>
          </a:r>
          <a:r>
            <a:rPr lang="en-US" sz="900" kern="1200">
              <a:latin typeface="宋体" panose="02010600030101010101" pitchFamily="2" charset="-122"/>
              <a:ea typeface="宋体" panose="02010600030101010101" pitchFamily="2" charset="-122"/>
            </a:rPr>
            <a:t>18.</a:t>
          </a:r>
          <a:r>
            <a:rPr lang="zh-CN" sz="900" kern="1200">
              <a:latin typeface="宋体" panose="02010600030101010101" pitchFamily="2" charset="-122"/>
              <a:ea typeface="宋体" panose="02010600030101010101" pitchFamily="2" charset="-122"/>
            </a:rPr>
            <a:t>视频广告创作；</a:t>
          </a:r>
          <a:r>
            <a:rPr lang="en-US" sz="900" kern="1200">
              <a:latin typeface="宋体" panose="02010600030101010101" pitchFamily="2" charset="-122"/>
              <a:ea typeface="宋体" panose="02010600030101010101" pitchFamily="2" charset="-122"/>
            </a:rPr>
            <a:t>19.</a:t>
          </a:r>
          <a:r>
            <a:rPr lang="zh-CN" sz="900" kern="1200">
              <a:latin typeface="宋体" panose="02010600030101010101" pitchFamily="2" charset="-122"/>
              <a:ea typeface="宋体" panose="02010600030101010101" pitchFamily="2" charset="-122"/>
            </a:rPr>
            <a:t>广告理论与实务；</a:t>
          </a:r>
          <a:r>
            <a:rPr lang="en-US" sz="900" kern="1200">
              <a:latin typeface="宋体" panose="02010600030101010101" pitchFamily="2" charset="-122"/>
              <a:ea typeface="宋体" panose="02010600030101010101" pitchFamily="2" charset="-122"/>
            </a:rPr>
            <a:t>20.</a:t>
          </a:r>
          <a:r>
            <a:rPr lang="zh-CN" sz="900" kern="1200">
              <a:latin typeface="宋体" panose="02010600030101010101" pitchFamily="2" charset="-122"/>
              <a:ea typeface="宋体" panose="02010600030101010101" pitchFamily="2" charset="-122"/>
            </a:rPr>
            <a:t>跨文化传播；</a:t>
          </a:r>
          <a:r>
            <a:rPr lang="en-US" sz="900" kern="1200">
              <a:latin typeface="宋体" panose="02010600030101010101" pitchFamily="2" charset="-122"/>
              <a:ea typeface="宋体" panose="02010600030101010101" pitchFamily="2" charset="-122"/>
            </a:rPr>
            <a:t>21.</a:t>
          </a:r>
          <a:r>
            <a:rPr lang="zh-CN" sz="900" kern="1200">
              <a:latin typeface="宋体" panose="02010600030101010101" pitchFamily="2" charset="-122"/>
              <a:ea typeface="宋体" panose="02010600030101010101" pitchFamily="2" charset="-122"/>
            </a:rPr>
            <a:t>媒介与社会；</a:t>
          </a:r>
          <a:r>
            <a:rPr lang="en-US" sz="900" kern="1200">
              <a:latin typeface="宋体" panose="02010600030101010101" pitchFamily="2" charset="-122"/>
              <a:ea typeface="宋体" panose="02010600030101010101" pitchFamily="2" charset="-122"/>
            </a:rPr>
            <a:t>22.</a:t>
          </a:r>
          <a:r>
            <a:rPr lang="zh-CN" sz="900" kern="1200">
              <a:latin typeface="宋体" panose="02010600030101010101" pitchFamily="2" charset="-122"/>
              <a:ea typeface="宋体" panose="02010600030101010101" pitchFamily="2" charset="-122"/>
            </a:rPr>
            <a:t>新闻传播专业前沿；</a:t>
          </a:r>
          <a:r>
            <a:rPr lang="en-US" sz="900" kern="1200">
              <a:latin typeface="宋体" panose="02010600030101010101" pitchFamily="2" charset="-122"/>
              <a:ea typeface="宋体" panose="02010600030101010101" pitchFamily="2" charset="-122"/>
            </a:rPr>
            <a:t>23.</a:t>
          </a:r>
          <a:r>
            <a:rPr lang="zh-CN" sz="900" kern="1200">
              <a:latin typeface="宋体" panose="02010600030101010101" pitchFamily="2" charset="-122"/>
              <a:ea typeface="宋体" panose="02010600030101010101" pitchFamily="2" charset="-122"/>
            </a:rPr>
            <a:t>网络舆论</a:t>
          </a:r>
          <a:endParaRPr lang="en-US" altLang="zh-CN" sz="900" kern="1200">
            <a:latin typeface="宋体" panose="02010600030101010101" pitchFamily="2" charset="-122"/>
            <a:ea typeface="宋体" panose="02010600030101010101" pitchFamily="2" charset="-122"/>
          </a:endParaRPr>
        </a:p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sz="900" kern="1200">
              <a:latin typeface="宋体" panose="02010600030101010101" pitchFamily="2" charset="-122"/>
              <a:ea typeface="宋体" panose="02010600030101010101" pitchFamily="2" charset="-122"/>
            </a:rPr>
            <a:t>【模块二：传播艺术】</a:t>
          </a:r>
          <a:r>
            <a:rPr lang="en-US" sz="900" kern="1200">
              <a:latin typeface="宋体" panose="02010600030101010101" pitchFamily="2" charset="-122"/>
              <a:ea typeface="宋体" panose="02010600030101010101" pitchFamily="2" charset="-122"/>
            </a:rPr>
            <a:t>1.</a:t>
          </a:r>
          <a:r>
            <a:rPr lang="zh-CN" sz="900" kern="1200">
              <a:latin typeface="宋体" panose="02010600030101010101" pitchFamily="2" charset="-122"/>
              <a:ea typeface="宋体" panose="02010600030101010101" pitchFamily="2" charset="-122"/>
            </a:rPr>
            <a:t>影视作品赏析</a:t>
          </a:r>
          <a:r>
            <a:rPr lang="zh-CN" altLang="en-US" sz="900" kern="1200">
              <a:latin typeface="宋体" panose="02010600030101010101" pitchFamily="2" charset="-122"/>
              <a:ea typeface="宋体" panose="02010600030101010101" pitchFamily="2" charset="-122"/>
            </a:rPr>
            <a:t>；</a:t>
          </a:r>
          <a:r>
            <a:rPr lang="en-US" sz="900" kern="1200">
              <a:latin typeface="宋体" panose="02010600030101010101" pitchFamily="2" charset="-122"/>
              <a:ea typeface="宋体" panose="02010600030101010101" pitchFamily="2" charset="-122"/>
            </a:rPr>
            <a:t>2.</a:t>
          </a:r>
          <a:r>
            <a:rPr lang="zh-CN" sz="900" kern="1200">
              <a:latin typeface="宋体" panose="02010600030101010101" pitchFamily="2" charset="-122"/>
              <a:ea typeface="宋体" panose="02010600030101010101" pitchFamily="2" charset="-122"/>
            </a:rPr>
            <a:t>经典影片鉴赏</a:t>
          </a:r>
          <a:r>
            <a:rPr lang="zh-CN" altLang="en-US" sz="900" kern="1200">
              <a:latin typeface="宋体" panose="02010600030101010101" pitchFamily="2" charset="-122"/>
              <a:ea typeface="宋体" panose="02010600030101010101" pitchFamily="2" charset="-122"/>
            </a:rPr>
            <a:t>；</a:t>
          </a:r>
          <a:r>
            <a:rPr lang="en-US" sz="900" kern="1200">
              <a:latin typeface="宋体" panose="02010600030101010101" pitchFamily="2" charset="-122"/>
              <a:ea typeface="宋体" panose="02010600030101010101" pitchFamily="2" charset="-122"/>
            </a:rPr>
            <a:t>3.</a:t>
          </a:r>
          <a:r>
            <a:rPr lang="zh-CN" sz="900" kern="1200">
              <a:latin typeface="宋体" panose="02010600030101010101" pitchFamily="2" charset="-122"/>
              <a:ea typeface="宋体" panose="02010600030101010101" pitchFamily="2" charset="-122"/>
            </a:rPr>
            <a:t>新闻学概论</a:t>
          </a:r>
          <a:r>
            <a:rPr lang="zh-CN" altLang="en-US" sz="900" kern="1200">
              <a:latin typeface="宋体" panose="02010600030101010101" pitchFamily="2" charset="-122"/>
              <a:ea typeface="宋体" panose="02010600030101010101" pitchFamily="2" charset="-122"/>
            </a:rPr>
            <a:t>；</a:t>
          </a:r>
          <a:r>
            <a:rPr lang="en-US" sz="900" kern="1200">
              <a:latin typeface="宋体" panose="02010600030101010101" pitchFamily="2" charset="-122"/>
              <a:ea typeface="宋体" panose="02010600030101010101" pitchFamily="2" charset="-122"/>
            </a:rPr>
            <a:t>4.</a:t>
          </a:r>
          <a:r>
            <a:rPr lang="zh-CN" sz="900" kern="1200">
              <a:latin typeface="宋体" panose="02010600030101010101" pitchFamily="2" charset="-122"/>
              <a:ea typeface="宋体" panose="02010600030101010101" pitchFamily="2" charset="-122"/>
            </a:rPr>
            <a:t>传媒经营管理</a:t>
          </a:r>
          <a:r>
            <a:rPr lang="zh-CN" altLang="en-US" sz="900" kern="1200">
              <a:latin typeface="宋体" panose="02010600030101010101" pitchFamily="2" charset="-122"/>
              <a:ea typeface="宋体" panose="02010600030101010101" pitchFamily="2" charset="-122"/>
            </a:rPr>
            <a:t>；</a:t>
          </a:r>
          <a:r>
            <a:rPr lang="en-US" altLang="zh-CN" sz="900" kern="1200">
              <a:latin typeface="宋体" panose="02010600030101010101" pitchFamily="2" charset="-122"/>
              <a:ea typeface="宋体" panose="02010600030101010101" pitchFamily="2" charset="-122"/>
            </a:rPr>
            <a:t>5.</a:t>
          </a:r>
          <a:r>
            <a:rPr lang="zh-CN" altLang="en-US" sz="900" kern="1200">
              <a:latin typeface="宋体" panose="02010600030101010101" pitchFamily="2" charset="-122"/>
              <a:ea typeface="宋体" panose="02010600030101010101" pitchFamily="2" charset="-122"/>
            </a:rPr>
            <a:t>纪录片创作；</a:t>
          </a:r>
          <a:r>
            <a:rPr lang="en-US" altLang="zh-CN" sz="900" kern="1200">
              <a:latin typeface="宋体" panose="02010600030101010101" pitchFamily="2" charset="-122"/>
              <a:ea typeface="宋体" panose="02010600030101010101" pitchFamily="2" charset="-122"/>
            </a:rPr>
            <a:t>6.</a:t>
          </a:r>
          <a:r>
            <a:rPr lang="zh-CN" sz="900" kern="1200">
              <a:latin typeface="宋体" panose="02010600030101010101" pitchFamily="2" charset="-122"/>
              <a:ea typeface="宋体" panose="02010600030101010101" pitchFamily="2" charset="-122"/>
            </a:rPr>
            <a:t>视频新闻实务；</a:t>
          </a:r>
          <a:r>
            <a:rPr lang="en-US" sz="900" kern="1200">
              <a:latin typeface="宋体" panose="02010600030101010101" pitchFamily="2" charset="-122"/>
              <a:ea typeface="宋体" panose="02010600030101010101" pitchFamily="2" charset="-122"/>
            </a:rPr>
            <a:t>7.</a:t>
          </a:r>
          <a:r>
            <a:rPr lang="zh-CN" sz="900" kern="1200">
              <a:latin typeface="宋体" panose="02010600030101010101" pitchFamily="2" charset="-122"/>
              <a:ea typeface="宋体" panose="02010600030101010101" pitchFamily="2" charset="-122"/>
            </a:rPr>
            <a:t>视听语言</a:t>
          </a:r>
          <a:r>
            <a:rPr lang="zh-CN" altLang="en-US" sz="900" kern="1200">
              <a:latin typeface="宋体" panose="02010600030101010101" pitchFamily="2" charset="-122"/>
              <a:ea typeface="宋体" panose="02010600030101010101" pitchFamily="2" charset="-122"/>
            </a:rPr>
            <a:t>；</a:t>
          </a:r>
          <a:r>
            <a:rPr lang="en-US" altLang="zh-CN" sz="900" kern="1200">
              <a:latin typeface="宋体" panose="02010600030101010101" pitchFamily="2" charset="-122"/>
              <a:ea typeface="宋体" panose="02010600030101010101" pitchFamily="2" charset="-122"/>
            </a:rPr>
            <a:t>8.</a:t>
          </a:r>
          <a:r>
            <a:rPr lang="zh-CN" sz="900" kern="1200">
              <a:latin typeface="宋体" panose="02010600030101010101" pitchFamily="2" charset="-122"/>
              <a:ea typeface="宋体" panose="02010600030101010101" pitchFamily="2" charset="-122"/>
            </a:rPr>
            <a:t>危机传播与对策；</a:t>
          </a:r>
          <a:r>
            <a:rPr lang="en-US" altLang="zh-CN" sz="900" kern="1200">
              <a:latin typeface="宋体" panose="02010600030101010101" pitchFamily="2" charset="-122"/>
              <a:ea typeface="宋体" panose="02010600030101010101" pitchFamily="2" charset="-122"/>
            </a:rPr>
            <a:t>9</a:t>
          </a:r>
          <a:r>
            <a:rPr lang="en-US" sz="900" kern="1200">
              <a:latin typeface="宋体" panose="02010600030101010101" pitchFamily="2" charset="-122"/>
              <a:ea typeface="宋体" panose="02010600030101010101" pitchFamily="2" charset="-122"/>
            </a:rPr>
            <a:t>.</a:t>
          </a:r>
          <a:r>
            <a:rPr lang="zh-CN" sz="900" kern="1200">
              <a:latin typeface="宋体" panose="02010600030101010101" pitchFamily="2" charset="-122"/>
              <a:ea typeface="宋体" panose="02010600030101010101" pitchFamily="2" charset="-122"/>
            </a:rPr>
            <a:t>活动策划与执行；</a:t>
          </a:r>
          <a:r>
            <a:rPr lang="en-US" altLang="zh-CN" sz="900" kern="1200">
              <a:latin typeface="宋体" panose="02010600030101010101" pitchFamily="2" charset="-122"/>
              <a:ea typeface="宋体" panose="02010600030101010101" pitchFamily="2" charset="-122"/>
            </a:rPr>
            <a:t>10.</a:t>
          </a:r>
          <a:r>
            <a:rPr lang="zh-CN" altLang="en-US" sz="900" kern="1200">
              <a:latin typeface="宋体" panose="02010600030101010101" pitchFamily="2" charset="-122"/>
              <a:ea typeface="宋体" panose="02010600030101010101" pitchFamily="2" charset="-122"/>
            </a:rPr>
            <a:t>视频节目策划与制作；</a:t>
          </a:r>
          <a:r>
            <a:rPr lang="en-US" altLang="zh-CN" sz="900" kern="1200">
              <a:latin typeface="宋体" panose="02010600030101010101" pitchFamily="2" charset="-122"/>
              <a:ea typeface="宋体" panose="02010600030101010101" pitchFamily="2" charset="-122"/>
            </a:rPr>
            <a:t>11.</a:t>
          </a:r>
          <a:r>
            <a:rPr lang="zh-CN" altLang="en-US" sz="900" kern="1200">
              <a:latin typeface="宋体" panose="02010600030101010101" pitchFamily="2" charset="-122"/>
              <a:ea typeface="宋体" panose="02010600030101010101" pitchFamily="2" charset="-122"/>
            </a:rPr>
            <a:t>演播厅节目制作；</a:t>
          </a:r>
          <a:r>
            <a:rPr lang="en-US" sz="900" kern="1200">
              <a:latin typeface="宋体" panose="02010600030101010101" pitchFamily="2" charset="-122"/>
              <a:ea typeface="宋体" panose="02010600030101010101" pitchFamily="2" charset="-122"/>
            </a:rPr>
            <a:t>12.</a:t>
          </a:r>
          <a:r>
            <a:rPr lang="zh-CN" sz="900" kern="1200">
              <a:latin typeface="宋体" panose="02010600030101010101" pitchFamily="2" charset="-122"/>
              <a:ea typeface="宋体" panose="02010600030101010101" pitchFamily="2" charset="-122"/>
            </a:rPr>
            <a:t>传播效果研究；</a:t>
          </a:r>
          <a:r>
            <a:rPr lang="en-US" sz="900" kern="1200">
              <a:latin typeface="宋体" panose="02010600030101010101" pitchFamily="2" charset="-122"/>
              <a:ea typeface="宋体" panose="02010600030101010101" pitchFamily="2" charset="-122"/>
            </a:rPr>
            <a:t>13.</a:t>
          </a:r>
          <a:r>
            <a:rPr lang="zh-CN" sz="900" kern="1200">
              <a:latin typeface="宋体" panose="02010600030101010101" pitchFamily="2" charset="-122"/>
              <a:ea typeface="宋体" panose="02010600030101010101" pitchFamily="2" charset="-122"/>
            </a:rPr>
            <a:t>受众研究；</a:t>
          </a:r>
          <a:r>
            <a:rPr lang="en-US" sz="900" kern="1200">
              <a:latin typeface="宋体" panose="02010600030101010101" pitchFamily="2" charset="-122"/>
              <a:ea typeface="宋体" panose="02010600030101010101" pitchFamily="2" charset="-122"/>
            </a:rPr>
            <a:t>14.APP</a:t>
          </a:r>
          <a:r>
            <a:rPr lang="zh-CN" sz="900" kern="1200">
              <a:latin typeface="宋体" panose="02010600030101010101" pitchFamily="2" charset="-122"/>
              <a:ea typeface="宋体" panose="02010600030101010101" pitchFamily="2" charset="-122"/>
            </a:rPr>
            <a:t>设计与制作；</a:t>
          </a:r>
          <a:r>
            <a:rPr lang="en-US" sz="900" kern="1200">
              <a:latin typeface="宋体" panose="02010600030101010101" pitchFamily="2" charset="-122"/>
              <a:ea typeface="宋体" panose="02010600030101010101" pitchFamily="2" charset="-122"/>
            </a:rPr>
            <a:t>15.</a:t>
          </a:r>
          <a:r>
            <a:rPr lang="zh-CN" sz="900" kern="1200">
              <a:latin typeface="宋体" panose="02010600030101010101" pitchFamily="2" charset="-122"/>
              <a:ea typeface="宋体" panose="02010600030101010101" pitchFamily="2" charset="-122"/>
            </a:rPr>
            <a:t>平面设计；</a:t>
          </a:r>
          <a:r>
            <a:rPr lang="en-US" sz="900" kern="1200">
              <a:latin typeface="宋体" panose="02010600030101010101" pitchFamily="2" charset="-122"/>
              <a:ea typeface="宋体" panose="02010600030101010101" pitchFamily="2" charset="-122"/>
            </a:rPr>
            <a:t>16.</a:t>
          </a:r>
          <a:r>
            <a:rPr lang="zh-CN" sz="900" kern="1200">
              <a:latin typeface="宋体" panose="02010600030101010101" pitchFamily="2" charset="-122"/>
              <a:ea typeface="宋体" panose="02010600030101010101" pitchFamily="2" charset="-122"/>
            </a:rPr>
            <a:t>多媒体设计；</a:t>
          </a:r>
          <a:r>
            <a:rPr lang="en-US" sz="900" kern="1200">
              <a:latin typeface="宋体" panose="02010600030101010101" pitchFamily="2" charset="-122"/>
              <a:ea typeface="宋体" panose="02010600030101010101" pitchFamily="2" charset="-122"/>
            </a:rPr>
            <a:t>17.</a:t>
          </a:r>
          <a:r>
            <a:rPr lang="zh-CN" sz="900" kern="1200">
              <a:latin typeface="宋体" panose="02010600030101010101" pitchFamily="2" charset="-122"/>
              <a:ea typeface="宋体" panose="02010600030101010101" pitchFamily="2" charset="-122"/>
            </a:rPr>
            <a:t>网络直播实务；</a:t>
          </a:r>
          <a:r>
            <a:rPr lang="en-US" sz="900" kern="1200">
              <a:latin typeface="宋体" panose="02010600030101010101" pitchFamily="2" charset="-122"/>
              <a:ea typeface="宋体" panose="02010600030101010101" pitchFamily="2" charset="-122"/>
            </a:rPr>
            <a:t>18.</a:t>
          </a:r>
          <a:r>
            <a:rPr lang="zh-CN" sz="900" kern="1200">
              <a:latin typeface="宋体" panose="02010600030101010101" pitchFamily="2" charset="-122"/>
              <a:ea typeface="宋体" panose="02010600030101010101" pitchFamily="2" charset="-122"/>
            </a:rPr>
            <a:t>网络广播节目制作；</a:t>
          </a:r>
          <a:r>
            <a:rPr lang="en-US" sz="900" kern="1200">
              <a:latin typeface="宋体" panose="02010600030101010101" pitchFamily="2" charset="-122"/>
              <a:ea typeface="宋体" panose="02010600030101010101" pitchFamily="2" charset="-122"/>
            </a:rPr>
            <a:t>19.</a:t>
          </a:r>
          <a:r>
            <a:rPr lang="zh-CN" sz="900" kern="1200">
              <a:latin typeface="宋体" panose="02010600030101010101" pitchFamily="2" charset="-122"/>
              <a:ea typeface="宋体" panose="02010600030101010101" pitchFamily="2" charset="-122"/>
            </a:rPr>
            <a:t>视频广告创作；</a:t>
          </a:r>
          <a:r>
            <a:rPr lang="en-US" sz="900" kern="1200">
              <a:latin typeface="宋体" panose="02010600030101010101" pitchFamily="2" charset="-122"/>
              <a:ea typeface="宋体" panose="02010600030101010101" pitchFamily="2" charset="-122"/>
            </a:rPr>
            <a:t>20.</a:t>
          </a:r>
          <a:r>
            <a:rPr lang="zh-CN" sz="900" kern="1200">
              <a:latin typeface="宋体" panose="02010600030101010101" pitchFamily="2" charset="-122"/>
              <a:ea typeface="宋体" panose="02010600030101010101" pitchFamily="2" charset="-122"/>
            </a:rPr>
            <a:t>广告理论与实务；</a:t>
          </a:r>
          <a:r>
            <a:rPr lang="en-US" sz="900" kern="1200">
              <a:latin typeface="宋体" panose="02010600030101010101" pitchFamily="2" charset="-122"/>
              <a:ea typeface="宋体" panose="02010600030101010101" pitchFamily="2" charset="-122"/>
            </a:rPr>
            <a:t>21.</a:t>
          </a:r>
          <a:r>
            <a:rPr lang="zh-CN" sz="900" kern="1200">
              <a:latin typeface="宋体" panose="02010600030101010101" pitchFamily="2" charset="-122"/>
              <a:ea typeface="宋体" panose="02010600030101010101" pitchFamily="2" charset="-122"/>
            </a:rPr>
            <a:t>跨文化传播；</a:t>
          </a:r>
          <a:r>
            <a:rPr lang="en-US" sz="900" kern="1200">
              <a:latin typeface="宋体" panose="02010600030101010101" pitchFamily="2" charset="-122"/>
              <a:ea typeface="宋体" panose="02010600030101010101" pitchFamily="2" charset="-122"/>
            </a:rPr>
            <a:t>22.</a:t>
          </a:r>
          <a:r>
            <a:rPr lang="zh-CN" sz="900" kern="1200">
              <a:latin typeface="宋体" panose="02010600030101010101" pitchFamily="2" charset="-122"/>
              <a:ea typeface="宋体" panose="02010600030101010101" pitchFamily="2" charset="-122"/>
            </a:rPr>
            <a:t>媒介与社会；</a:t>
          </a:r>
          <a:r>
            <a:rPr lang="en-US" sz="900" kern="1200">
              <a:latin typeface="宋体" panose="02010600030101010101" pitchFamily="2" charset="-122"/>
              <a:ea typeface="宋体" panose="02010600030101010101" pitchFamily="2" charset="-122"/>
            </a:rPr>
            <a:t>23.</a:t>
          </a:r>
          <a:r>
            <a:rPr lang="zh-CN" sz="900" kern="1200">
              <a:latin typeface="宋体" panose="02010600030101010101" pitchFamily="2" charset="-122"/>
              <a:ea typeface="宋体" panose="02010600030101010101" pitchFamily="2" charset="-122"/>
            </a:rPr>
            <a:t>新闻传播专业前沿；</a:t>
          </a:r>
          <a:r>
            <a:rPr lang="en-US" sz="900" kern="1200">
              <a:latin typeface="宋体" panose="02010600030101010101" pitchFamily="2" charset="-122"/>
              <a:ea typeface="宋体" panose="02010600030101010101" pitchFamily="2" charset="-122"/>
            </a:rPr>
            <a:t>24.</a:t>
          </a:r>
          <a:r>
            <a:rPr lang="zh-CN" sz="900" kern="1200">
              <a:latin typeface="宋体" panose="02010600030101010101" pitchFamily="2" charset="-122"/>
              <a:ea typeface="宋体" panose="02010600030101010101" pitchFamily="2" charset="-122"/>
            </a:rPr>
            <a:t>网络舆论</a:t>
          </a:r>
          <a:endParaRPr lang="en-US" altLang="zh-CN" sz="900" kern="1200">
            <a:latin typeface="宋体" panose="02010600030101010101" pitchFamily="2" charset="-122"/>
            <a:ea typeface="宋体" panose="02010600030101010101" pitchFamily="2" charset="-122"/>
          </a:endParaRPr>
        </a:p>
      </dsp:txBody>
      <dsp:txXfrm>
        <a:off x="2682788" y="4533322"/>
        <a:ext cx="3029317" cy="2413047"/>
      </dsp:txXfrm>
    </dsp:sp>
    <dsp:sp modelId="{B74C5E65-8063-7242-B3DC-C187BB3ABDF5}">
      <dsp:nvSpPr>
        <dsp:cNvPr id="0" name=""/>
        <dsp:cNvSpPr/>
      </dsp:nvSpPr>
      <dsp:spPr>
        <a:xfrm>
          <a:off x="836595" y="7202582"/>
          <a:ext cx="435111" cy="105765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集中实践环节</a:t>
          </a:r>
        </a:p>
      </dsp:txBody>
      <dsp:txXfrm>
        <a:off x="836595" y="7202582"/>
        <a:ext cx="435111" cy="1057652"/>
      </dsp:txXfrm>
    </dsp:sp>
    <dsp:sp modelId="{6B336431-AF28-BB4F-9F8B-877DBE5D310F}">
      <dsp:nvSpPr>
        <dsp:cNvPr id="0" name=""/>
        <dsp:cNvSpPr/>
      </dsp:nvSpPr>
      <dsp:spPr>
        <a:xfrm>
          <a:off x="1591713" y="7049633"/>
          <a:ext cx="759773" cy="48781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SimHei" panose="02010609060101010101" pitchFamily="49" charset="-122"/>
              <a:ea typeface="SimHei" panose="02010609060101010101" pitchFamily="49" charset="-122"/>
            </a:rPr>
            <a:t>综合实践</a:t>
          </a:r>
        </a:p>
      </dsp:txBody>
      <dsp:txXfrm>
        <a:off x="1591713" y="7049633"/>
        <a:ext cx="759773" cy="487813"/>
      </dsp:txXfrm>
    </dsp:sp>
    <dsp:sp modelId="{2908B201-8E44-414D-A815-EC8ADA170554}">
      <dsp:nvSpPr>
        <dsp:cNvPr id="0" name=""/>
        <dsp:cNvSpPr/>
      </dsp:nvSpPr>
      <dsp:spPr>
        <a:xfrm>
          <a:off x="2671492" y="7062694"/>
          <a:ext cx="3029317" cy="46169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军训与军事理论；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2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创新创业综合实践；</a:t>
          </a:r>
          <a:endParaRPr lang="en-US" altLang="zh-CN" sz="900" kern="1200">
            <a:latin typeface="SimSun" panose="02010600030101010101" pitchFamily="2" charset="-122"/>
            <a:ea typeface="SimSun" panose="02010600030101010101" pitchFamily="2" charset="-122"/>
          </a:endParaRPr>
        </a:p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3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创新创业讲座；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4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劳动教育</a:t>
          </a:r>
        </a:p>
      </dsp:txBody>
      <dsp:txXfrm>
        <a:off x="2671492" y="7062694"/>
        <a:ext cx="3029317" cy="461691"/>
      </dsp:txXfrm>
    </dsp:sp>
    <dsp:sp modelId="{1987AED3-27F1-4841-8BDB-1248503594C6}">
      <dsp:nvSpPr>
        <dsp:cNvPr id="0" name=""/>
        <dsp:cNvSpPr/>
      </dsp:nvSpPr>
      <dsp:spPr>
        <a:xfrm>
          <a:off x="1591473" y="7935370"/>
          <a:ext cx="759773" cy="48781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SimHei" panose="02010609060101010101" pitchFamily="49" charset="-122"/>
              <a:ea typeface="SimHei" panose="02010609060101010101" pitchFamily="49" charset="-122"/>
            </a:rPr>
            <a:t>专业实践</a:t>
          </a:r>
        </a:p>
      </dsp:txBody>
      <dsp:txXfrm>
        <a:off x="1591473" y="7935370"/>
        <a:ext cx="759773" cy="487813"/>
      </dsp:txXfrm>
    </dsp:sp>
    <dsp:sp modelId="{3F662172-615B-2148-8B2C-FA0A36E1B6BB}">
      <dsp:nvSpPr>
        <dsp:cNvPr id="0" name=""/>
        <dsp:cNvSpPr/>
      </dsp:nvSpPr>
      <dsp:spPr>
        <a:xfrm>
          <a:off x="2671252" y="7656338"/>
          <a:ext cx="3029317" cy="104587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宋体" panose="02010600030101010101" pitchFamily="2" charset="-122"/>
              <a:ea typeface="宋体" panose="02010600030101010101" pitchFamily="2" charset="-122"/>
            </a:rPr>
            <a:t>【</a:t>
          </a:r>
          <a:r>
            <a:rPr lang="zh-CN" altLang="en-US" sz="900" kern="1200">
              <a:latin typeface="宋体" panose="02010600030101010101" pitchFamily="2" charset="-122"/>
              <a:ea typeface="宋体" panose="02010600030101010101" pitchFamily="2" charset="-122"/>
            </a:rPr>
            <a:t>模块一：传播学</a:t>
          </a:r>
          <a:r>
            <a:rPr lang="en-US" altLang="zh-CN" sz="900" kern="1200">
              <a:latin typeface="宋体" panose="02010600030101010101" pitchFamily="2" charset="-122"/>
              <a:ea typeface="宋体" panose="02010600030101010101" pitchFamily="2" charset="-122"/>
            </a:rPr>
            <a:t>】1.</a:t>
          </a:r>
          <a:r>
            <a:rPr lang="zh-CN" altLang="en-US" sz="900" kern="1200">
              <a:latin typeface="宋体" panose="02010600030101010101" pitchFamily="2" charset="-122"/>
              <a:ea typeface="宋体" panose="02010600030101010101" pitchFamily="2" charset="-122"/>
            </a:rPr>
            <a:t>新媒体业务实训；</a:t>
          </a:r>
          <a:r>
            <a:rPr lang="en-US" altLang="zh-CN" sz="900" kern="1200">
              <a:latin typeface="宋体" panose="02010600030101010101" pitchFamily="2" charset="-122"/>
              <a:ea typeface="宋体" panose="02010600030101010101" pitchFamily="2" charset="-122"/>
            </a:rPr>
            <a:t>2.</a:t>
          </a:r>
          <a:r>
            <a:rPr lang="zh-CN" altLang="en-US" sz="900" kern="1200">
              <a:latin typeface="宋体" panose="02010600030101010101" pitchFamily="2" charset="-122"/>
              <a:ea typeface="宋体" panose="02010600030101010101" pitchFamily="2" charset="-122"/>
            </a:rPr>
            <a:t>视频专项训练；</a:t>
          </a:r>
          <a:r>
            <a:rPr lang="en-US" altLang="zh-CN" sz="900" kern="1200">
              <a:latin typeface="宋体" panose="02010600030101010101" pitchFamily="2" charset="-122"/>
              <a:ea typeface="宋体" panose="02010600030101010101" pitchFamily="2" charset="-122"/>
            </a:rPr>
            <a:t>3.</a:t>
          </a:r>
          <a:r>
            <a:rPr lang="zh-CN" altLang="en-US" sz="900" kern="1200">
              <a:latin typeface="宋体" panose="02010600030101010101" pitchFamily="2" charset="-122"/>
              <a:ea typeface="宋体" panose="02010600030101010101" pitchFamily="2" charset="-122"/>
            </a:rPr>
            <a:t>视频综合训练；</a:t>
          </a:r>
          <a:r>
            <a:rPr lang="en-US" altLang="zh-CN" sz="900" kern="1200">
              <a:latin typeface="宋体" panose="02010600030101010101" pitchFamily="2" charset="-122"/>
              <a:ea typeface="宋体" panose="02010600030101010101" pitchFamily="2" charset="-122"/>
            </a:rPr>
            <a:t>4.</a:t>
          </a:r>
          <a:r>
            <a:rPr lang="zh-CN" altLang="en-US" sz="900" kern="1200">
              <a:latin typeface="宋体" panose="02010600030101010101" pitchFamily="2" charset="-122"/>
              <a:ea typeface="宋体" panose="02010600030101010101" pitchFamily="2" charset="-122"/>
            </a:rPr>
            <a:t>传媒实务；</a:t>
          </a:r>
          <a:r>
            <a:rPr lang="en-US" altLang="zh-CN" sz="900" kern="1200">
              <a:latin typeface="宋体" panose="02010600030101010101" pitchFamily="2" charset="-122"/>
              <a:ea typeface="宋体" panose="02010600030101010101" pitchFamily="2" charset="-122"/>
            </a:rPr>
            <a:t>5.</a:t>
          </a:r>
          <a:r>
            <a:rPr lang="zh-CN" altLang="en-US" sz="900" kern="1200">
              <a:latin typeface="宋体" panose="02010600030101010101" pitchFamily="2" charset="-122"/>
              <a:ea typeface="宋体" panose="02010600030101010101" pitchFamily="2" charset="-122"/>
            </a:rPr>
            <a:t>专业实习；</a:t>
          </a:r>
          <a:r>
            <a:rPr lang="en-US" altLang="zh-CN" sz="900" kern="1200">
              <a:latin typeface="宋体" panose="02010600030101010101" pitchFamily="2" charset="-122"/>
              <a:ea typeface="宋体" panose="02010600030101010101" pitchFamily="2" charset="-122"/>
            </a:rPr>
            <a:t>6.</a:t>
          </a:r>
          <a:r>
            <a:rPr lang="zh-CN" altLang="en-US" sz="900" kern="1200">
              <a:latin typeface="宋体" panose="02010600030101010101" pitchFamily="2" charset="-122"/>
              <a:ea typeface="宋体" panose="02010600030101010101" pitchFamily="2" charset="-122"/>
            </a:rPr>
            <a:t>毕业实习；</a:t>
          </a:r>
          <a:r>
            <a:rPr lang="en-US" altLang="zh-CN" sz="900" kern="1200">
              <a:latin typeface="宋体" panose="02010600030101010101" pitchFamily="2" charset="-122"/>
              <a:ea typeface="宋体" panose="02010600030101010101" pitchFamily="2" charset="-122"/>
            </a:rPr>
            <a:t>7.</a:t>
          </a:r>
          <a:r>
            <a:rPr lang="zh-CN" altLang="en-US" sz="900" kern="1200">
              <a:latin typeface="宋体" panose="02010600030101010101" pitchFamily="2" charset="-122"/>
              <a:ea typeface="宋体" panose="02010600030101010101" pitchFamily="2" charset="-122"/>
            </a:rPr>
            <a:t>毕业论文（设计）</a:t>
          </a:r>
          <a:endParaRPr lang="en-US" altLang="zh-CN" sz="900" kern="1200">
            <a:latin typeface="宋体" panose="02010600030101010101" pitchFamily="2" charset="-122"/>
            <a:ea typeface="宋体" panose="02010600030101010101" pitchFamily="2" charset="-122"/>
          </a:endParaRPr>
        </a:p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sz="900" kern="1200">
              <a:latin typeface="宋体" panose="02010600030101010101" pitchFamily="2" charset="-122"/>
              <a:ea typeface="宋体" panose="02010600030101010101" pitchFamily="2" charset="-122"/>
            </a:rPr>
            <a:t>【模块二：传播艺术】</a:t>
          </a:r>
          <a:r>
            <a:rPr lang="en-US" sz="900" kern="1200">
              <a:latin typeface="宋体" panose="02010600030101010101" pitchFamily="2" charset="-122"/>
              <a:ea typeface="宋体" panose="02010600030101010101" pitchFamily="2" charset="-122"/>
            </a:rPr>
            <a:t>1.</a:t>
          </a:r>
          <a:r>
            <a:rPr lang="zh-CN" sz="900" kern="1200">
              <a:latin typeface="宋体" panose="02010600030101010101" pitchFamily="2" charset="-122"/>
              <a:ea typeface="宋体" panose="02010600030101010101" pitchFamily="2" charset="-122"/>
            </a:rPr>
            <a:t>播务实训（口播片段）；</a:t>
          </a:r>
          <a:r>
            <a:rPr lang="en-US" sz="900" kern="1200">
              <a:latin typeface="宋体" panose="02010600030101010101" pitchFamily="2" charset="-122"/>
              <a:ea typeface="宋体" panose="02010600030101010101" pitchFamily="2" charset="-122"/>
            </a:rPr>
            <a:t>2.</a:t>
          </a:r>
          <a:r>
            <a:rPr lang="zh-CN" sz="900" kern="1200">
              <a:latin typeface="宋体" panose="02010600030101010101" pitchFamily="2" charset="-122"/>
              <a:ea typeface="宋体" panose="02010600030101010101" pitchFamily="2" charset="-122"/>
            </a:rPr>
            <a:t>视频综合训练；</a:t>
          </a:r>
          <a:r>
            <a:rPr lang="en-US" sz="900" kern="1200">
              <a:latin typeface="宋体" panose="02010600030101010101" pitchFamily="2" charset="-122"/>
              <a:ea typeface="宋体" panose="02010600030101010101" pitchFamily="2" charset="-122"/>
            </a:rPr>
            <a:t>3.</a:t>
          </a:r>
          <a:r>
            <a:rPr lang="zh-CN" sz="900" kern="1200">
              <a:latin typeface="宋体" panose="02010600030101010101" pitchFamily="2" charset="-122"/>
              <a:ea typeface="宋体" panose="02010600030101010101" pitchFamily="2" charset="-122"/>
            </a:rPr>
            <a:t>传媒实务；</a:t>
          </a:r>
          <a:r>
            <a:rPr lang="en-US" sz="900" kern="1200">
              <a:latin typeface="宋体" panose="02010600030101010101" pitchFamily="2" charset="-122"/>
              <a:ea typeface="宋体" panose="02010600030101010101" pitchFamily="2" charset="-122"/>
            </a:rPr>
            <a:t>4.</a:t>
          </a:r>
          <a:r>
            <a:rPr lang="zh-CN" sz="900" kern="1200">
              <a:latin typeface="宋体" panose="02010600030101010101" pitchFamily="2" charset="-122"/>
              <a:ea typeface="宋体" panose="02010600030101010101" pitchFamily="2" charset="-122"/>
            </a:rPr>
            <a:t>专业实习；</a:t>
          </a:r>
          <a:r>
            <a:rPr lang="en-US" sz="900" kern="1200">
              <a:latin typeface="宋体" panose="02010600030101010101" pitchFamily="2" charset="-122"/>
              <a:ea typeface="宋体" panose="02010600030101010101" pitchFamily="2" charset="-122"/>
            </a:rPr>
            <a:t>5.</a:t>
          </a:r>
          <a:r>
            <a:rPr lang="zh-CN" sz="900" kern="1200">
              <a:latin typeface="宋体" panose="02010600030101010101" pitchFamily="2" charset="-122"/>
              <a:ea typeface="宋体" panose="02010600030101010101" pitchFamily="2" charset="-122"/>
            </a:rPr>
            <a:t>毕业实习；</a:t>
          </a:r>
          <a:r>
            <a:rPr lang="en-US" sz="900" kern="1200">
              <a:latin typeface="宋体" panose="02010600030101010101" pitchFamily="2" charset="-122"/>
              <a:ea typeface="宋体" panose="02010600030101010101" pitchFamily="2" charset="-122"/>
            </a:rPr>
            <a:t>6.</a:t>
          </a:r>
          <a:r>
            <a:rPr lang="zh-CN" sz="900" kern="1200">
              <a:latin typeface="宋体" panose="02010600030101010101" pitchFamily="2" charset="-122"/>
              <a:ea typeface="宋体" panose="02010600030101010101" pitchFamily="2" charset="-122"/>
            </a:rPr>
            <a:t>毕业论文（设计）</a:t>
          </a:r>
          <a:endParaRPr lang="zh-CN" altLang="en-US" sz="900" kern="1200">
            <a:latin typeface="宋体" panose="02010600030101010101" pitchFamily="2" charset="-122"/>
            <a:ea typeface="宋体" panose="02010600030101010101" pitchFamily="2" charset="-122"/>
          </a:endParaRPr>
        </a:p>
      </dsp:txBody>
      <dsp:txXfrm>
        <a:off x="2671252" y="7656338"/>
        <a:ext cx="3029317" cy="104587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Calibri-Cambria">
      <a:majorFont>
        <a:latin typeface="等线 Light" panose="020F0502020204030204"/>
        <a:ea typeface=""/>
        <a:cs typeface=""/>
        <a:font script="Jpan" typeface="HGｺﾞｼｯｸM"/>
        <a:font script="Hang" typeface="맑은 고딕"/>
        <a:font script="Hans" typeface="等线 Light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 panose="02040503050406030204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1035</Words>
  <Characters>5902</Characters>
  <Application>Microsoft Office Word</Application>
  <DocSecurity>0</DocSecurity>
  <Lines>49</Lines>
  <Paragraphs>13</Paragraphs>
  <ScaleCrop>false</ScaleCrop>
  <Company>上海建桥学院</Company>
  <LinksUpToDate>false</LinksUpToDate>
  <CharactersWithSpaces>6924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um13</dc:creator>
  <cp:keywords/>
  <dc:description/>
  <cp:lastModifiedBy>fionshp@outlook.com</cp:lastModifiedBy>
  <cp:revision>7</cp:revision>
  <cp:lastPrinted>2022-11-13T05:35:00Z</cp:lastPrinted>
  <dcterms:created xsi:type="dcterms:W3CDTF">2023-07-20T12:33:00Z</dcterms:created>
  <dcterms:modified xsi:type="dcterms:W3CDTF">2023-07-20T13:18:00Z</dcterms:modified>
</cp:coreProperties>
</file>