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cs="宋体" w:asciiTheme="minorEastAsia" w:hAnsiTheme="minorEastAsia"/>
          <w:b/>
          <w:bCs/>
          <w:color w:val="505050"/>
          <w:kern w:val="0"/>
          <w:sz w:val="24"/>
          <w:szCs w:val="24"/>
        </w:rPr>
      </w:pPr>
      <w:r>
        <w:rPr>
          <w:rFonts w:ascii="宋体" w:hAnsi="宋体" w:eastAsia="宋体" w:cs="宋体"/>
          <w:color w:val="000000"/>
          <w:kern w:val="0"/>
          <w:szCs w:val="21"/>
        </w:rPr>
        <w:pict>
          <v:shape id="_x0000_s1026" o:spid="_x0000_s1026" o:spt="202" type="#_x0000_t202" style="position:absolute;left:0pt;margin-left:51.9pt;margin-top:31.15pt;height:22.1pt;width:207.5pt;mso-position-horizontal-relative:page;mso-position-vertical-relative:page;z-index:251659264;mso-width-relative:page;mso-height-relative:page;" stroked="f" coordsize="21600,21600" o:gfxdata="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NsLD11AAAAAoBAAAPAAAAAAAAAAEAIAAAACIAAABkcnMvZG93bnJl&#10;di54bWxQSwECFAAUAAAACACHTuJAuUZcoToCAABPBAAADgAAAAAAAAABACAAAAAjAQAAZHJzL2Uy&#10;b0RvYy54bWxQSwUGAAAAAAYABgBZAQAAzwUAAAAA&#10;">
            <v:path/>
            <v:fill focussize="0,0"/>
            <v:stroke on="f" weight="0.5pt" joinstyle="miter"/>
            <v:imagedata o:title=""/>
            <o:lock v:ext="edit"/>
            <v:textbox>
              <w:txbxContent>
                <w:p>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R-RS-075（A</w:t>
                  </w:r>
                  <w:r>
                    <w:rPr>
                      <w:rFonts w:ascii="宋体" w:hAnsi="宋体"/>
                      <w:spacing w:val="20"/>
                      <w:sz w:val="24"/>
                    </w:rPr>
                    <w:t>0）</w:t>
                  </w:r>
                </w:p>
              </w:txbxContent>
            </v:textbox>
          </v:shape>
        </w:pict>
      </w:r>
      <w:r>
        <w:rPr>
          <w:rFonts w:hint="eastAsia" w:cs="宋体" w:asciiTheme="minorEastAsia" w:hAnsiTheme="minorEastAsia"/>
          <w:b/>
          <w:bCs/>
          <w:color w:val="505050"/>
          <w:kern w:val="0"/>
          <w:sz w:val="24"/>
          <w:szCs w:val="24"/>
        </w:rPr>
        <w:t>“双师双能型”教师认证申请表</w:t>
      </w:r>
    </w:p>
    <w:p>
      <w:pPr>
        <w:widowControl/>
        <w:shd w:val="clear" w:color="auto" w:fill="FFFFFF"/>
        <w:spacing w:line="330" w:lineRule="atLeast"/>
        <w:jc w:val="center"/>
        <w:rPr>
          <w:rFonts w:cs="宋体" w:asciiTheme="minorEastAsia" w:hAnsiTheme="minorEastAsia"/>
          <w:b/>
          <w:bCs/>
          <w:color w:val="505050"/>
          <w:kern w:val="0"/>
          <w:sz w:val="24"/>
          <w:szCs w:val="24"/>
        </w:rPr>
      </w:pPr>
      <w:bookmarkStart w:id="0" w:name="_GoBack"/>
      <w:bookmarkEnd w:id="0"/>
    </w:p>
    <w:tbl>
      <w:tblPr>
        <w:tblStyle w:val="4"/>
        <w:tblW w:w="832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401"/>
        <w:gridCol w:w="1143"/>
        <w:gridCol w:w="1273"/>
        <w:gridCol w:w="414"/>
        <w:gridCol w:w="859"/>
        <w:gridCol w:w="601"/>
        <w:gridCol w:w="766"/>
        <w:gridCol w:w="18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3" w:hRule="atLeast"/>
          <w:jc w:val="center"/>
        </w:trPr>
        <w:tc>
          <w:tcPr>
            <w:tcW w:w="14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姓  名</w:t>
            </w:r>
          </w:p>
        </w:tc>
        <w:tc>
          <w:tcPr>
            <w:tcW w:w="114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c>
          <w:tcPr>
            <w:tcW w:w="127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出生年月</w:t>
            </w:r>
          </w:p>
        </w:tc>
        <w:tc>
          <w:tcPr>
            <w:tcW w:w="1273"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c>
          <w:tcPr>
            <w:tcW w:w="1367"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所在学院</w:t>
            </w:r>
          </w:p>
        </w:tc>
        <w:tc>
          <w:tcPr>
            <w:tcW w:w="186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14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工    号</w:t>
            </w:r>
          </w:p>
        </w:tc>
        <w:tc>
          <w:tcPr>
            <w:tcW w:w="3689" w:type="dxa"/>
            <w:gridSpan w:val="4"/>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c>
          <w:tcPr>
            <w:tcW w:w="1367"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所学专业</w:t>
            </w:r>
          </w:p>
        </w:tc>
        <w:tc>
          <w:tcPr>
            <w:tcW w:w="186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3" w:hRule="atLeast"/>
          <w:jc w:val="center"/>
        </w:trPr>
        <w:tc>
          <w:tcPr>
            <w:tcW w:w="14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最高学历</w:t>
            </w:r>
          </w:p>
        </w:tc>
        <w:tc>
          <w:tcPr>
            <w:tcW w:w="114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c>
          <w:tcPr>
            <w:tcW w:w="127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最高学位</w:t>
            </w:r>
          </w:p>
        </w:tc>
        <w:tc>
          <w:tcPr>
            <w:tcW w:w="1273"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c>
          <w:tcPr>
            <w:tcW w:w="1367"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从事专业</w:t>
            </w:r>
          </w:p>
        </w:tc>
        <w:tc>
          <w:tcPr>
            <w:tcW w:w="186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6" w:hRule="atLeast"/>
          <w:jc w:val="center"/>
        </w:trPr>
        <w:tc>
          <w:tcPr>
            <w:tcW w:w="14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承担的</w:t>
            </w:r>
          </w:p>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主要课程</w:t>
            </w:r>
          </w:p>
        </w:tc>
        <w:tc>
          <w:tcPr>
            <w:tcW w:w="6921" w:type="dxa"/>
            <w:gridSpan w:val="7"/>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23" w:hRule="atLeast"/>
          <w:jc w:val="center"/>
        </w:trPr>
        <w:tc>
          <w:tcPr>
            <w:tcW w:w="14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①高校教师系列专业技术职务（必须中级及以上教师职称）</w:t>
            </w:r>
          </w:p>
        </w:tc>
        <w:tc>
          <w:tcPr>
            <w:tcW w:w="2830" w:type="dxa"/>
            <w:gridSpan w:val="3"/>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c>
          <w:tcPr>
            <w:tcW w:w="1460"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rPr>
                <w:rFonts w:cs="宋体" w:asciiTheme="minorEastAsia" w:hAnsiTheme="minorEastAsia"/>
                <w:kern w:val="0"/>
                <w:sz w:val="24"/>
                <w:szCs w:val="24"/>
              </w:rPr>
            </w:pPr>
            <w:r>
              <w:rPr>
                <w:rFonts w:hint="eastAsia" w:cs="宋体" w:asciiTheme="minorEastAsia" w:hAnsiTheme="minorEastAsia"/>
                <w:kern w:val="0"/>
                <w:sz w:val="24"/>
                <w:szCs w:val="24"/>
              </w:rPr>
              <w:t>②有其他系列专业技术职务（必须中级及以上职称）+3年以上高校教龄</w:t>
            </w:r>
          </w:p>
        </w:tc>
        <w:tc>
          <w:tcPr>
            <w:tcW w:w="2631"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73" w:hRule="atLeast"/>
          <w:jc w:val="center"/>
        </w:trPr>
        <w:tc>
          <w:tcPr>
            <w:tcW w:w="14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③</w:t>
            </w:r>
            <w:r>
              <w:rPr>
                <w:rFonts w:hint="eastAsia" w:asciiTheme="minorEastAsia" w:hAnsiTheme="minorEastAsia"/>
                <w:sz w:val="24"/>
                <w:szCs w:val="24"/>
              </w:rPr>
              <w:t>有本专业实际工作的中级及以上技术职称（含行业特许的资格证书、有专业资格或专业技能考评员资格者）；语言类教师获得雅思7分以上、托福100分以上等语言水平考试证书</w:t>
            </w:r>
          </w:p>
        </w:tc>
        <w:tc>
          <w:tcPr>
            <w:tcW w:w="6921" w:type="dxa"/>
            <w:gridSpan w:val="7"/>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cs="宋体" w:asciiTheme="minorEastAsia"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73" w:hRule="atLeast"/>
          <w:jc w:val="center"/>
        </w:trPr>
        <w:tc>
          <w:tcPr>
            <w:tcW w:w="14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④近五年主持（或参与-排名前3）两项及以上应用技术</w:t>
            </w:r>
          </w:p>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研究</w:t>
            </w:r>
          </w:p>
        </w:tc>
        <w:tc>
          <w:tcPr>
            <w:tcW w:w="2830" w:type="dxa"/>
            <w:gridSpan w:val="3"/>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c>
          <w:tcPr>
            <w:tcW w:w="1460"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是否被企业采用</w:t>
            </w:r>
            <w:r>
              <w:rPr>
                <w:rFonts w:hint="eastAsia" w:cs="宋体" w:asciiTheme="minorEastAsia" w:hAnsiTheme="minorEastAsia"/>
                <w:kern w:val="0"/>
                <w:sz w:val="24"/>
                <w:szCs w:val="24"/>
              </w:rPr>
              <w:t>（请填写采用时间和企业名称）</w:t>
            </w:r>
          </w:p>
        </w:tc>
        <w:tc>
          <w:tcPr>
            <w:tcW w:w="2631"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73" w:hRule="atLeast"/>
          <w:jc w:val="center"/>
        </w:trPr>
        <w:tc>
          <w:tcPr>
            <w:tcW w:w="14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⑤近五年内两项及以上校内实践教学设施建设及提升技术水平的设计安装工作</w:t>
            </w:r>
          </w:p>
        </w:tc>
        <w:tc>
          <w:tcPr>
            <w:tcW w:w="2830" w:type="dxa"/>
            <w:gridSpan w:val="3"/>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c>
          <w:tcPr>
            <w:tcW w:w="1460"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inorEastAsia" w:hAnsiTheme="minorEastAsia"/>
                <w:kern w:val="0"/>
                <w:sz w:val="24"/>
                <w:szCs w:val="24"/>
              </w:rPr>
            </w:pPr>
            <w:r>
              <w:rPr>
                <w:rFonts w:cs="宋体" w:asciiTheme="minorEastAsia" w:hAnsiTheme="minorEastAsia"/>
                <w:kern w:val="0"/>
                <w:sz w:val="24"/>
                <w:szCs w:val="24"/>
              </w:rPr>
              <w:t>是否被学校采用</w:t>
            </w:r>
            <w:r>
              <w:rPr>
                <w:rFonts w:hint="eastAsia" w:cs="宋体" w:asciiTheme="minorEastAsia" w:hAnsiTheme="minorEastAsia"/>
                <w:kern w:val="0"/>
                <w:sz w:val="24"/>
                <w:szCs w:val="24"/>
              </w:rPr>
              <w:t>（请填写具体采用的时间和部门）</w:t>
            </w:r>
          </w:p>
        </w:tc>
        <w:tc>
          <w:tcPr>
            <w:tcW w:w="2631"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73" w:hRule="atLeast"/>
          <w:jc w:val="center"/>
        </w:trPr>
        <w:tc>
          <w:tcPr>
            <w:tcW w:w="14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⑥近五年内两年以上（可累计）的本专业一线行业企业实践工作</w:t>
            </w:r>
          </w:p>
        </w:tc>
        <w:tc>
          <w:tcPr>
            <w:tcW w:w="6921" w:type="dxa"/>
            <w:gridSpan w:val="7"/>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⑦近五年中两年以上（可累计）在一线从事与本专业相关的工程</w:t>
            </w:r>
          </w:p>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技术方面的</w:t>
            </w:r>
          </w:p>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工作</w:t>
            </w:r>
          </w:p>
        </w:tc>
        <w:tc>
          <w:tcPr>
            <w:tcW w:w="6921" w:type="dxa"/>
            <w:gridSpan w:val="7"/>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76" w:hRule="atLeast"/>
          <w:jc w:val="center"/>
        </w:trPr>
        <w:tc>
          <w:tcPr>
            <w:tcW w:w="14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⑧</w:t>
            </w:r>
            <w:r>
              <w:rPr>
                <w:rFonts w:hint="eastAsia" w:asciiTheme="minorEastAsia" w:hAnsiTheme="minorEastAsia"/>
                <w:sz w:val="24"/>
                <w:szCs w:val="24"/>
              </w:rPr>
              <w:t>能指导学生专业实践实训活动；或指导学生参加双创项目、参加市级及以上各类竞赛等</w:t>
            </w:r>
          </w:p>
        </w:tc>
        <w:tc>
          <w:tcPr>
            <w:tcW w:w="6921" w:type="dxa"/>
            <w:gridSpan w:val="7"/>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cs="宋体" w:asciiTheme="minorEastAsia"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申报人</w:t>
            </w:r>
          </w:p>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意见</w:t>
            </w:r>
          </w:p>
        </w:tc>
        <w:tc>
          <w:tcPr>
            <w:tcW w:w="6921" w:type="dxa"/>
            <w:gridSpan w:val="7"/>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本人郑重承诺：此表由本人如实填写，并已认真审核，保证准确无误。如发现弄虚作假现象，愿意接受学校按有关规定进行的处理。</w:t>
            </w:r>
          </w:p>
          <w:p>
            <w:pPr>
              <w:widowControl/>
              <w:spacing w:line="330" w:lineRule="atLeast"/>
              <w:jc w:val="right"/>
              <w:rPr>
                <w:rFonts w:cs="宋体" w:asciiTheme="minorEastAsia" w:hAnsiTheme="minorEastAsia"/>
                <w:kern w:val="0"/>
                <w:sz w:val="24"/>
                <w:szCs w:val="24"/>
              </w:rPr>
            </w:pPr>
            <w:r>
              <w:rPr>
                <w:rFonts w:hint="eastAsia" w:cs="宋体" w:asciiTheme="minorEastAsia" w:hAnsiTheme="minorEastAsia"/>
                <w:kern w:val="0"/>
                <w:sz w:val="24"/>
                <w:szCs w:val="24"/>
              </w:rPr>
              <w:t xml:space="preserve">     本人签字：                    </w:t>
            </w:r>
          </w:p>
          <w:p>
            <w:pPr>
              <w:widowControl/>
              <w:spacing w:line="330" w:lineRule="atLeast"/>
              <w:jc w:val="right"/>
              <w:rPr>
                <w:rFonts w:cs="宋体" w:asciiTheme="minorEastAsia" w:hAnsiTheme="minorEastAsia"/>
                <w:kern w:val="0"/>
                <w:sz w:val="24"/>
                <w:szCs w:val="24"/>
              </w:rPr>
            </w:pPr>
            <w:r>
              <w:rPr>
                <w:rFonts w:hint="eastAsia" w:cs="宋体" w:asciiTheme="minorEastAsia" w:hAnsiTheme="minorEastAsia"/>
                <w:kern w:val="0"/>
                <w:sz w:val="24"/>
                <w:szCs w:val="24"/>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49" w:hRule="atLeast"/>
          <w:jc w:val="center"/>
        </w:trPr>
        <w:tc>
          <w:tcPr>
            <w:tcW w:w="14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所在学院</w:t>
            </w:r>
          </w:p>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审核意见</w:t>
            </w:r>
          </w:p>
        </w:tc>
        <w:tc>
          <w:tcPr>
            <w:tcW w:w="6921" w:type="dxa"/>
            <w:gridSpan w:val="7"/>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rPr>
                <w:rFonts w:cs="宋体" w:asciiTheme="minorEastAsia" w:hAnsiTheme="minorEastAsia"/>
                <w:kern w:val="0"/>
                <w:sz w:val="24"/>
                <w:szCs w:val="24"/>
              </w:rPr>
            </w:pPr>
          </w:p>
          <w:p>
            <w:pPr>
              <w:widowControl/>
              <w:spacing w:line="330" w:lineRule="atLeast"/>
              <w:rPr>
                <w:rFonts w:cs="宋体" w:asciiTheme="minorEastAsia" w:hAnsiTheme="minorEastAsia"/>
                <w:kern w:val="0"/>
                <w:sz w:val="24"/>
                <w:szCs w:val="24"/>
              </w:rPr>
            </w:pPr>
          </w:p>
          <w:p>
            <w:pPr>
              <w:widowControl/>
              <w:spacing w:line="330" w:lineRule="atLeast"/>
              <w:ind w:firstLine="240"/>
              <w:jc w:val="center"/>
              <w:rPr>
                <w:rFonts w:cs="宋体" w:asciiTheme="minorEastAsia" w:hAnsiTheme="minorEastAsia"/>
                <w:kern w:val="0"/>
                <w:sz w:val="24"/>
                <w:szCs w:val="24"/>
              </w:rPr>
            </w:pPr>
          </w:p>
          <w:p>
            <w:pPr>
              <w:widowControl/>
              <w:spacing w:line="330" w:lineRule="atLeast"/>
              <w:ind w:firstLine="240"/>
              <w:jc w:val="center"/>
              <w:rPr>
                <w:rFonts w:cs="宋体" w:asciiTheme="minorEastAsia" w:hAnsiTheme="minorEastAsia"/>
                <w:kern w:val="0"/>
                <w:sz w:val="24"/>
                <w:szCs w:val="24"/>
              </w:rPr>
            </w:pPr>
            <w:r>
              <w:rPr>
                <w:rFonts w:hint="eastAsia" w:cs="宋体" w:asciiTheme="minorEastAsia" w:hAnsiTheme="minorEastAsia"/>
                <w:kern w:val="0"/>
                <w:sz w:val="24"/>
                <w:szCs w:val="24"/>
              </w:rPr>
              <w:t>负责人（签字）：               （公章）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33" w:hRule="atLeast"/>
          <w:jc w:val="center"/>
        </w:trPr>
        <w:tc>
          <w:tcPr>
            <w:tcW w:w="14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“双师双能型”教师认证委员会</w:t>
            </w:r>
          </w:p>
          <w:p>
            <w:pPr>
              <w:widowControl/>
              <w:spacing w:line="330" w:lineRule="atLeast"/>
              <w:jc w:val="center"/>
              <w:rPr>
                <w:rFonts w:cs="宋体" w:asciiTheme="minorEastAsia" w:hAnsiTheme="minorEastAsia"/>
                <w:kern w:val="0"/>
                <w:sz w:val="24"/>
                <w:szCs w:val="24"/>
              </w:rPr>
            </w:pPr>
            <w:r>
              <w:rPr>
                <w:rFonts w:hint="eastAsia" w:cs="宋体" w:asciiTheme="minorEastAsia" w:hAnsiTheme="minorEastAsia"/>
                <w:kern w:val="0"/>
                <w:sz w:val="24"/>
                <w:szCs w:val="24"/>
              </w:rPr>
              <w:t>意见</w:t>
            </w:r>
          </w:p>
        </w:tc>
        <w:tc>
          <w:tcPr>
            <w:tcW w:w="6921" w:type="dxa"/>
            <w:gridSpan w:val="7"/>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经审定，     同志通过“双师双能型”教师资格认证。</w:t>
            </w:r>
          </w:p>
          <w:p>
            <w:pPr>
              <w:widowControl/>
              <w:spacing w:line="360" w:lineRule="auto"/>
              <w:jc w:val="center"/>
              <w:rPr>
                <w:rFonts w:cs="宋体" w:asciiTheme="minorEastAsia" w:hAnsiTheme="minorEastAsia"/>
                <w:kern w:val="0"/>
                <w:sz w:val="24"/>
                <w:szCs w:val="24"/>
              </w:rPr>
            </w:pPr>
          </w:p>
          <w:p>
            <w:pPr>
              <w:widowControl/>
              <w:spacing w:line="330" w:lineRule="atLeast"/>
              <w:ind w:firstLine="240"/>
              <w:jc w:val="center"/>
              <w:rPr>
                <w:rFonts w:cs="宋体" w:asciiTheme="minorEastAsia" w:hAnsiTheme="minorEastAsia"/>
                <w:kern w:val="0"/>
                <w:sz w:val="24"/>
                <w:szCs w:val="24"/>
              </w:rPr>
            </w:pPr>
            <w:r>
              <w:rPr>
                <w:rFonts w:hint="eastAsia" w:cs="宋体" w:asciiTheme="minorEastAsia" w:hAnsiTheme="minorEastAsia"/>
                <w:kern w:val="0"/>
                <w:sz w:val="24"/>
                <w:szCs w:val="24"/>
              </w:rPr>
              <w:t>负责人（签字）：               （公章） 年  月    日</w:t>
            </w:r>
          </w:p>
        </w:tc>
      </w:tr>
    </w:tbl>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填表须知：</w:t>
      </w:r>
    </w:p>
    <w:p>
      <w:pPr>
        <w:pStyle w:val="8"/>
        <w:keepNext w:val="0"/>
        <w:keepLines w:val="0"/>
        <w:pageBreakBefore w:val="0"/>
        <w:widowControl/>
        <w:numPr>
          <w:ilvl w:val="0"/>
          <w:numId w:val="1"/>
        </w:numPr>
        <w:kinsoku/>
        <w:wordWrap/>
        <w:overflowPunct/>
        <w:topLinePunct w:val="0"/>
        <w:autoSpaceDE/>
        <w:autoSpaceDN/>
        <w:bidi w:val="0"/>
        <w:adjustRightInd/>
        <w:snapToGrid/>
        <w:spacing w:line="340" w:lineRule="exact"/>
        <w:ind w:left="408" w:hanging="408" w:hangingChars="170"/>
        <w:textAlignment w:val="auto"/>
        <w:rPr>
          <w:rFonts w:cs="宋体" w:asciiTheme="minorEastAsia" w:hAnsiTheme="minorEastAsia"/>
          <w:kern w:val="0"/>
          <w:sz w:val="24"/>
          <w:szCs w:val="24"/>
        </w:rPr>
      </w:pPr>
      <w:r>
        <w:rPr>
          <w:rFonts w:hint="eastAsia" w:cs="宋体" w:asciiTheme="minorEastAsia" w:hAnsiTheme="minorEastAsia"/>
          <w:kern w:val="0"/>
          <w:sz w:val="24"/>
          <w:szCs w:val="24"/>
        </w:rPr>
        <w:t>教师本人需要提供每一栏内容的证明材料复印件，原件交学院备查。</w:t>
      </w:r>
    </w:p>
    <w:p>
      <w:pPr>
        <w:pStyle w:val="8"/>
        <w:keepNext w:val="0"/>
        <w:keepLines w:val="0"/>
        <w:pageBreakBefore w:val="0"/>
        <w:widowControl/>
        <w:numPr>
          <w:ilvl w:val="0"/>
          <w:numId w:val="1"/>
        </w:numPr>
        <w:kinsoku/>
        <w:wordWrap/>
        <w:overflowPunct/>
        <w:topLinePunct w:val="0"/>
        <w:autoSpaceDE/>
        <w:autoSpaceDN/>
        <w:bidi w:val="0"/>
        <w:adjustRightInd/>
        <w:snapToGrid/>
        <w:spacing w:line="340" w:lineRule="exact"/>
        <w:ind w:left="408" w:hanging="408" w:hangingChars="170"/>
        <w:textAlignment w:val="auto"/>
        <w:rPr>
          <w:rFonts w:cs="宋体" w:asciiTheme="minorEastAsia" w:hAnsiTheme="minorEastAsia"/>
          <w:kern w:val="0"/>
          <w:sz w:val="24"/>
          <w:szCs w:val="24"/>
        </w:rPr>
      </w:pPr>
      <w:r>
        <w:rPr>
          <w:rFonts w:hint="eastAsia" w:cs="宋体" w:asciiTheme="minorEastAsia" w:hAnsiTheme="minorEastAsia"/>
          <w:kern w:val="0"/>
          <w:sz w:val="24"/>
          <w:szCs w:val="24"/>
        </w:rPr>
        <w:t>双师型教师认证标准：</w:t>
      </w:r>
      <w:r>
        <w:rPr>
          <w:rFonts w:hint="eastAsia" w:cs="宋体" w:asciiTheme="minorEastAsia" w:hAnsiTheme="minorEastAsia"/>
          <w:kern w:val="0"/>
          <w:sz w:val="24"/>
          <w:szCs w:val="24"/>
          <w:u w:val="single"/>
          <w:shd w:val="clear" w:color="FFFFFF" w:fill="D9D9D9"/>
        </w:rPr>
        <w:t>①或者②</w:t>
      </w:r>
      <w:r>
        <w:rPr>
          <w:rFonts w:hint="eastAsia" w:cs="宋体" w:asciiTheme="minorEastAsia" w:hAnsiTheme="minorEastAsia"/>
          <w:kern w:val="0"/>
          <w:sz w:val="24"/>
          <w:szCs w:val="24"/>
        </w:rPr>
        <w:t xml:space="preserve"> + </w:t>
      </w:r>
      <w:r>
        <w:rPr>
          <w:rFonts w:hint="eastAsia" w:cs="宋体" w:asciiTheme="minorEastAsia" w:hAnsiTheme="minorEastAsia"/>
          <w:kern w:val="0"/>
          <w:sz w:val="24"/>
          <w:szCs w:val="24"/>
          <w:u w:val="single"/>
          <w:shd w:val="clear" w:color="FFFFFF" w:fill="D9D9D9"/>
        </w:rPr>
        <w:t>③或者④或者⑤或者⑥</w:t>
      </w:r>
      <w:r>
        <w:rPr>
          <w:rFonts w:hint="eastAsia" w:cs="宋体" w:asciiTheme="minorEastAsia" w:hAnsiTheme="minorEastAsia"/>
          <w:kern w:val="0"/>
          <w:sz w:val="24"/>
          <w:szCs w:val="24"/>
        </w:rPr>
        <w:t xml:space="preserve"> + </w:t>
      </w:r>
      <w:r>
        <w:rPr>
          <w:rFonts w:hint="eastAsia" w:cs="宋体" w:asciiTheme="minorEastAsia" w:hAnsiTheme="minorEastAsia"/>
          <w:kern w:val="0"/>
          <w:sz w:val="24"/>
          <w:szCs w:val="24"/>
          <w:u w:val="single"/>
          <w:shd w:val="clear" w:color="FFFFFF" w:fill="D9D9D9"/>
        </w:rPr>
        <w:t>⑧</w:t>
      </w:r>
      <w:r>
        <w:rPr>
          <w:rFonts w:hint="eastAsia" w:cs="宋体" w:asciiTheme="minorEastAsia" w:hAnsiTheme="minorEastAsia"/>
          <w:kern w:val="0"/>
          <w:sz w:val="24"/>
          <w:szCs w:val="24"/>
        </w:rPr>
        <w:t>。</w:t>
      </w:r>
    </w:p>
    <w:p>
      <w:pPr>
        <w:pStyle w:val="8"/>
        <w:keepNext w:val="0"/>
        <w:keepLines w:val="0"/>
        <w:pageBreakBefore w:val="0"/>
        <w:widowControl/>
        <w:numPr>
          <w:ilvl w:val="0"/>
          <w:numId w:val="1"/>
        </w:numPr>
        <w:kinsoku/>
        <w:wordWrap/>
        <w:overflowPunct/>
        <w:topLinePunct w:val="0"/>
        <w:autoSpaceDE/>
        <w:autoSpaceDN/>
        <w:bidi w:val="0"/>
        <w:adjustRightInd/>
        <w:snapToGrid/>
        <w:spacing w:line="340" w:lineRule="exact"/>
        <w:ind w:left="408" w:hanging="408" w:hangingChars="170"/>
        <w:textAlignment w:val="auto"/>
        <w:rPr>
          <w:rFonts w:cs="宋体" w:asciiTheme="minorEastAsia" w:hAnsiTheme="minorEastAsia"/>
          <w:kern w:val="0"/>
          <w:sz w:val="24"/>
          <w:szCs w:val="24"/>
        </w:rPr>
      </w:pPr>
      <w:r>
        <w:rPr>
          <w:rFonts w:hint="eastAsia" w:cs="宋体" w:asciiTheme="minorEastAsia" w:hAnsiTheme="minorEastAsia"/>
          <w:kern w:val="0"/>
          <w:sz w:val="24"/>
          <w:szCs w:val="24"/>
        </w:rPr>
        <w:t>双能型教师认证标准：</w:t>
      </w:r>
      <w:r>
        <w:rPr>
          <w:rFonts w:hint="eastAsia" w:cs="宋体" w:asciiTheme="minorEastAsia" w:hAnsiTheme="minorEastAsia"/>
          <w:kern w:val="0"/>
          <w:sz w:val="24"/>
          <w:szCs w:val="24"/>
          <w:u w:val="single"/>
          <w:shd w:val="clear" w:color="FFFFFF" w:fill="D9D9D9"/>
        </w:rPr>
        <w:t>⑥或者⑦</w:t>
      </w:r>
      <w:r>
        <w:rPr>
          <w:rFonts w:hint="eastAsia" w:cs="宋体" w:asciiTheme="minorEastAsia" w:hAnsiTheme="minorEastAsia"/>
          <w:kern w:val="0"/>
          <w:sz w:val="24"/>
          <w:szCs w:val="24"/>
        </w:rPr>
        <w:t xml:space="preserve"> + </w:t>
      </w:r>
      <w:r>
        <w:rPr>
          <w:rFonts w:hint="eastAsia" w:cs="宋体" w:asciiTheme="minorEastAsia" w:hAnsiTheme="minorEastAsia"/>
          <w:kern w:val="0"/>
          <w:sz w:val="24"/>
          <w:szCs w:val="24"/>
          <w:u w:val="single"/>
          <w:shd w:val="clear" w:color="FFFFFF" w:fill="D9D9D9"/>
        </w:rPr>
        <w:t>⑧</w:t>
      </w:r>
    </w:p>
    <w:p>
      <w:pPr>
        <w:pStyle w:val="8"/>
        <w:keepNext w:val="0"/>
        <w:keepLines w:val="0"/>
        <w:pageBreakBefore w:val="0"/>
        <w:widowControl/>
        <w:numPr>
          <w:ilvl w:val="0"/>
          <w:numId w:val="1"/>
        </w:numPr>
        <w:kinsoku/>
        <w:wordWrap/>
        <w:overflowPunct/>
        <w:topLinePunct w:val="0"/>
        <w:autoSpaceDE/>
        <w:autoSpaceDN/>
        <w:bidi w:val="0"/>
        <w:adjustRightInd/>
        <w:snapToGrid/>
        <w:spacing w:line="340" w:lineRule="exact"/>
        <w:ind w:left="408" w:hanging="408" w:hangingChars="170"/>
        <w:jc w:val="left"/>
        <w:textAlignment w:val="auto"/>
        <w:rPr>
          <w:rFonts w:asciiTheme="minorEastAsia" w:hAnsiTheme="minorEastAsia"/>
          <w:sz w:val="24"/>
          <w:szCs w:val="24"/>
        </w:rPr>
      </w:pPr>
      <w:r>
        <w:rPr>
          <w:rFonts w:hint="eastAsia" w:cs="宋体" w:asciiTheme="minorEastAsia" w:hAnsiTheme="minorEastAsia"/>
          <w:kern w:val="0"/>
          <w:sz w:val="24"/>
          <w:szCs w:val="24"/>
        </w:rPr>
        <w:t>本表一式两份，正反页打印</w:t>
      </w:r>
      <w:r>
        <w:rPr>
          <w:rFonts w:cs="宋体" w:asciiTheme="minorEastAsia" w:hAnsiTheme="minorEastAsia"/>
          <w:kern w:val="0"/>
          <w:sz w:val="24"/>
          <w:szCs w:val="24"/>
        </w:rPr>
        <w:t>，</w:t>
      </w:r>
      <w:r>
        <w:rPr>
          <w:rFonts w:hint="eastAsia" w:cs="宋体" w:asciiTheme="minorEastAsia" w:hAnsiTheme="minorEastAsia"/>
          <w:kern w:val="0"/>
          <w:sz w:val="24"/>
          <w:szCs w:val="24"/>
        </w:rPr>
        <w:t>教务处、人事档案各存一份。学院存档请学院自行留档。</w:t>
      </w:r>
    </w:p>
    <w:sectPr>
      <w:pgSz w:w="11906" w:h="16838"/>
      <w:pgMar w:top="1100" w:right="1800" w:bottom="1043"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5C47F1"/>
    <w:multiLevelType w:val="multilevel"/>
    <w:tmpl w:val="775C47F1"/>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E0NWVlODVkMWU2YWEyNDM3ZTNmN2EwMjlhZDJhYTAifQ=="/>
  </w:docVars>
  <w:rsids>
    <w:rsidRoot w:val="00C52B13"/>
    <w:rsid w:val="0000404C"/>
    <w:rsid w:val="00020F85"/>
    <w:rsid w:val="00042013"/>
    <w:rsid w:val="000A7E45"/>
    <w:rsid w:val="00124B5F"/>
    <w:rsid w:val="001344F5"/>
    <w:rsid w:val="00152B20"/>
    <w:rsid w:val="001535DE"/>
    <w:rsid w:val="00193C26"/>
    <w:rsid w:val="001D71A0"/>
    <w:rsid w:val="00223973"/>
    <w:rsid w:val="002357CF"/>
    <w:rsid w:val="002B7B10"/>
    <w:rsid w:val="002C42DF"/>
    <w:rsid w:val="002F6949"/>
    <w:rsid w:val="00302164"/>
    <w:rsid w:val="003143A8"/>
    <w:rsid w:val="003E17C8"/>
    <w:rsid w:val="004E43FA"/>
    <w:rsid w:val="004E7DFC"/>
    <w:rsid w:val="00516329"/>
    <w:rsid w:val="005629C5"/>
    <w:rsid w:val="00590390"/>
    <w:rsid w:val="005E68CD"/>
    <w:rsid w:val="00683C12"/>
    <w:rsid w:val="00722709"/>
    <w:rsid w:val="00723E2A"/>
    <w:rsid w:val="007A550F"/>
    <w:rsid w:val="0087222F"/>
    <w:rsid w:val="008973F8"/>
    <w:rsid w:val="008C3185"/>
    <w:rsid w:val="009314F2"/>
    <w:rsid w:val="00940951"/>
    <w:rsid w:val="009E478A"/>
    <w:rsid w:val="00AD0278"/>
    <w:rsid w:val="00B1020D"/>
    <w:rsid w:val="00B77386"/>
    <w:rsid w:val="00BD6ABD"/>
    <w:rsid w:val="00BF492B"/>
    <w:rsid w:val="00C52B13"/>
    <w:rsid w:val="00CE1E2A"/>
    <w:rsid w:val="00CE4327"/>
    <w:rsid w:val="00CE70D4"/>
    <w:rsid w:val="00D0027E"/>
    <w:rsid w:val="00D44F89"/>
    <w:rsid w:val="00D9304F"/>
    <w:rsid w:val="00DE5B48"/>
    <w:rsid w:val="00E06F12"/>
    <w:rsid w:val="00E54CE6"/>
    <w:rsid w:val="00E72A73"/>
    <w:rsid w:val="00F27A06"/>
    <w:rsid w:val="00F86BA8"/>
    <w:rsid w:val="07FE1D35"/>
    <w:rsid w:val="0F6E7835"/>
    <w:rsid w:val="1206436A"/>
    <w:rsid w:val="13C261E0"/>
    <w:rsid w:val="15676342"/>
    <w:rsid w:val="15C00831"/>
    <w:rsid w:val="17EC37BF"/>
    <w:rsid w:val="1E806236"/>
    <w:rsid w:val="3D5F032E"/>
    <w:rsid w:val="4E793B63"/>
    <w:rsid w:val="59E875BC"/>
    <w:rsid w:val="73D732A9"/>
    <w:rsid w:val="786415D6"/>
    <w:rsid w:val="7F42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qFormat/>
    <w:uiPriority w:val="99"/>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B6FE7-F281-4710-A4F4-13DABC8B94BE}">
  <ds:schemaRefs/>
</ds:datastoreItem>
</file>

<file path=docProps/app.xml><?xml version="1.0" encoding="utf-8"?>
<Properties xmlns="http://schemas.openxmlformats.org/officeDocument/2006/extended-properties" xmlns:vt="http://schemas.openxmlformats.org/officeDocument/2006/docPropsVTypes">
  <Template>Normal</Template>
  <Company>SHNU</Company>
  <Pages>3</Pages>
  <Words>124</Words>
  <Characters>710</Characters>
  <Lines>5</Lines>
  <Paragraphs>1</Paragraphs>
  <TotalTime>7</TotalTime>
  <ScaleCrop>false</ScaleCrop>
  <LinksUpToDate>false</LinksUpToDate>
  <CharactersWithSpaces>833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2017-10-20T02:47:00Z</dcterms:created>
  <dc:creator>lixiaobo</dc:creator>
  <cp:lastModifiedBy>WPS_1660316827</cp:lastModifiedBy>
  <dcterms:modified xsi:type="dcterms:W3CDTF">2023-10-31T01:06:29Z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0D99F53E9872499B8411F665D8129BE1_12</vt:lpwstr>
  </property>
</Properties>
</file>