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B55158" w14:textId="77777777" w:rsidR="00AE540C" w:rsidRPr="00D1710F" w:rsidRDefault="00AE540C" w:rsidP="00AE540C">
      <w:pPr>
        <w:spacing w:line="271" w:lineRule="auto"/>
        <w:rPr>
          <w:rFonts w:ascii="黑体" w:eastAsia="黑体" w:hAnsi="黑体"/>
          <w:sz w:val="32"/>
          <w:szCs w:val="32"/>
        </w:rPr>
      </w:pPr>
      <w:r w:rsidRPr="00D1710F">
        <w:rPr>
          <w:rFonts w:ascii="黑体" w:eastAsia="黑体" w:hAnsi="黑体" w:hint="eastAsia"/>
          <w:sz w:val="32"/>
          <w:szCs w:val="32"/>
        </w:rPr>
        <w:t>附件1</w:t>
      </w:r>
    </w:p>
    <w:p w14:paraId="4CFE6559" w14:textId="77777777" w:rsidR="00AE540C" w:rsidRDefault="00AE540C" w:rsidP="00AE540C">
      <w:pPr>
        <w:spacing w:line="271" w:lineRule="auto"/>
        <w:ind w:firstLine="420"/>
        <w:rPr>
          <w:rFonts w:eastAsiaTheme="minorEastAsia"/>
        </w:rPr>
      </w:pPr>
    </w:p>
    <w:p w14:paraId="5682F301" w14:textId="77777777" w:rsidR="00AE540C" w:rsidRDefault="00AE540C" w:rsidP="00AE540C">
      <w:pPr>
        <w:spacing w:line="271" w:lineRule="auto"/>
        <w:ind w:firstLine="420"/>
        <w:rPr>
          <w:rFonts w:eastAsiaTheme="minorEastAsia"/>
        </w:rPr>
      </w:pPr>
    </w:p>
    <w:p w14:paraId="78B147E0" w14:textId="77777777" w:rsidR="00AE540C" w:rsidRPr="006A4A7F" w:rsidRDefault="00AE540C" w:rsidP="00AE540C">
      <w:pPr>
        <w:spacing w:line="271" w:lineRule="auto"/>
        <w:ind w:firstLine="420"/>
        <w:rPr>
          <w:rFonts w:eastAsiaTheme="minorEastAsia"/>
        </w:rPr>
      </w:pPr>
    </w:p>
    <w:p w14:paraId="441F4666" w14:textId="77777777" w:rsidR="00AE540C" w:rsidRDefault="00AE540C" w:rsidP="00AE540C">
      <w:pPr>
        <w:spacing w:line="272" w:lineRule="auto"/>
        <w:ind w:firstLine="420"/>
      </w:pPr>
    </w:p>
    <w:p w14:paraId="7EDC91CA" w14:textId="77777777" w:rsidR="00AE540C" w:rsidRDefault="00AE540C" w:rsidP="00AE540C">
      <w:pPr>
        <w:spacing w:line="272" w:lineRule="auto"/>
        <w:ind w:firstLine="420"/>
      </w:pPr>
    </w:p>
    <w:p w14:paraId="6ED1F14F" w14:textId="77777777" w:rsidR="00AE540C" w:rsidRDefault="00AE540C" w:rsidP="00AE540C">
      <w:pPr>
        <w:spacing w:line="272" w:lineRule="auto"/>
        <w:ind w:firstLine="420"/>
      </w:pPr>
    </w:p>
    <w:p w14:paraId="07235884" w14:textId="77777777" w:rsidR="00AE540C" w:rsidRDefault="00AE540C" w:rsidP="00AE540C">
      <w:pPr>
        <w:spacing w:line="272" w:lineRule="auto"/>
        <w:ind w:firstLine="420"/>
      </w:pPr>
    </w:p>
    <w:p w14:paraId="72077A52" w14:textId="77777777" w:rsidR="00AE540C" w:rsidRDefault="00AE540C" w:rsidP="00AE540C">
      <w:pPr>
        <w:spacing w:line="272" w:lineRule="auto"/>
        <w:ind w:firstLine="420"/>
      </w:pPr>
    </w:p>
    <w:p w14:paraId="23EC88BD" w14:textId="77777777" w:rsidR="00AE540C" w:rsidRDefault="00AE540C" w:rsidP="00AE540C">
      <w:pPr>
        <w:spacing w:line="272" w:lineRule="auto"/>
        <w:ind w:firstLine="420"/>
      </w:pPr>
    </w:p>
    <w:p w14:paraId="5D9CFF25" w14:textId="77777777" w:rsidR="00AE540C" w:rsidRDefault="00AE540C" w:rsidP="00AE540C">
      <w:pPr>
        <w:spacing w:line="272" w:lineRule="auto"/>
        <w:ind w:firstLine="420"/>
      </w:pPr>
    </w:p>
    <w:p w14:paraId="6AF5073B" w14:textId="77777777" w:rsidR="00AE540C" w:rsidRDefault="00AE540C" w:rsidP="00AE540C">
      <w:pPr>
        <w:spacing w:line="29" w:lineRule="exact"/>
        <w:ind w:firstLine="420"/>
        <w:textAlignment w:val="center"/>
      </w:pPr>
      <w:r>
        <w:rPr>
          <w:noProof/>
        </w:rPr>
        <w:drawing>
          <wp:inline distT="0" distB="0" distL="0" distR="0" wp14:anchorId="2BA0B5C1" wp14:editId="4F696B3A">
            <wp:extent cx="4772025" cy="17780"/>
            <wp:effectExtent l="0" t="0" r="9525" b="1270"/>
            <wp:docPr id="6" name="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1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2345A3" w14:textId="5236A980" w:rsidR="00AE540C" w:rsidRDefault="00AE540C" w:rsidP="00AE540C">
      <w:pPr>
        <w:spacing w:before="301" w:line="932" w:lineRule="exact"/>
        <w:ind w:left="580"/>
        <w:rPr>
          <w:rFonts w:ascii="微软雅黑" w:eastAsia="微软雅黑" w:hAnsi="微软雅黑" w:cs="微软雅黑"/>
          <w:sz w:val="52"/>
          <w:szCs w:val="52"/>
        </w:rPr>
      </w:pPr>
      <w:r>
        <w:rPr>
          <w:rFonts w:ascii="微软雅黑" w:eastAsia="微软雅黑" w:hAnsi="微软雅黑" w:cs="微软雅黑"/>
          <w:spacing w:val="21"/>
          <w:position w:val="31"/>
          <w:sz w:val="52"/>
          <w:szCs w:val="52"/>
        </w:rPr>
        <w:t>上</w:t>
      </w:r>
      <w:r>
        <w:rPr>
          <w:rFonts w:ascii="微软雅黑" w:eastAsia="微软雅黑" w:hAnsi="微软雅黑" w:cs="微软雅黑"/>
          <w:spacing w:val="11"/>
          <w:position w:val="31"/>
          <w:sz w:val="52"/>
          <w:szCs w:val="52"/>
        </w:rPr>
        <w:t xml:space="preserve"> 海 建 桥 学 院 2 0 2 </w:t>
      </w:r>
      <w:r>
        <w:rPr>
          <w:rFonts w:ascii="微软雅黑" w:eastAsia="微软雅黑" w:hAnsi="微软雅黑" w:cs="微软雅黑" w:hint="eastAsia"/>
          <w:spacing w:val="11"/>
          <w:position w:val="31"/>
          <w:sz w:val="52"/>
          <w:szCs w:val="52"/>
        </w:rPr>
        <w:t>4</w:t>
      </w:r>
      <w:r>
        <w:rPr>
          <w:rFonts w:ascii="微软雅黑" w:eastAsia="微软雅黑" w:hAnsi="微软雅黑" w:cs="微软雅黑"/>
          <w:spacing w:val="11"/>
          <w:position w:val="31"/>
          <w:sz w:val="52"/>
          <w:szCs w:val="52"/>
        </w:rPr>
        <w:t xml:space="preserve"> 年</w:t>
      </w:r>
    </w:p>
    <w:p w14:paraId="45336AF0" w14:textId="77777777" w:rsidR="00AE540C" w:rsidRDefault="00AE540C" w:rsidP="00AE540C">
      <w:pPr>
        <w:spacing w:before="3" w:line="182" w:lineRule="auto"/>
        <w:ind w:firstLineChars="500" w:firstLine="2600"/>
        <w:rPr>
          <w:rFonts w:ascii="微软雅黑" w:eastAsia="微软雅黑" w:hAnsi="微软雅黑" w:cs="微软雅黑"/>
          <w:sz w:val="52"/>
          <w:szCs w:val="52"/>
        </w:rPr>
      </w:pPr>
      <w:r>
        <w:rPr>
          <w:rFonts w:ascii="微软雅黑" w:eastAsia="微软雅黑" w:hAnsi="微软雅黑" w:cs="微软雅黑" w:hint="eastAsia"/>
          <w:sz w:val="52"/>
          <w:szCs w:val="52"/>
        </w:rPr>
        <w:t>第七届“教学节”</w:t>
      </w:r>
    </w:p>
    <w:p w14:paraId="609A422A" w14:textId="77777777" w:rsidR="00AE540C" w:rsidRDefault="00AE540C" w:rsidP="00AE540C">
      <w:pPr>
        <w:spacing w:before="191" w:line="29" w:lineRule="exact"/>
        <w:ind w:firstLine="420"/>
        <w:textAlignment w:val="center"/>
      </w:pPr>
      <w:r>
        <w:rPr>
          <w:noProof/>
        </w:rPr>
        <mc:AlternateContent>
          <mc:Choice Requires="wps">
            <w:drawing>
              <wp:inline distT="0" distB="0" distL="0" distR="0" wp14:anchorId="1A43802A" wp14:editId="2A989AE9">
                <wp:extent cx="4771390" cy="18415"/>
                <wp:effectExtent l="0" t="0" r="635" b="2540"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71390" cy="18415"/>
                        </a:xfrm>
                        <a:custGeom>
                          <a:avLst/>
                          <a:gdLst>
                            <a:gd name="T0" fmla="*/ 0 w 7514"/>
                            <a:gd name="T1" fmla="*/ 28 h 29"/>
                            <a:gd name="T2" fmla="*/ 7513 w 7514"/>
                            <a:gd name="T3" fmla="*/ 28 h 29"/>
                            <a:gd name="T4" fmla="*/ 7513 w 7514"/>
                            <a:gd name="T5" fmla="*/ 0 h 29"/>
                            <a:gd name="T6" fmla="*/ 0 w 7514"/>
                            <a:gd name="T7" fmla="*/ 0 h 29"/>
                            <a:gd name="T8" fmla="*/ 0 w 7514"/>
                            <a:gd name="T9" fmla="*/ 28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514" h="29">
                              <a:moveTo>
                                <a:pt x="0" y="28"/>
                              </a:moveTo>
                              <a:lnTo>
                                <a:pt x="7513" y="28"/>
                              </a:lnTo>
                              <a:lnTo>
                                <a:pt x="7513" y="0"/>
                              </a:lnTo>
                              <a:lnTo>
                                <a:pt x="0" y="0"/>
                              </a:lnTo>
                              <a:lnTo>
                                <a:pt x="0" y="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BD74F4F" id="Freeform 2" o:spid="_x0000_s1026" style="width:375.7pt;height: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7514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" path="m,28r7513,l7513,,,,,28xe" fillcolor="black" stroked="f">
                <v:path arrowok="t" o:connecttype="custom" o:connectlocs="0,17780;4770755,17780;4770755,0;0,0;0,17780" o:connectangles="0,0,0,0,0"/>
                <w10:anchorlock/>
              </v:shape>
            </w:pict>
          </mc:Fallback>
        </mc:AlternateContent>
      </w:r>
    </w:p>
    <w:p w14:paraId="18E94251" w14:textId="77777777" w:rsidR="00AE540C" w:rsidRDefault="00AE540C" w:rsidP="00AE540C">
      <w:pPr>
        <w:spacing w:line="289" w:lineRule="auto"/>
        <w:ind w:firstLine="420"/>
      </w:pPr>
    </w:p>
    <w:p w14:paraId="47A1D6F8" w14:textId="77777777" w:rsidR="00AE540C" w:rsidRDefault="00AE540C" w:rsidP="00AE540C">
      <w:pPr>
        <w:spacing w:line="290" w:lineRule="auto"/>
        <w:ind w:firstLine="560"/>
        <w:jc w:val="center"/>
        <w:rPr>
          <w:rFonts w:ascii="微软雅黑" w:eastAsia="微软雅黑" w:hAnsi="微软雅黑" w:cs="微软雅黑"/>
          <w:b/>
          <w:bCs/>
          <w:sz w:val="28"/>
          <w:szCs w:val="28"/>
        </w:rPr>
      </w:pPr>
    </w:p>
    <w:p w14:paraId="26C0D51E" w14:textId="77777777" w:rsidR="00AE540C" w:rsidRDefault="00AE540C" w:rsidP="00AE540C">
      <w:pPr>
        <w:spacing w:line="290" w:lineRule="auto"/>
        <w:ind w:firstLine="560"/>
        <w:jc w:val="center"/>
        <w:rPr>
          <w:rFonts w:ascii="微软雅黑" w:eastAsia="微软雅黑" w:hAnsi="微软雅黑" w:cs="微软雅黑"/>
          <w:b/>
          <w:bCs/>
          <w:color w:val="FF000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主题：育人为本 教学为本 本科为本</w:t>
      </w:r>
    </w:p>
    <w:p w14:paraId="4EBC9E63" w14:textId="240B4253" w:rsidR="00AE540C" w:rsidRDefault="00AE540C" w:rsidP="00AE540C">
      <w:pPr>
        <w:spacing w:line="290" w:lineRule="auto"/>
        <w:ind w:firstLine="643"/>
        <w:rPr>
          <w:rFonts w:ascii="微软雅黑" w:eastAsia="微软雅黑" w:hAnsi="微软雅黑" w:cs="微软雅黑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b/>
          <w:bCs/>
          <w:sz w:val="32"/>
          <w:szCs w:val="32"/>
        </w:rPr>
        <w:t>倾心教学，共筑卓越课堂，笃学尚行，培育俊雅学生</w:t>
      </w:r>
    </w:p>
    <w:p w14:paraId="35152889" w14:textId="77777777" w:rsidR="00AE540C" w:rsidRDefault="00AE540C" w:rsidP="00AE540C">
      <w:pPr>
        <w:spacing w:line="290" w:lineRule="auto"/>
        <w:ind w:firstLine="400"/>
        <w:rPr>
          <w:sz w:val="20"/>
          <w:szCs w:val="20"/>
        </w:rPr>
      </w:pPr>
    </w:p>
    <w:p w14:paraId="07C0F12E" w14:textId="77777777" w:rsidR="00AE540C" w:rsidRDefault="00AE540C" w:rsidP="00AE540C">
      <w:pPr>
        <w:spacing w:line="290" w:lineRule="auto"/>
        <w:ind w:firstLine="420"/>
      </w:pPr>
    </w:p>
    <w:p w14:paraId="0FF12A49" w14:textId="77777777" w:rsidR="00AE540C" w:rsidRDefault="00AE540C" w:rsidP="00AE540C">
      <w:pPr>
        <w:spacing w:before="309" w:line="183" w:lineRule="auto"/>
        <w:ind w:firstLineChars="300" w:firstLine="2160"/>
        <w:rPr>
          <w:rFonts w:ascii="微软雅黑" w:eastAsia="微软雅黑" w:hAnsi="微软雅黑" w:cs="微软雅黑"/>
          <w:sz w:val="72"/>
          <w:szCs w:val="72"/>
        </w:rPr>
      </w:pPr>
      <w:r>
        <w:rPr>
          <w:rFonts w:ascii="微软雅黑" w:eastAsia="微软雅黑" w:hAnsi="微软雅黑" w:cs="微软雅黑" w:hint="eastAsia"/>
          <w:sz w:val="72"/>
          <w:szCs w:val="72"/>
        </w:rPr>
        <w:t>活 动 方 案</w:t>
      </w:r>
    </w:p>
    <w:p w14:paraId="31EFEB51" w14:textId="77777777" w:rsidR="00AE540C" w:rsidRDefault="00AE540C" w:rsidP="00AE540C">
      <w:pPr>
        <w:spacing w:line="249" w:lineRule="auto"/>
        <w:ind w:firstLine="420"/>
      </w:pPr>
    </w:p>
    <w:p w14:paraId="5C235020" w14:textId="77777777" w:rsidR="00AE540C" w:rsidRDefault="00AE540C" w:rsidP="00AE540C">
      <w:pPr>
        <w:spacing w:line="249" w:lineRule="auto"/>
        <w:ind w:firstLine="420"/>
      </w:pPr>
    </w:p>
    <w:p w14:paraId="51C5C353" w14:textId="77777777" w:rsidR="00AE540C" w:rsidRDefault="00AE540C" w:rsidP="00AE540C">
      <w:pPr>
        <w:spacing w:line="249" w:lineRule="auto"/>
        <w:ind w:firstLine="420"/>
      </w:pPr>
    </w:p>
    <w:p w14:paraId="2AE32FFB" w14:textId="77777777" w:rsidR="00AE540C" w:rsidRDefault="00AE540C" w:rsidP="00AE540C">
      <w:pPr>
        <w:spacing w:line="249" w:lineRule="auto"/>
        <w:ind w:firstLine="420"/>
      </w:pPr>
    </w:p>
    <w:p w14:paraId="68B46814" w14:textId="77777777" w:rsidR="00AE540C" w:rsidRDefault="00AE540C" w:rsidP="00AE540C">
      <w:pPr>
        <w:spacing w:line="249" w:lineRule="auto"/>
        <w:ind w:firstLine="420"/>
      </w:pPr>
    </w:p>
    <w:p w14:paraId="6C09B46F" w14:textId="77777777" w:rsidR="00AE540C" w:rsidRDefault="00AE540C" w:rsidP="00AE540C">
      <w:pPr>
        <w:spacing w:line="249" w:lineRule="auto"/>
        <w:ind w:firstLine="420"/>
      </w:pPr>
    </w:p>
    <w:p w14:paraId="1AFBBFF2" w14:textId="77777777" w:rsidR="00AE540C" w:rsidRPr="00D1710F" w:rsidRDefault="00AE540C" w:rsidP="00AE540C">
      <w:pPr>
        <w:spacing w:line="250" w:lineRule="auto"/>
        <w:rPr>
          <w:rFonts w:eastAsiaTheme="minorEastAsia"/>
        </w:rPr>
      </w:pPr>
    </w:p>
    <w:p w14:paraId="46FF5CDD" w14:textId="77777777" w:rsidR="00AE540C" w:rsidRPr="006A4A7F" w:rsidRDefault="00AE540C" w:rsidP="00AE540C">
      <w:pPr>
        <w:spacing w:line="250" w:lineRule="auto"/>
        <w:rPr>
          <w:rFonts w:eastAsiaTheme="minorEastAsia"/>
        </w:rPr>
      </w:pPr>
    </w:p>
    <w:p w14:paraId="4D9A5BBB" w14:textId="341E257B" w:rsidR="00AE540C" w:rsidRDefault="00AE540C" w:rsidP="00AE540C">
      <w:pPr>
        <w:spacing w:before="101" w:line="224" w:lineRule="auto"/>
        <w:ind w:left="2552" w:firstLineChars="300" w:firstLine="768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-27"/>
          <w:sz w:val="31"/>
          <w:szCs w:val="31"/>
        </w:rPr>
        <w:t>2</w:t>
      </w:r>
      <w:r>
        <w:rPr>
          <w:rFonts w:ascii="仿宋" w:eastAsia="仿宋" w:hAnsi="仿宋" w:cs="仿宋"/>
          <w:spacing w:val="-14"/>
          <w:sz w:val="31"/>
          <w:szCs w:val="31"/>
        </w:rPr>
        <w:t>02</w:t>
      </w:r>
      <w:r>
        <w:rPr>
          <w:rFonts w:ascii="仿宋" w:eastAsia="仿宋" w:hAnsi="仿宋" w:cs="仿宋" w:hint="eastAsia"/>
          <w:spacing w:val="-14"/>
          <w:sz w:val="31"/>
          <w:szCs w:val="31"/>
        </w:rPr>
        <w:t>4</w:t>
      </w:r>
      <w:r>
        <w:rPr>
          <w:rFonts w:ascii="仿宋" w:eastAsia="仿宋" w:hAnsi="仿宋" w:cs="仿宋"/>
          <w:spacing w:val="-14"/>
          <w:sz w:val="31"/>
          <w:szCs w:val="31"/>
        </w:rPr>
        <w:t>年</w:t>
      </w:r>
      <w:r>
        <w:rPr>
          <w:rFonts w:ascii="仿宋" w:eastAsia="仿宋" w:hAnsi="仿宋" w:cs="仿宋" w:hint="eastAsia"/>
          <w:spacing w:val="-14"/>
          <w:sz w:val="31"/>
          <w:szCs w:val="31"/>
        </w:rPr>
        <w:t>5</w:t>
      </w:r>
      <w:r>
        <w:rPr>
          <w:rFonts w:ascii="仿宋" w:eastAsia="仿宋" w:hAnsi="仿宋" w:cs="仿宋"/>
          <w:spacing w:val="-14"/>
          <w:sz w:val="31"/>
          <w:szCs w:val="31"/>
        </w:rPr>
        <w:t>月</w:t>
      </w:r>
      <w:r>
        <w:rPr>
          <w:rFonts w:ascii="仿宋" w:eastAsia="仿宋" w:hAnsi="仿宋" w:cs="仿宋" w:hint="eastAsia"/>
          <w:spacing w:val="-14"/>
          <w:sz w:val="31"/>
          <w:szCs w:val="31"/>
        </w:rPr>
        <w:t>-6月</w:t>
      </w:r>
    </w:p>
    <w:p w14:paraId="35BDFFC8" w14:textId="77777777" w:rsidR="00AE540C" w:rsidRDefault="00AE540C" w:rsidP="00AE540C">
      <w:pPr>
        <w:ind w:firstLine="420"/>
        <w:sectPr w:rsidR="00AE540C" w:rsidSect="00AB4295">
          <w:headerReference w:type="default" r:id="rId9"/>
          <w:footerReference w:type="even" r:id="rId10"/>
          <w:footerReference w:type="default" r:id="rId11"/>
          <w:pgSz w:w="11907" w:h="16839"/>
          <w:pgMar w:top="2098" w:right="1474" w:bottom="1985" w:left="1588" w:header="850" w:footer="850" w:gutter="0"/>
          <w:cols w:space="720"/>
          <w:docGrid w:linePitch="286"/>
        </w:sectPr>
      </w:pPr>
    </w:p>
    <w:p w14:paraId="550A763E" w14:textId="77777777" w:rsidR="00AE540C" w:rsidRPr="00AE540C" w:rsidRDefault="00AE540C" w:rsidP="00675A5F">
      <w:pPr>
        <w:spacing w:line="560" w:lineRule="exact"/>
        <w:ind w:firstLine="643"/>
        <w:rPr>
          <w:rFonts w:ascii="黑体" w:eastAsia="黑体" w:hAnsi="黑体"/>
          <w:b/>
          <w:bCs/>
          <w:sz w:val="32"/>
          <w:szCs w:val="32"/>
        </w:rPr>
      </w:pPr>
      <w:r w:rsidRPr="00AE540C">
        <w:rPr>
          <w:rFonts w:ascii="黑体" w:eastAsia="黑体" w:hAnsi="黑体" w:hint="eastAsia"/>
          <w:b/>
          <w:bCs/>
          <w:sz w:val="32"/>
          <w:szCs w:val="32"/>
        </w:rPr>
        <w:lastRenderedPageBreak/>
        <w:t>一、活动主题</w:t>
      </w:r>
    </w:p>
    <w:p w14:paraId="0D671985" w14:textId="77777777" w:rsidR="00AE540C" w:rsidRDefault="00AE540C" w:rsidP="00675A5F">
      <w:pPr>
        <w:spacing w:line="560" w:lineRule="exact"/>
        <w:jc w:val="center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育人为本 教学为本 本科为本</w:t>
      </w:r>
    </w:p>
    <w:p w14:paraId="474AB37F" w14:textId="38816DD5" w:rsidR="00AE540C" w:rsidRDefault="00AE540C" w:rsidP="00675A5F">
      <w:pPr>
        <w:spacing w:line="560" w:lineRule="exact"/>
        <w:jc w:val="center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倾心教学，共筑卓越课堂，笃学尚行，培育俊雅学生</w:t>
      </w:r>
    </w:p>
    <w:p w14:paraId="17D4E11C" w14:textId="20FA5645" w:rsidR="00AE540C" w:rsidRPr="00AE540C" w:rsidRDefault="00AE540C" w:rsidP="00675A5F">
      <w:pPr>
        <w:spacing w:line="560" w:lineRule="exact"/>
        <w:ind w:firstLine="643"/>
        <w:rPr>
          <w:rFonts w:ascii="黑体" w:eastAsia="黑体" w:hAnsi="黑体"/>
          <w:sz w:val="32"/>
          <w:szCs w:val="32"/>
        </w:rPr>
      </w:pPr>
      <w:r w:rsidRPr="00AE540C">
        <w:rPr>
          <w:rFonts w:ascii="黑体" w:eastAsia="黑体" w:hAnsi="黑体" w:hint="eastAsia"/>
          <w:sz w:val="32"/>
          <w:szCs w:val="32"/>
        </w:rPr>
        <w:t>二、指导思想</w:t>
      </w:r>
    </w:p>
    <w:p w14:paraId="5CCCBE12" w14:textId="77777777" w:rsidR="00AE540C" w:rsidRDefault="00AE540C" w:rsidP="00675A5F">
      <w:pPr>
        <w:spacing w:line="560" w:lineRule="exact"/>
        <w:ind w:firstLine="640"/>
        <w:rPr>
          <w:rStyle w:val="10"/>
          <w:rFonts w:eastAsia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坚持“以人为本，德育为先，依法治校，严格管理”的质量方针，围绕“育人为本、教学为本、本科为本”的教育教学理念，落实立德树人的根本任务，弘扬教育家精神，倡导教师追求教育卓越</w:t>
      </w:r>
      <w:r>
        <w:rPr>
          <w:rFonts w:ascii="宋体" w:hAnsi="宋体" w:cs="宋体" w:hint="eastAsia"/>
          <w:sz w:val="24"/>
          <w:szCs w:val="24"/>
        </w:rPr>
        <w:t>，</w:t>
      </w:r>
      <w:r>
        <w:rPr>
          <w:rFonts w:ascii="仿宋" w:eastAsia="仿宋" w:hAnsi="仿宋" w:hint="eastAsia"/>
          <w:sz w:val="32"/>
          <w:szCs w:val="32"/>
        </w:rPr>
        <w:t>优化课堂教学内容，改革课堂教学方法和手段，完善课程考核评价，提升教师育人能力和育人水平，更好地激发学生学习兴趣，培养学生自主学习能力，提升“教”与“学”水平，加强教育质量文化建设，以优异的成绩迎接审核评估</w:t>
      </w:r>
      <w:r>
        <w:rPr>
          <w:rStyle w:val="10"/>
          <w:rFonts w:eastAsia="仿宋" w:hint="eastAsia"/>
          <w:sz w:val="32"/>
          <w:szCs w:val="32"/>
        </w:rPr>
        <w:t>。</w:t>
      </w:r>
    </w:p>
    <w:p w14:paraId="35A49CA5" w14:textId="77777777" w:rsidR="00AE540C" w:rsidRPr="00AE540C" w:rsidRDefault="00AE540C" w:rsidP="00675A5F">
      <w:pPr>
        <w:spacing w:line="560" w:lineRule="exact"/>
        <w:ind w:firstLine="643"/>
        <w:rPr>
          <w:rFonts w:ascii="黑体" w:eastAsia="黑体" w:hAnsi="黑体"/>
          <w:sz w:val="32"/>
          <w:szCs w:val="32"/>
        </w:rPr>
      </w:pPr>
      <w:r w:rsidRPr="00AE540C">
        <w:rPr>
          <w:rFonts w:ascii="黑体" w:eastAsia="黑体" w:hAnsi="黑体" w:hint="eastAsia"/>
          <w:sz w:val="32"/>
          <w:szCs w:val="32"/>
        </w:rPr>
        <w:t>三、活动时间</w:t>
      </w:r>
    </w:p>
    <w:p w14:paraId="071A3332" w14:textId="77777777" w:rsidR="00AE540C" w:rsidRDefault="00AE540C" w:rsidP="00675A5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2024</w:t>
      </w:r>
      <w:r>
        <w:rPr>
          <w:rFonts w:ascii="仿宋" w:eastAsia="仿宋" w:hAnsi="仿宋" w:hint="eastAsia"/>
          <w:sz w:val="32"/>
          <w:szCs w:val="32"/>
        </w:rPr>
        <w:t>年5月16日至</w:t>
      </w:r>
      <w:r>
        <w:rPr>
          <w:rFonts w:ascii="仿宋" w:eastAsia="仿宋" w:hAnsi="仿宋"/>
          <w:sz w:val="32"/>
          <w:szCs w:val="32"/>
        </w:rPr>
        <w:t>2024</w:t>
      </w:r>
      <w:r>
        <w:rPr>
          <w:rFonts w:ascii="仿宋" w:eastAsia="仿宋" w:hAnsi="仿宋" w:hint="eastAsia"/>
          <w:sz w:val="32"/>
          <w:szCs w:val="32"/>
        </w:rPr>
        <w:t>年6月20日</w:t>
      </w:r>
    </w:p>
    <w:p w14:paraId="132AC30F" w14:textId="77777777" w:rsidR="00AE540C" w:rsidRPr="00AE540C" w:rsidRDefault="00AE540C" w:rsidP="00675A5F">
      <w:pPr>
        <w:spacing w:line="560" w:lineRule="exact"/>
        <w:ind w:firstLine="643"/>
        <w:rPr>
          <w:rFonts w:ascii="黑体" w:eastAsia="黑体" w:hAnsi="黑体"/>
          <w:sz w:val="32"/>
          <w:szCs w:val="32"/>
        </w:rPr>
      </w:pPr>
      <w:r w:rsidRPr="00AE540C">
        <w:rPr>
          <w:rFonts w:ascii="黑体" w:eastAsia="黑体" w:hAnsi="黑体" w:hint="eastAsia"/>
          <w:sz w:val="32"/>
          <w:szCs w:val="32"/>
        </w:rPr>
        <w:t>四、活动内容及安排</w:t>
      </w:r>
    </w:p>
    <w:p w14:paraId="6A89CB45" w14:textId="77777777" w:rsidR="00AE540C" w:rsidRPr="00AE540C" w:rsidRDefault="00AE540C" w:rsidP="00675A5F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AE540C">
        <w:rPr>
          <w:rFonts w:ascii="楷体" w:eastAsia="楷体" w:hAnsi="楷体" w:hint="eastAsia"/>
          <w:sz w:val="32"/>
          <w:szCs w:val="32"/>
        </w:rPr>
        <w:t>1.开幕式</w:t>
      </w:r>
    </w:p>
    <w:p w14:paraId="43481871" w14:textId="77777777" w:rsidR="00AE540C" w:rsidRDefault="00AE540C" w:rsidP="00675A5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时间：5月16日下午 </w:t>
      </w:r>
    </w:p>
    <w:p w14:paraId="3FDE82FD" w14:textId="77777777" w:rsidR="00AE540C" w:rsidRDefault="00AE540C" w:rsidP="00675A5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地点：珠宝学院四楼报告厅</w:t>
      </w:r>
    </w:p>
    <w:p w14:paraId="5653F8E1" w14:textId="77777777" w:rsidR="00AE540C" w:rsidRDefault="00AE540C" w:rsidP="00675A5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内容：举行教学节开幕式，通过上级主管部门领导讲话、校长致辞、教学节活动方案介绍等，拉开教学节的序幕，激发师生参与热情，阐明本次教学节的意义和主要内容。</w:t>
      </w:r>
    </w:p>
    <w:p w14:paraId="6E7FA8D3" w14:textId="77777777" w:rsidR="00AE540C" w:rsidRPr="00AE540C" w:rsidRDefault="00AE540C" w:rsidP="00675A5F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AE540C">
        <w:rPr>
          <w:rFonts w:ascii="楷体" w:eastAsia="楷体" w:hAnsi="楷体" w:hint="eastAsia"/>
          <w:sz w:val="32"/>
          <w:szCs w:val="32"/>
        </w:rPr>
        <w:t>2.质量文化建设系列活动</w:t>
      </w:r>
    </w:p>
    <w:p w14:paraId="327CA5BB" w14:textId="77777777" w:rsidR="00AE540C" w:rsidRDefault="00AE540C" w:rsidP="00675A5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  <w:highlight w:val="yellow"/>
        </w:rPr>
      </w:pPr>
      <w:r>
        <w:rPr>
          <w:rFonts w:ascii="仿宋" w:eastAsia="仿宋" w:hAnsi="仿宋" w:hint="eastAsia"/>
          <w:sz w:val="32"/>
          <w:szCs w:val="32"/>
        </w:rPr>
        <w:t>时间：5月16日-6月19日</w:t>
      </w:r>
    </w:p>
    <w:p w14:paraId="72EED32B" w14:textId="77777777" w:rsidR="00AE540C" w:rsidRDefault="00AE540C" w:rsidP="00675A5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地点：图书馆行政楼M612</w:t>
      </w:r>
    </w:p>
    <w:p w14:paraId="4F280976" w14:textId="5EFC3275" w:rsidR="00AE540C" w:rsidRPr="00675A5F" w:rsidRDefault="00AE540C" w:rsidP="00675A5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75A5F">
        <w:rPr>
          <w:rFonts w:ascii="仿宋" w:eastAsia="仿宋" w:hAnsi="仿宋" w:hint="eastAsia"/>
          <w:sz w:val="32"/>
          <w:szCs w:val="32"/>
        </w:rPr>
        <w:t>内容：（1）开展质量文化建设系列活动。围绕教育质量文化建设举办“教育教学质量文化建设大讨论”（包含专题讲座、研讨会、师生座谈会等</w:t>
      </w:r>
      <w:r w:rsidRPr="00675A5F">
        <w:rPr>
          <w:rFonts w:ascii="仿宋" w:eastAsia="仿宋" w:hAnsi="仿宋"/>
          <w:sz w:val="32"/>
          <w:szCs w:val="32"/>
        </w:rPr>
        <w:t>）</w:t>
      </w:r>
      <w:r w:rsidRPr="00675A5F">
        <w:rPr>
          <w:rFonts w:ascii="仿宋" w:eastAsia="仿宋" w:hAnsi="仿宋" w:hint="eastAsia"/>
          <w:sz w:val="32"/>
          <w:szCs w:val="32"/>
        </w:rPr>
        <w:t>,同时面向各二级学院征集质量文化建设的实践案例，推进学校质量文化建设。（2）推进审核评估自评自建工作。（3）开展“毕业论文质量”提升专项活动。</w:t>
      </w:r>
    </w:p>
    <w:p w14:paraId="4DFFE2FC" w14:textId="77777777" w:rsidR="00AE540C" w:rsidRPr="00AE540C" w:rsidRDefault="00AE540C" w:rsidP="00675A5F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AE540C">
        <w:rPr>
          <w:rFonts w:ascii="楷体" w:eastAsia="楷体" w:hAnsi="楷体" w:hint="eastAsia"/>
          <w:sz w:val="32"/>
          <w:szCs w:val="32"/>
        </w:rPr>
        <w:t>3.第三届“匠心典范”评选活动</w:t>
      </w:r>
    </w:p>
    <w:p w14:paraId="6CB3C5B2" w14:textId="77777777" w:rsidR="00AE540C" w:rsidRDefault="00AE540C" w:rsidP="00675A5F">
      <w:pPr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时间：5月</w:t>
      </w:r>
    </w:p>
    <w:p w14:paraId="47B429EF" w14:textId="77777777" w:rsidR="00AE540C" w:rsidRDefault="00AE540C" w:rsidP="00675A5F">
      <w:pPr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地点：各分工会</w:t>
      </w:r>
    </w:p>
    <w:p w14:paraId="65B9A1CB" w14:textId="77777777" w:rsidR="00AE540C" w:rsidRDefault="00AE540C" w:rsidP="00675A5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内容：</w:t>
      </w:r>
      <w:r>
        <w:rPr>
          <w:rFonts w:ascii="仿宋" w:eastAsia="仿宋" w:hAnsi="仿宋" w:hint="eastAsia"/>
          <w:bCs/>
          <w:sz w:val="32"/>
          <w:szCs w:val="32"/>
        </w:rPr>
        <w:t>开展</w:t>
      </w:r>
      <w:r>
        <w:rPr>
          <w:rFonts w:ascii="仿宋" w:eastAsia="仿宋" w:hAnsi="仿宋" w:hint="eastAsia"/>
          <w:sz w:val="32"/>
          <w:szCs w:val="32"/>
        </w:rPr>
        <w:t>上海建桥学院第三届“匠心典范”评选活动，进一步贯彻落</w:t>
      </w:r>
      <w:proofErr w:type="gramStart"/>
      <w:r>
        <w:rPr>
          <w:rFonts w:ascii="仿宋" w:eastAsia="仿宋" w:hAnsi="仿宋" w:hint="eastAsia"/>
          <w:sz w:val="32"/>
          <w:szCs w:val="32"/>
        </w:rPr>
        <w:t>实习近</w:t>
      </w:r>
      <w:proofErr w:type="gramEnd"/>
      <w:r>
        <w:rPr>
          <w:rFonts w:ascii="仿宋" w:eastAsia="仿宋" w:hAnsi="仿宋" w:hint="eastAsia"/>
          <w:sz w:val="32"/>
          <w:szCs w:val="32"/>
        </w:rPr>
        <w:t>平总书记关于“工匠精神”的重要论述和党的二十大精神，培育社会主义核心价值观，引导我校教工立足工作岗位，大力弘扬“执着专注、精益求精、一丝不苟、追求卓越”的匠心素养和工匠品格，自觉提升育人能力和育人水平，不断推动我校高质量发展，在实现中国式现代化征程中发挥作用贡献力量。</w:t>
      </w:r>
    </w:p>
    <w:p w14:paraId="1D80DF23" w14:textId="77777777" w:rsidR="00AE540C" w:rsidRPr="00AE540C" w:rsidRDefault="00AE540C" w:rsidP="00675A5F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AE540C">
        <w:rPr>
          <w:rFonts w:ascii="楷体" w:eastAsia="楷体" w:hAnsi="楷体" w:hint="eastAsia"/>
          <w:sz w:val="32"/>
          <w:szCs w:val="32"/>
        </w:rPr>
        <w:t>4.专业建设系列活动</w:t>
      </w:r>
    </w:p>
    <w:p w14:paraId="73FCF4E3" w14:textId="77777777" w:rsidR="00AE540C" w:rsidRDefault="00AE540C" w:rsidP="00675A5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时间：5月16日-6月19日</w:t>
      </w:r>
    </w:p>
    <w:p w14:paraId="4A4BAAFD" w14:textId="77777777" w:rsidR="00AE540C" w:rsidRDefault="00AE540C" w:rsidP="00675A5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地点：图书馆行政楼M612、学生事务中心315</w:t>
      </w:r>
    </w:p>
    <w:p w14:paraId="53EB95EF" w14:textId="77777777" w:rsidR="00AE540C" w:rsidRDefault="00AE540C" w:rsidP="00675A5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内容：推广</w:t>
      </w:r>
      <w:r>
        <w:rPr>
          <w:rFonts w:ascii="仿宋" w:eastAsia="仿宋" w:hAnsi="仿宋" w:hint="eastAsia"/>
          <w:bCs/>
          <w:sz w:val="32"/>
          <w:szCs w:val="32"/>
        </w:rPr>
        <w:t>上海市一流本科专业、专业认证、</w:t>
      </w:r>
      <w:proofErr w:type="gramStart"/>
      <w:r>
        <w:rPr>
          <w:rFonts w:ascii="仿宋" w:eastAsia="仿宋" w:hAnsi="仿宋" w:hint="eastAsia"/>
          <w:bCs/>
          <w:sz w:val="32"/>
          <w:szCs w:val="32"/>
        </w:rPr>
        <w:t>微专业</w:t>
      </w:r>
      <w:proofErr w:type="gramEnd"/>
      <w:r>
        <w:rPr>
          <w:rFonts w:ascii="仿宋" w:eastAsia="仿宋" w:hAnsi="仿宋" w:hint="eastAsia"/>
          <w:bCs/>
          <w:sz w:val="32"/>
          <w:szCs w:val="32"/>
        </w:rPr>
        <w:t>建设和专业评估</w:t>
      </w:r>
      <w:r>
        <w:rPr>
          <w:rFonts w:ascii="仿宋" w:eastAsia="仿宋" w:hAnsi="仿宋" w:hint="eastAsia"/>
          <w:sz w:val="32"/>
          <w:szCs w:val="32"/>
        </w:rPr>
        <w:t>等方面的经验，解决存在的问题，发挥上海市一流本科专业建设示范引领作用，注重凝练专业特色，加大</w:t>
      </w:r>
      <w:proofErr w:type="gramStart"/>
      <w:r>
        <w:rPr>
          <w:rFonts w:ascii="仿宋" w:eastAsia="仿宋" w:hAnsi="仿宋" w:hint="eastAsia"/>
          <w:sz w:val="32"/>
          <w:szCs w:val="32"/>
        </w:rPr>
        <w:t>微专业</w:t>
      </w:r>
      <w:proofErr w:type="gramEnd"/>
      <w:r>
        <w:rPr>
          <w:rFonts w:ascii="仿宋" w:eastAsia="仿宋" w:hAnsi="仿宋" w:hint="eastAsia"/>
          <w:sz w:val="32"/>
          <w:szCs w:val="32"/>
        </w:rPr>
        <w:t>建设力</w:t>
      </w:r>
      <w:r>
        <w:rPr>
          <w:rFonts w:ascii="仿宋" w:eastAsia="仿宋" w:hAnsi="仿宋" w:hint="eastAsia"/>
          <w:sz w:val="32"/>
          <w:szCs w:val="32"/>
        </w:rPr>
        <w:lastRenderedPageBreak/>
        <w:t>度，促进复合型人才的培养。</w:t>
      </w:r>
    </w:p>
    <w:p w14:paraId="0FE3CC7E" w14:textId="77777777" w:rsidR="00AE540C" w:rsidRPr="00AE540C" w:rsidRDefault="00AE540C" w:rsidP="00675A5F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AE540C">
        <w:rPr>
          <w:rFonts w:ascii="楷体" w:eastAsia="楷体" w:hAnsi="楷体" w:hint="eastAsia"/>
          <w:sz w:val="32"/>
          <w:szCs w:val="32"/>
        </w:rPr>
        <w:t>5.课程建设系列活动</w:t>
      </w:r>
    </w:p>
    <w:p w14:paraId="3128A902" w14:textId="77777777" w:rsidR="00AE540C" w:rsidRDefault="00AE540C" w:rsidP="00675A5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时间：5月16日-6月19日</w:t>
      </w:r>
    </w:p>
    <w:p w14:paraId="7FE88425" w14:textId="77777777" w:rsidR="00AE540C" w:rsidRDefault="00AE540C" w:rsidP="00675A5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地点：学生事务中心315、各教学楼</w:t>
      </w:r>
    </w:p>
    <w:p w14:paraId="16227827" w14:textId="77777777" w:rsidR="00AE540C" w:rsidRPr="00675A5F" w:rsidRDefault="00AE540C" w:rsidP="00675A5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75A5F">
        <w:rPr>
          <w:rFonts w:ascii="仿宋" w:eastAsia="仿宋" w:hAnsi="仿宋" w:hint="eastAsia"/>
          <w:sz w:val="32"/>
          <w:szCs w:val="32"/>
        </w:rPr>
        <w:t>内容：通过开展“2</w:t>
      </w:r>
      <w:r w:rsidRPr="00675A5F">
        <w:rPr>
          <w:rFonts w:ascii="仿宋" w:eastAsia="仿宋" w:hAnsi="仿宋"/>
          <w:sz w:val="32"/>
          <w:szCs w:val="32"/>
        </w:rPr>
        <w:t>00</w:t>
      </w:r>
      <w:r w:rsidRPr="00675A5F">
        <w:rPr>
          <w:rFonts w:ascii="仿宋" w:eastAsia="仿宋" w:hAnsi="仿宋" w:hint="eastAsia"/>
          <w:sz w:val="32"/>
          <w:szCs w:val="32"/>
        </w:rPr>
        <w:t>门课程教学能力提升”、解读“课程体系更新情况”专项活动，开展</w:t>
      </w:r>
      <w:proofErr w:type="gramStart"/>
      <w:r w:rsidRPr="00675A5F">
        <w:rPr>
          <w:rFonts w:ascii="仿宋" w:eastAsia="仿宋" w:hAnsi="仿宋" w:hint="eastAsia"/>
          <w:sz w:val="32"/>
          <w:szCs w:val="32"/>
        </w:rPr>
        <w:t>课程思政研讨</w:t>
      </w:r>
      <w:proofErr w:type="gramEnd"/>
      <w:r w:rsidRPr="00675A5F">
        <w:rPr>
          <w:rFonts w:ascii="仿宋" w:eastAsia="仿宋" w:hAnsi="仿宋" w:hint="eastAsia"/>
          <w:sz w:val="32"/>
          <w:szCs w:val="32"/>
        </w:rPr>
        <w:t>，提高教师的课程教学水平和学生的学习质量，增强课程设计能力，完善课程考核评价，提升课程“两性一度”建设成果。</w:t>
      </w:r>
    </w:p>
    <w:p w14:paraId="43683B9F" w14:textId="77777777" w:rsidR="00AE540C" w:rsidRPr="00AE540C" w:rsidRDefault="00AE540C" w:rsidP="00675A5F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AE540C">
        <w:rPr>
          <w:rFonts w:ascii="楷体" w:eastAsia="楷体" w:hAnsi="楷体" w:hint="eastAsia"/>
          <w:sz w:val="32"/>
          <w:szCs w:val="32"/>
        </w:rPr>
        <w:t>6.教学观摩与教学竞赛活动</w:t>
      </w:r>
    </w:p>
    <w:p w14:paraId="10C4193B" w14:textId="77777777" w:rsidR="00AE540C" w:rsidRDefault="00AE540C" w:rsidP="00675A5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时间：5月16日至6月19日</w:t>
      </w:r>
    </w:p>
    <w:p w14:paraId="4E08B770" w14:textId="77777777" w:rsidR="00AE540C" w:rsidRDefault="00AE540C" w:rsidP="00675A5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地点：学生事务中心315、各教学楼</w:t>
      </w:r>
    </w:p>
    <w:p w14:paraId="3F7216B5" w14:textId="77777777" w:rsidR="00AE540C" w:rsidRPr="00675A5F" w:rsidRDefault="00AE540C" w:rsidP="00675A5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  <w:highlight w:val="yellow"/>
        </w:rPr>
      </w:pPr>
      <w:r w:rsidRPr="00675A5F">
        <w:rPr>
          <w:rFonts w:ascii="仿宋" w:eastAsia="仿宋" w:hAnsi="仿宋" w:hint="eastAsia"/>
          <w:sz w:val="32"/>
          <w:szCs w:val="32"/>
        </w:rPr>
        <w:t>内容：（1）教学观摩活动。组织优秀教师进行公开示范课，展示课程思政、教学方法和教学手段在课堂中的应用，促进教师之间的交流与学习。</w:t>
      </w:r>
      <w:r w:rsidRPr="00675A5F">
        <w:rPr>
          <w:rFonts w:ascii="仿宋" w:eastAsia="仿宋" w:hAnsi="仿宋"/>
          <w:sz w:val="32"/>
          <w:szCs w:val="32"/>
        </w:rPr>
        <w:t>安排教师之间的同行观摩，让</w:t>
      </w:r>
      <w:r w:rsidRPr="00675A5F">
        <w:rPr>
          <w:rFonts w:ascii="仿宋" w:eastAsia="仿宋" w:hAnsi="仿宋" w:hint="eastAsia"/>
          <w:sz w:val="32"/>
          <w:szCs w:val="32"/>
        </w:rPr>
        <w:t>教师</w:t>
      </w:r>
      <w:r w:rsidRPr="00675A5F">
        <w:rPr>
          <w:rFonts w:ascii="仿宋" w:eastAsia="仿宋" w:hAnsi="仿宋"/>
          <w:sz w:val="32"/>
          <w:szCs w:val="32"/>
        </w:rPr>
        <w:t>们互相观察课堂教学，并提供建设性的反馈</w:t>
      </w:r>
      <w:r w:rsidRPr="00675A5F">
        <w:rPr>
          <w:rFonts w:ascii="仿宋" w:eastAsia="仿宋" w:hAnsi="仿宋" w:hint="eastAsia"/>
          <w:sz w:val="32"/>
          <w:szCs w:val="32"/>
        </w:rPr>
        <w:t>意见，提高教师的课堂教学能力水平。（2）教学竞赛系列活动。</w:t>
      </w:r>
      <w:r w:rsidRPr="00675A5F">
        <w:rPr>
          <w:rFonts w:ascii="仿宋" w:eastAsia="仿宋" w:hAnsi="仿宋"/>
          <w:sz w:val="32"/>
          <w:szCs w:val="32"/>
        </w:rPr>
        <w:t>①</w:t>
      </w:r>
      <w:r w:rsidRPr="00675A5F">
        <w:rPr>
          <w:rFonts w:ascii="仿宋" w:eastAsia="仿宋" w:hAnsi="仿宋" w:hint="eastAsia"/>
          <w:sz w:val="32"/>
          <w:szCs w:val="32"/>
        </w:rPr>
        <w:t>开展课堂教学创新大赛、产教融合教学创新大赛、实践教学教师教学创新大赛；</w:t>
      </w:r>
      <w:r w:rsidRPr="00675A5F">
        <w:rPr>
          <w:rFonts w:ascii="仿宋" w:eastAsia="仿宋" w:hAnsi="仿宋"/>
          <w:sz w:val="32"/>
          <w:szCs w:val="32"/>
        </w:rPr>
        <w:t>②</w:t>
      </w:r>
      <w:r w:rsidRPr="00675A5F">
        <w:rPr>
          <w:rFonts w:ascii="仿宋" w:eastAsia="仿宋" w:hAnsi="仿宋" w:hint="eastAsia"/>
          <w:sz w:val="32"/>
          <w:szCs w:val="32"/>
        </w:rPr>
        <w:t>开展示范性创新创业类课程说课评选。</w:t>
      </w:r>
    </w:p>
    <w:p w14:paraId="16DE017C" w14:textId="77777777" w:rsidR="00AE540C" w:rsidRPr="00AE540C" w:rsidRDefault="00AE540C" w:rsidP="00675A5F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AE540C">
        <w:rPr>
          <w:rFonts w:ascii="楷体" w:eastAsia="楷体" w:hAnsi="楷体" w:hint="eastAsia"/>
          <w:sz w:val="32"/>
          <w:szCs w:val="32"/>
        </w:rPr>
        <w:t>7.教学研讨（</w:t>
      </w:r>
      <w:proofErr w:type="gramStart"/>
      <w:r w:rsidRPr="00AE540C">
        <w:rPr>
          <w:rFonts w:ascii="楷体" w:eastAsia="楷体" w:hAnsi="楷体" w:hint="eastAsia"/>
          <w:sz w:val="32"/>
          <w:szCs w:val="32"/>
        </w:rPr>
        <w:t>含专家</w:t>
      </w:r>
      <w:proofErr w:type="gramEnd"/>
      <w:r w:rsidRPr="00AE540C">
        <w:rPr>
          <w:rFonts w:ascii="楷体" w:eastAsia="楷体" w:hAnsi="楷体" w:hint="eastAsia"/>
          <w:sz w:val="32"/>
          <w:szCs w:val="32"/>
        </w:rPr>
        <w:t>讲座）</w:t>
      </w:r>
    </w:p>
    <w:p w14:paraId="5DEBC2D1" w14:textId="77777777" w:rsidR="00AE540C" w:rsidRDefault="00AE540C" w:rsidP="00675A5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时间：5月16日-6月19日</w:t>
      </w:r>
    </w:p>
    <w:p w14:paraId="389DC4C9" w14:textId="77777777" w:rsidR="00AE540C" w:rsidRDefault="00AE540C" w:rsidP="00675A5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地点：各二级学院、学生事务中心315</w:t>
      </w:r>
    </w:p>
    <w:p w14:paraId="17932C56" w14:textId="77777777" w:rsidR="00AE540C" w:rsidRDefault="00AE540C" w:rsidP="00675A5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内容：（1）二级学院有组织开展学习《上海高等教育质量提</w:t>
      </w:r>
      <w:r>
        <w:rPr>
          <w:rFonts w:ascii="仿宋" w:eastAsia="仿宋" w:hAnsi="仿宋" w:hint="eastAsia"/>
          <w:sz w:val="32"/>
          <w:szCs w:val="32"/>
        </w:rPr>
        <w:lastRenderedPageBreak/>
        <w:t>升十大专项计划实施方案（2023-2026）》、《上海市强化重点领域人才精准供给、动态调整高等学校招生结构规模实施方案》等上级文件精神；（2）有组织的开展教学研讨，探讨“两性一度”在课堂教学中落实，分享教学经验，探讨教学方法和教学技能等。（3）邀请教育专家、学者进行系列讲座，主要包括审核评估、教学成果奖培育、课程教学能力提升、教学质量文化建设、</w:t>
      </w:r>
      <w:proofErr w:type="gramStart"/>
      <w:r>
        <w:rPr>
          <w:rFonts w:ascii="仿宋" w:eastAsia="仿宋" w:hAnsi="仿宋" w:hint="eastAsia"/>
          <w:sz w:val="32"/>
          <w:szCs w:val="32"/>
        </w:rPr>
        <w:t>专创融合</w:t>
      </w:r>
      <w:proofErr w:type="gramEnd"/>
      <w:r>
        <w:rPr>
          <w:rFonts w:ascii="仿宋" w:eastAsia="仿宋" w:hAnsi="仿宋" w:hint="eastAsia"/>
          <w:sz w:val="32"/>
          <w:szCs w:val="32"/>
        </w:rPr>
        <w:t>课程建设和双创大赛项目孵化与指导等专题讲座。</w:t>
      </w:r>
    </w:p>
    <w:p w14:paraId="0418A681" w14:textId="77777777" w:rsidR="00AE540C" w:rsidRPr="00AE540C" w:rsidRDefault="00AE540C" w:rsidP="00675A5F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AE540C">
        <w:rPr>
          <w:rFonts w:ascii="楷体" w:eastAsia="楷体" w:hAnsi="楷体" w:hint="eastAsia"/>
          <w:sz w:val="32"/>
          <w:szCs w:val="32"/>
        </w:rPr>
        <w:t>8.学生自行组织召开“教与学”座谈会，打造“沉浸式课堂”，遴选优秀学风班级</w:t>
      </w:r>
    </w:p>
    <w:p w14:paraId="40B84C60" w14:textId="77777777" w:rsidR="00AE540C" w:rsidRDefault="00AE540C" w:rsidP="00675A5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时间：5月16日-6月19日</w:t>
      </w:r>
    </w:p>
    <w:p w14:paraId="7956CA79" w14:textId="77777777" w:rsidR="00AE540C" w:rsidRDefault="00AE540C" w:rsidP="00675A5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地点：各教学楼，学生事务中心315</w:t>
      </w:r>
    </w:p>
    <w:p w14:paraId="11A28EBA" w14:textId="77777777" w:rsidR="00AE540C" w:rsidRDefault="00AE540C" w:rsidP="00675A5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内容：（1）学生自行组织召开“教与学”座谈会，探讨学生的学习情况，以及对教学的意见和建议。（2）打造沉浸式课堂。（3）遴选2024年优秀学风班级，侧重于学生海内外升学、高质量就业、学科竞赛、信息技术能力提升及外语学习等方面取得的成绩。</w:t>
      </w:r>
    </w:p>
    <w:p w14:paraId="244A3855" w14:textId="77777777" w:rsidR="00AE540C" w:rsidRPr="00AE540C" w:rsidRDefault="00AE540C" w:rsidP="00675A5F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AE540C">
        <w:rPr>
          <w:rFonts w:ascii="楷体" w:eastAsia="楷体" w:hAnsi="楷体" w:hint="eastAsia"/>
          <w:sz w:val="32"/>
          <w:szCs w:val="32"/>
        </w:rPr>
        <w:t>9.“教·学”成果展示</w:t>
      </w:r>
    </w:p>
    <w:p w14:paraId="4E5FE8A6" w14:textId="77777777" w:rsidR="00AE540C" w:rsidRDefault="00AE540C" w:rsidP="00675A5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时间：6月上旬</w:t>
      </w:r>
    </w:p>
    <w:p w14:paraId="506D04FE" w14:textId="77777777" w:rsidR="00AE540C" w:rsidRDefault="00AE540C" w:rsidP="00675A5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地点：各教学楼和学校玻璃橱窗</w:t>
      </w:r>
      <w:r>
        <w:rPr>
          <w:rFonts w:ascii="仿宋" w:eastAsia="仿宋" w:hAnsi="仿宋"/>
          <w:sz w:val="32"/>
          <w:szCs w:val="32"/>
        </w:rPr>
        <w:t xml:space="preserve"> </w:t>
      </w:r>
    </w:p>
    <w:p w14:paraId="01655234" w14:textId="77777777" w:rsidR="00AE540C" w:rsidRPr="00675A5F" w:rsidRDefault="00AE540C" w:rsidP="00675A5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75A5F">
        <w:rPr>
          <w:rFonts w:ascii="仿宋" w:eastAsia="仿宋" w:hAnsi="仿宋" w:hint="eastAsia"/>
          <w:sz w:val="32"/>
          <w:szCs w:val="32"/>
        </w:rPr>
        <w:t>内容：开展2023-2024年学校优秀教师、优秀学生和教学成果展示，增强师生的自信心和荣誉感。</w:t>
      </w:r>
    </w:p>
    <w:p w14:paraId="270F44C6" w14:textId="77777777" w:rsidR="00AE540C" w:rsidRPr="00AE540C" w:rsidRDefault="00AE540C" w:rsidP="00675A5F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AE540C">
        <w:rPr>
          <w:rFonts w:ascii="楷体" w:eastAsia="楷体" w:hAnsi="楷体" w:hint="eastAsia"/>
          <w:sz w:val="32"/>
          <w:szCs w:val="32"/>
        </w:rPr>
        <w:t>10.闭幕式暨颁奖典礼</w:t>
      </w:r>
    </w:p>
    <w:p w14:paraId="0FCE1608" w14:textId="77777777" w:rsidR="00AE540C" w:rsidRDefault="00AE540C" w:rsidP="00675A5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时间：6月20日</w:t>
      </w:r>
    </w:p>
    <w:p w14:paraId="702FF56D" w14:textId="77777777" w:rsidR="00AE540C" w:rsidRDefault="00AE540C" w:rsidP="00675A5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地点：珠宝学院四楼报告厅</w:t>
      </w:r>
    </w:p>
    <w:p w14:paraId="7AE747D9" w14:textId="77777777" w:rsidR="00AE540C" w:rsidRDefault="00AE540C" w:rsidP="00675A5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内容：举行教学节闭幕式，</w:t>
      </w:r>
      <w:r>
        <w:rPr>
          <w:rFonts w:ascii="仿宋" w:eastAsia="仿宋" w:hAnsi="仿宋" w:hint="eastAsia"/>
          <w:bCs/>
          <w:sz w:val="32"/>
          <w:szCs w:val="32"/>
        </w:rPr>
        <w:t>总结活动成果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bCs/>
          <w:sz w:val="32"/>
          <w:szCs w:val="32"/>
        </w:rPr>
        <w:t>启航</w:t>
      </w:r>
      <w:proofErr w:type="gramStart"/>
      <w:r>
        <w:rPr>
          <w:rFonts w:ascii="仿宋" w:eastAsia="仿宋" w:hAnsi="仿宋" w:hint="eastAsia"/>
          <w:bCs/>
          <w:sz w:val="32"/>
          <w:szCs w:val="32"/>
        </w:rPr>
        <w:t>班优秀</w:t>
      </w:r>
      <w:proofErr w:type="gramEnd"/>
      <w:r>
        <w:rPr>
          <w:rFonts w:ascii="仿宋" w:eastAsia="仿宋" w:hAnsi="仿宋" w:hint="eastAsia"/>
          <w:bCs/>
          <w:sz w:val="32"/>
          <w:szCs w:val="32"/>
        </w:rPr>
        <w:t>学生代表发言</w:t>
      </w:r>
      <w:r>
        <w:rPr>
          <w:rFonts w:ascii="仿宋" w:eastAsia="仿宋" w:hAnsi="仿宋" w:hint="eastAsia"/>
          <w:sz w:val="32"/>
          <w:szCs w:val="32"/>
        </w:rPr>
        <w:t>，二级学院代表、教师代表经验分享。</w:t>
      </w:r>
    </w:p>
    <w:p w14:paraId="15BC51FC" w14:textId="77777777" w:rsidR="00AE540C" w:rsidRPr="00AE540C" w:rsidRDefault="00AE540C" w:rsidP="00675A5F">
      <w:pPr>
        <w:spacing w:line="560" w:lineRule="exact"/>
        <w:ind w:firstLine="643"/>
        <w:rPr>
          <w:rFonts w:ascii="黑体" w:eastAsia="黑体" w:hAnsi="黑体" w:cs="宋体"/>
          <w:color w:val="1F1F1F"/>
        </w:rPr>
      </w:pPr>
      <w:r w:rsidRPr="00AE540C">
        <w:rPr>
          <w:rFonts w:ascii="黑体" w:eastAsia="黑体" w:hAnsi="黑体" w:hint="eastAsia"/>
          <w:sz w:val="32"/>
          <w:szCs w:val="32"/>
        </w:rPr>
        <w:t>五、活动宣传</w:t>
      </w:r>
    </w:p>
    <w:p w14:paraId="74A1F7A7" w14:textId="77777777" w:rsidR="00AE540C" w:rsidRDefault="00AE540C" w:rsidP="00675A5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1.海报宣传：设计海报，包含教学节的主题、时间、活动内容、亮点等信息。将它们张贴在校园内的显眼位置，如教学楼、图书馆、食堂等。</w:t>
      </w:r>
    </w:p>
    <w:p w14:paraId="04A6A9F9" w14:textId="77777777" w:rsidR="00AE540C" w:rsidRDefault="00AE540C" w:rsidP="00675A5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2.校园媒体宣传：通过学校的官方网站、</w:t>
      </w:r>
      <w:proofErr w:type="gramStart"/>
      <w:r>
        <w:rPr>
          <w:rFonts w:ascii="仿宋" w:eastAsia="仿宋" w:hAnsi="仿宋" w:hint="eastAsia"/>
          <w:sz w:val="32"/>
          <w:szCs w:val="32"/>
        </w:rPr>
        <w:t>微信公众号</w:t>
      </w:r>
      <w:proofErr w:type="gramEnd"/>
      <w:r>
        <w:rPr>
          <w:rFonts w:ascii="仿宋" w:eastAsia="仿宋" w:hAnsi="仿宋" w:hint="eastAsia"/>
          <w:sz w:val="32"/>
          <w:szCs w:val="32"/>
        </w:rPr>
        <w:t>等平台发布教学节的相关信息和宣传内容。定期推送活动预告、精彩瞬间等，吸引师生的关注。</w:t>
      </w:r>
    </w:p>
    <w:p w14:paraId="08D362F1" w14:textId="77777777" w:rsidR="00AE540C" w:rsidRDefault="00AE540C" w:rsidP="00675A5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3.展板宣传：分别在教学区域、餐厅区域、宣传橱窗设立展示区，展示优秀教师风采、优秀学生风采、教学成果展示等。</w:t>
      </w:r>
    </w:p>
    <w:p w14:paraId="308774D8" w14:textId="77777777" w:rsidR="00AE540C" w:rsidRPr="00AE540C" w:rsidRDefault="00AE540C" w:rsidP="00675A5F">
      <w:pPr>
        <w:spacing w:line="560" w:lineRule="exact"/>
        <w:ind w:firstLine="643"/>
        <w:rPr>
          <w:rFonts w:ascii="黑体" w:eastAsia="黑体" w:hAnsi="黑体"/>
          <w:sz w:val="32"/>
          <w:szCs w:val="32"/>
        </w:rPr>
      </w:pPr>
      <w:r w:rsidRPr="00AE540C">
        <w:rPr>
          <w:rFonts w:ascii="黑体" w:eastAsia="黑体" w:hAnsi="黑体" w:hint="eastAsia"/>
          <w:sz w:val="32"/>
          <w:szCs w:val="32"/>
        </w:rPr>
        <w:t>六、活动效果评估与总结</w:t>
      </w:r>
    </w:p>
    <w:p w14:paraId="4F41D54C" w14:textId="01027456" w:rsidR="00AE540C" w:rsidRDefault="00AE540C" w:rsidP="00675A5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本届教学节结束后，将进行效果评估与总结。评估内容包括活动的组织管理、参与人数、宣传效果、成果展示等方面。总结本届教学节的经验和教训，为以后的教学</w:t>
      </w:r>
      <w:proofErr w:type="gramStart"/>
      <w:r>
        <w:rPr>
          <w:rFonts w:ascii="仿宋" w:eastAsia="仿宋" w:hAnsi="仿宋" w:hint="eastAsia"/>
          <w:sz w:val="32"/>
          <w:szCs w:val="32"/>
        </w:rPr>
        <w:t>节提供</w:t>
      </w:r>
      <w:proofErr w:type="gramEnd"/>
      <w:r>
        <w:rPr>
          <w:rFonts w:ascii="仿宋" w:eastAsia="仿宋" w:hAnsi="仿宋" w:hint="eastAsia"/>
          <w:sz w:val="32"/>
          <w:szCs w:val="32"/>
        </w:rPr>
        <w:t>借鉴和参考，并为审核评估准备资料支撑。</w:t>
      </w:r>
    </w:p>
    <w:p w14:paraId="0B4025F8" w14:textId="77777777" w:rsidR="00AE540C" w:rsidRDefault="00AE540C" w:rsidP="00675A5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30A1D2DB" w14:textId="77777777" w:rsidR="00AE540C" w:rsidRDefault="00AE540C" w:rsidP="00675A5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1638C6B9" w14:textId="77777777" w:rsidR="00AE540C" w:rsidRDefault="00AE540C" w:rsidP="00675A5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104F155C" w14:textId="77777777" w:rsidR="00AE540C" w:rsidRDefault="00AE540C" w:rsidP="00675A5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0ED46C9F" w14:textId="24E770CF" w:rsidR="00AE540C" w:rsidRPr="00AE540C" w:rsidRDefault="00AE540C" w:rsidP="00AE540C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AE540C">
        <w:rPr>
          <w:rFonts w:ascii="黑体" w:eastAsia="黑体" w:hAnsi="黑体" w:hint="eastAsia"/>
          <w:sz w:val="32"/>
          <w:szCs w:val="32"/>
        </w:rPr>
        <w:lastRenderedPageBreak/>
        <w:t>七、活动详情表</w:t>
      </w:r>
    </w:p>
    <w:tbl>
      <w:tblPr>
        <w:tblW w:w="93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1256"/>
        <w:gridCol w:w="3706"/>
        <w:gridCol w:w="1092"/>
        <w:gridCol w:w="863"/>
        <w:gridCol w:w="1674"/>
      </w:tblGrid>
      <w:tr w:rsidR="00AE540C" w14:paraId="7512DED6" w14:textId="77777777" w:rsidTr="00675A5F">
        <w:trPr>
          <w:trHeight w:val="636"/>
          <w:tblHeader/>
          <w:jc w:val="center"/>
        </w:trPr>
        <w:tc>
          <w:tcPr>
            <w:tcW w:w="730" w:type="dxa"/>
            <w:shd w:val="clear" w:color="auto" w:fill="auto"/>
            <w:vAlign w:val="center"/>
          </w:tcPr>
          <w:p w14:paraId="0657B65B" w14:textId="77777777" w:rsidR="00AE540C" w:rsidRDefault="00AE540C" w:rsidP="002B056E">
            <w:pPr>
              <w:rPr>
                <w:rFonts w:ascii="等线" w:hAnsi="等线" w:cs="宋体"/>
                <w:sz w:val="22"/>
                <w:szCs w:val="20"/>
              </w:rPr>
            </w:pPr>
            <w:r>
              <w:rPr>
                <w:rFonts w:ascii="等线" w:hAnsi="等线" w:cs="宋体" w:hint="eastAsia"/>
                <w:b/>
                <w:bCs/>
                <w:sz w:val="22"/>
              </w:rPr>
              <w:t>形式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FB6313" w14:textId="77777777" w:rsidR="00AE540C" w:rsidRDefault="00AE540C" w:rsidP="002B056E">
            <w:pPr>
              <w:rPr>
                <w:rFonts w:ascii="等线" w:hAnsi="等线" w:cs="宋体"/>
                <w:sz w:val="22"/>
                <w:szCs w:val="20"/>
              </w:rPr>
            </w:pPr>
            <w:r>
              <w:rPr>
                <w:rFonts w:ascii="等线" w:hAnsi="等线" w:cs="宋体" w:hint="eastAsia"/>
                <w:b/>
                <w:bCs/>
                <w:sz w:val="22"/>
              </w:rPr>
              <w:t>主题活动</w:t>
            </w:r>
          </w:p>
        </w:tc>
        <w:tc>
          <w:tcPr>
            <w:tcW w:w="3771" w:type="dxa"/>
            <w:shd w:val="clear" w:color="auto" w:fill="auto"/>
            <w:vAlign w:val="center"/>
          </w:tcPr>
          <w:p w14:paraId="6014BB93" w14:textId="77777777" w:rsidR="00AE540C" w:rsidRDefault="00AE540C" w:rsidP="002B056E">
            <w:pPr>
              <w:ind w:firstLine="442"/>
              <w:jc w:val="center"/>
              <w:rPr>
                <w:rFonts w:ascii="等线" w:hAnsi="等线" w:cs="宋体"/>
                <w:sz w:val="22"/>
                <w:szCs w:val="20"/>
              </w:rPr>
            </w:pPr>
            <w:r>
              <w:rPr>
                <w:rFonts w:ascii="等线" w:hAnsi="等线" w:cs="宋体" w:hint="eastAsia"/>
                <w:b/>
                <w:bCs/>
                <w:sz w:val="22"/>
              </w:rPr>
              <w:t>活动内容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166CD0FE" w14:textId="77777777" w:rsidR="00AE540C" w:rsidRDefault="00AE540C" w:rsidP="002B056E">
            <w:pPr>
              <w:jc w:val="center"/>
              <w:rPr>
                <w:rFonts w:ascii="等线" w:hAnsi="等线" w:cs="宋体"/>
                <w:sz w:val="22"/>
                <w:szCs w:val="20"/>
              </w:rPr>
            </w:pPr>
            <w:r>
              <w:rPr>
                <w:rFonts w:ascii="等线" w:hAnsi="等线" w:cs="宋体" w:hint="eastAsia"/>
                <w:b/>
                <w:bCs/>
                <w:sz w:val="22"/>
              </w:rPr>
              <w:t>时间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679A6AE6" w14:textId="77777777" w:rsidR="00AE540C" w:rsidRDefault="00AE540C" w:rsidP="002B056E">
            <w:pPr>
              <w:jc w:val="center"/>
              <w:rPr>
                <w:rFonts w:ascii="等线" w:hAnsi="等线" w:cs="宋体"/>
                <w:sz w:val="22"/>
                <w:szCs w:val="20"/>
              </w:rPr>
            </w:pPr>
            <w:r>
              <w:rPr>
                <w:rFonts w:ascii="等线" w:hAnsi="等线" w:cs="宋体" w:hint="eastAsia"/>
                <w:b/>
                <w:bCs/>
                <w:sz w:val="22"/>
              </w:rPr>
              <w:t>地点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03F676" w14:textId="77777777" w:rsidR="00AE540C" w:rsidRDefault="00AE540C" w:rsidP="002B056E">
            <w:pPr>
              <w:jc w:val="center"/>
              <w:rPr>
                <w:rFonts w:ascii="等线" w:hAnsi="等线" w:cs="宋体"/>
                <w:sz w:val="22"/>
                <w:szCs w:val="20"/>
              </w:rPr>
            </w:pPr>
            <w:r>
              <w:rPr>
                <w:rFonts w:ascii="等线" w:hAnsi="等线" w:cs="宋体" w:hint="eastAsia"/>
                <w:b/>
                <w:bCs/>
                <w:sz w:val="22"/>
              </w:rPr>
              <w:t>参加人员</w:t>
            </w:r>
          </w:p>
        </w:tc>
      </w:tr>
      <w:tr w:rsidR="00AE540C" w14:paraId="48FA847D" w14:textId="77777777" w:rsidTr="00675A5F">
        <w:trPr>
          <w:trHeight w:val="2763"/>
          <w:jc w:val="center"/>
        </w:trPr>
        <w:tc>
          <w:tcPr>
            <w:tcW w:w="730" w:type="dxa"/>
            <w:vMerge w:val="restart"/>
            <w:shd w:val="clear" w:color="auto" w:fill="auto"/>
            <w:vAlign w:val="center"/>
          </w:tcPr>
          <w:p w14:paraId="6FFBAD01" w14:textId="77777777" w:rsidR="00AE540C" w:rsidRDefault="00AE540C" w:rsidP="002B056E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校级层面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28E38B" w14:textId="77777777" w:rsidR="00AE540C" w:rsidRDefault="00AE540C" w:rsidP="002B056E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“教学节”开幕式</w:t>
            </w:r>
          </w:p>
        </w:tc>
        <w:tc>
          <w:tcPr>
            <w:tcW w:w="3771" w:type="dxa"/>
            <w:shd w:val="clear" w:color="auto" w:fill="auto"/>
            <w:vAlign w:val="center"/>
          </w:tcPr>
          <w:p w14:paraId="2CAE1FCB" w14:textId="77777777" w:rsidR="00AE540C" w:rsidRDefault="00AE540C" w:rsidP="002B056E">
            <w:pPr>
              <w:pStyle w:val="12"/>
              <w:ind w:firstLineChars="0" w:firstLine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通过上级主管部门领导讲话、校长致辞、教学节活动方案介绍等，阐述教学节的意义和主要内容，拉开教学节的序幕。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2F066F7C" w14:textId="77777777" w:rsidR="00AE540C" w:rsidRDefault="00AE540C" w:rsidP="002B056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5月16日下午1点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24EFBF7D" w14:textId="77777777" w:rsidR="00AE540C" w:rsidRDefault="00AE540C" w:rsidP="002B056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珠宝学院四楼报告厅</w:t>
            </w:r>
          </w:p>
          <w:p w14:paraId="1C91F747" w14:textId="77777777" w:rsidR="00AE540C" w:rsidRDefault="00AE540C" w:rsidP="002B056E">
            <w:pPr>
              <w:ind w:firstLine="48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6C8229B" w14:textId="77777777" w:rsidR="00AE540C" w:rsidRDefault="00AE540C" w:rsidP="002B056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校领导</w:t>
            </w:r>
          </w:p>
          <w:p w14:paraId="66E4568B" w14:textId="77777777" w:rsidR="00AE540C" w:rsidRDefault="00AE540C" w:rsidP="002B056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全体中层干部</w:t>
            </w:r>
          </w:p>
          <w:p w14:paraId="60D90236" w14:textId="77777777" w:rsidR="00AE540C" w:rsidRDefault="00AE540C" w:rsidP="002B056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正副系主任</w:t>
            </w:r>
          </w:p>
          <w:p w14:paraId="0036CB28" w14:textId="77777777" w:rsidR="00AE540C" w:rsidRDefault="00AE540C" w:rsidP="002B056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办公室主任</w:t>
            </w:r>
          </w:p>
          <w:p w14:paraId="511C6278" w14:textId="77777777" w:rsidR="00AE540C" w:rsidRDefault="00AE540C" w:rsidP="002B056E">
            <w:pPr>
              <w:ind w:firstLineChars="100" w:firstLine="24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教师代表</w:t>
            </w:r>
          </w:p>
        </w:tc>
      </w:tr>
      <w:tr w:rsidR="00AE540C" w14:paraId="106A72AD" w14:textId="77777777" w:rsidTr="00675A5F">
        <w:trPr>
          <w:trHeight w:val="1605"/>
          <w:jc w:val="center"/>
        </w:trPr>
        <w:tc>
          <w:tcPr>
            <w:tcW w:w="730" w:type="dxa"/>
            <w:vMerge/>
            <w:shd w:val="clear" w:color="auto" w:fill="auto"/>
            <w:vAlign w:val="center"/>
          </w:tcPr>
          <w:p w14:paraId="4DB9910B" w14:textId="77777777" w:rsidR="00AE540C" w:rsidRDefault="00AE540C" w:rsidP="002B056E">
            <w:pPr>
              <w:ind w:firstLine="482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2FE2078" w14:textId="77777777" w:rsidR="00AE540C" w:rsidRDefault="00AE540C" w:rsidP="002B056E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质量文化建设系列活动</w:t>
            </w:r>
          </w:p>
        </w:tc>
        <w:tc>
          <w:tcPr>
            <w:tcW w:w="3771" w:type="dxa"/>
            <w:shd w:val="clear" w:color="auto" w:fill="auto"/>
            <w:vAlign w:val="center"/>
          </w:tcPr>
          <w:p w14:paraId="4A3094C1" w14:textId="77777777" w:rsidR="00AE540C" w:rsidRDefault="00AE540C" w:rsidP="002B056E">
            <w:pPr>
              <w:pStyle w:val="12"/>
              <w:ind w:firstLineChars="0" w:firstLine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1.质量文化建设系列活动（包括教育教学质量文化建设大讨论和质量文化建设案例征集活动）；</w:t>
            </w:r>
          </w:p>
          <w:p w14:paraId="44C77EF0" w14:textId="77777777" w:rsidR="00AE540C" w:rsidRDefault="00AE540C" w:rsidP="002B056E">
            <w:pPr>
              <w:pStyle w:val="12"/>
              <w:ind w:firstLineChars="0" w:firstLine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2.推进审核评估自评自建工作；</w:t>
            </w:r>
          </w:p>
          <w:p w14:paraId="345D9A53" w14:textId="77777777" w:rsidR="00AE540C" w:rsidRDefault="00AE540C" w:rsidP="002B056E">
            <w:pPr>
              <w:pStyle w:val="12"/>
              <w:ind w:firstLineChars="0" w:firstLine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3.开展“毕业论文质量”提升专项活动。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05F63387" w14:textId="77777777" w:rsidR="00AE540C" w:rsidRDefault="00AE540C" w:rsidP="002B056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5月-6月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51237F8F" w14:textId="77777777" w:rsidR="00AE540C" w:rsidRDefault="00AE540C" w:rsidP="002B056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图书馆行政楼M612</w:t>
            </w:r>
          </w:p>
          <w:p w14:paraId="59E16FA8" w14:textId="77777777" w:rsidR="00AE540C" w:rsidRDefault="00AE540C" w:rsidP="002B056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各二级学院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8570A6" w14:textId="77777777" w:rsidR="00AE540C" w:rsidRDefault="00AE540C" w:rsidP="002B056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质量办</w:t>
            </w:r>
          </w:p>
          <w:p w14:paraId="723F6A5E" w14:textId="77777777" w:rsidR="00AE540C" w:rsidRDefault="00AE540C" w:rsidP="002B056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教务处</w:t>
            </w:r>
          </w:p>
          <w:p w14:paraId="05E07EBB" w14:textId="77777777" w:rsidR="00AE540C" w:rsidRDefault="00AE540C" w:rsidP="002B056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各二级学院</w:t>
            </w:r>
          </w:p>
        </w:tc>
      </w:tr>
      <w:tr w:rsidR="00AE540C" w14:paraId="4E13D71A" w14:textId="77777777" w:rsidTr="00675A5F">
        <w:trPr>
          <w:trHeight w:val="1888"/>
          <w:jc w:val="center"/>
        </w:trPr>
        <w:tc>
          <w:tcPr>
            <w:tcW w:w="730" w:type="dxa"/>
            <w:vMerge/>
            <w:shd w:val="clear" w:color="auto" w:fill="auto"/>
            <w:vAlign w:val="center"/>
          </w:tcPr>
          <w:p w14:paraId="5EBE06CD" w14:textId="77777777" w:rsidR="00AE540C" w:rsidRDefault="00AE540C" w:rsidP="002B056E">
            <w:pPr>
              <w:ind w:firstLine="482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B17C9E7" w14:textId="77777777" w:rsidR="00AE540C" w:rsidRDefault="00AE540C" w:rsidP="002B056E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第三届“匠心典范”评选活动</w:t>
            </w:r>
          </w:p>
        </w:tc>
        <w:tc>
          <w:tcPr>
            <w:tcW w:w="3771" w:type="dxa"/>
            <w:shd w:val="clear" w:color="auto" w:fill="auto"/>
            <w:vAlign w:val="center"/>
          </w:tcPr>
          <w:p w14:paraId="1AA97E2F" w14:textId="77777777" w:rsidR="00AE540C" w:rsidRDefault="00AE540C" w:rsidP="002B056E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开展上海建桥学院第三届“匠心典范”评选活动。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735A8DB0" w14:textId="77777777" w:rsidR="00AE540C" w:rsidRDefault="00AE540C" w:rsidP="002B056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5月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73FA971D" w14:textId="77777777" w:rsidR="00AE540C" w:rsidRDefault="00AE540C" w:rsidP="002B056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各分工会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842F3D" w14:textId="77777777" w:rsidR="00AE540C" w:rsidRDefault="00AE540C" w:rsidP="002B056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校工会</w:t>
            </w:r>
          </w:p>
          <w:p w14:paraId="3D15332B" w14:textId="77777777" w:rsidR="00AE540C" w:rsidRDefault="00AE540C" w:rsidP="002B056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校党委宣传部</w:t>
            </w:r>
          </w:p>
          <w:p w14:paraId="7158C3C6" w14:textId="77777777" w:rsidR="00AE540C" w:rsidRDefault="00AE540C" w:rsidP="002B056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校党委教师工作部</w:t>
            </w:r>
          </w:p>
          <w:p w14:paraId="755B63E2" w14:textId="77777777" w:rsidR="00AE540C" w:rsidRDefault="00AE540C" w:rsidP="002B056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各分工会</w:t>
            </w:r>
          </w:p>
        </w:tc>
      </w:tr>
      <w:tr w:rsidR="00AE540C" w14:paraId="44C3C90E" w14:textId="77777777" w:rsidTr="00675A5F">
        <w:trPr>
          <w:trHeight w:val="2077"/>
          <w:jc w:val="center"/>
        </w:trPr>
        <w:tc>
          <w:tcPr>
            <w:tcW w:w="730" w:type="dxa"/>
            <w:vMerge/>
            <w:shd w:val="clear" w:color="auto" w:fill="auto"/>
            <w:vAlign w:val="center"/>
          </w:tcPr>
          <w:p w14:paraId="6A2FDFFA" w14:textId="77777777" w:rsidR="00AE540C" w:rsidRDefault="00AE540C" w:rsidP="002B056E">
            <w:pPr>
              <w:ind w:firstLine="482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9B06A5D" w14:textId="77777777" w:rsidR="00AE540C" w:rsidRDefault="00AE540C" w:rsidP="002B056E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专业建设</w:t>
            </w:r>
          </w:p>
        </w:tc>
        <w:tc>
          <w:tcPr>
            <w:tcW w:w="3771" w:type="dxa"/>
            <w:shd w:val="clear" w:color="auto" w:fill="auto"/>
            <w:vAlign w:val="center"/>
          </w:tcPr>
          <w:p w14:paraId="0FED44E2" w14:textId="77777777" w:rsidR="00AE540C" w:rsidRDefault="00AE540C" w:rsidP="00AE540C">
            <w:pPr>
              <w:pStyle w:val="12"/>
              <w:widowControl/>
              <w:numPr>
                <w:ilvl w:val="0"/>
                <w:numId w:val="16"/>
              </w:numPr>
              <w:kinsoku w:val="0"/>
              <w:autoSpaceDE w:val="0"/>
              <w:autoSpaceDN w:val="0"/>
              <w:adjustRightInd w:val="0"/>
              <w:snapToGrid w:val="0"/>
              <w:ind w:firstLineChars="0" w:firstLine="0"/>
              <w:jc w:val="left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上海市一流本科专业建设经验交流与问题解决；</w:t>
            </w:r>
          </w:p>
          <w:p w14:paraId="1C785670" w14:textId="77777777" w:rsidR="00AE540C" w:rsidRDefault="00AE540C" w:rsidP="00AE540C">
            <w:pPr>
              <w:pStyle w:val="12"/>
              <w:widowControl/>
              <w:numPr>
                <w:ilvl w:val="0"/>
                <w:numId w:val="16"/>
              </w:numPr>
              <w:kinsoku w:val="0"/>
              <w:autoSpaceDE w:val="0"/>
              <w:autoSpaceDN w:val="0"/>
              <w:adjustRightInd w:val="0"/>
              <w:snapToGrid w:val="0"/>
              <w:ind w:firstLineChars="0" w:firstLine="0"/>
              <w:jc w:val="left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专业认证主题研讨；</w:t>
            </w:r>
          </w:p>
          <w:p w14:paraId="4F98D357" w14:textId="77777777" w:rsidR="00AE540C" w:rsidRDefault="00AE540C" w:rsidP="00AE540C">
            <w:pPr>
              <w:pStyle w:val="12"/>
              <w:widowControl/>
              <w:numPr>
                <w:ilvl w:val="0"/>
                <w:numId w:val="16"/>
              </w:numPr>
              <w:kinsoku w:val="0"/>
              <w:autoSpaceDE w:val="0"/>
              <w:autoSpaceDN w:val="0"/>
              <w:adjustRightInd w:val="0"/>
              <w:snapToGrid w:val="0"/>
              <w:ind w:firstLineChars="0" w:firstLine="0"/>
              <w:jc w:val="left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微专业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建设及管理经验分享；</w:t>
            </w:r>
          </w:p>
          <w:p w14:paraId="34F0837A" w14:textId="77777777" w:rsidR="00AE540C" w:rsidRDefault="00AE540C" w:rsidP="00AE540C">
            <w:pPr>
              <w:pStyle w:val="12"/>
              <w:widowControl/>
              <w:numPr>
                <w:ilvl w:val="0"/>
                <w:numId w:val="16"/>
              </w:numPr>
              <w:kinsoku w:val="0"/>
              <w:autoSpaceDE w:val="0"/>
              <w:autoSpaceDN w:val="0"/>
              <w:adjustRightInd w:val="0"/>
              <w:snapToGrid w:val="0"/>
              <w:ind w:firstLineChars="0" w:firstLine="0"/>
              <w:jc w:val="left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专业评估工作。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09F0B51E" w14:textId="77777777" w:rsidR="00AE540C" w:rsidRDefault="00AE540C" w:rsidP="002B056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5月-6月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7260F28C" w14:textId="77777777" w:rsidR="00AE540C" w:rsidRDefault="00AE540C" w:rsidP="002B056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图书馆行政楼</w:t>
            </w:r>
          </w:p>
          <w:p w14:paraId="0C45DCF9" w14:textId="77777777" w:rsidR="00AE540C" w:rsidRDefault="00AE540C" w:rsidP="002B056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学生事务中心315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3AF686" w14:textId="77777777" w:rsidR="00AE540C" w:rsidRDefault="00AE540C" w:rsidP="002B056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教务处</w:t>
            </w:r>
          </w:p>
          <w:p w14:paraId="44106A1E" w14:textId="77777777" w:rsidR="00AE540C" w:rsidRDefault="00AE540C" w:rsidP="002B056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各二级学院</w:t>
            </w:r>
          </w:p>
        </w:tc>
      </w:tr>
      <w:tr w:rsidR="00AE540C" w14:paraId="7E682998" w14:textId="77777777" w:rsidTr="00675A5F">
        <w:trPr>
          <w:trHeight w:hRule="exact" w:val="2268"/>
          <w:jc w:val="center"/>
        </w:trPr>
        <w:tc>
          <w:tcPr>
            <w:tcW w:w="730" w:type="dxa"/>
            <w:vMerge/>
            <w:shd w:val="clear" w:color="auto" w:fill="auto"/>
            <w:vAlign w:val="center"/>
          </w:tcPr>
          <w:p w14:paraId="2604F4DB" w14:textId="77777777" w:rsidR="00AE540C" w:rsidRDefault="00AE540C" w:rsidP="002B056E">
            <w:pPr>
              <w:ind w:firstLine="482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7323613" w14:textId="77777777" w:rsidR="00AE540C" w:rsidRDefault="00AE540C" w:rsidP="002B056E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课程建设</w:t>
            </w:r>
          </w:p>
        </w:tc>
        <w:tc>
          <w:tcPr>
            <w:tcW w:w="3771" w:type="dxa"/>
            <w:shd w:val="clear" w:color="auto" w:fill="auto"/>
            <w:vAlign w:val="center"/>
          </w:tcPr>
          <w:p w14:paraId="4C513970" w14:textId="77777777" w:rsidR="00AE540C" w:rsidRDefault="00AE540C" w:rsidP="002B056E">
            <w:pPr>
              <w:pStyle w:val="12"/>
              <w:ind w:firstLineChars="0" w:firstLine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1.课程改善历程报告评选；</w:t>
            </w:r>
          </w:p>
          <w:p w14:paraId="631562EA" w14:textId="77777777" w:rsidR="00AE540C" w:rsidRDefault="00AE540C" w:rsidP="002B056E">
            <w:pPr>
              <w:pStyle w:val="12"/>
              <w:ind w:firstLineChars="0" w:firstLine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课程思政示范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项目评选；</w:t>
            </w:r>
          </w:p>
          <w:p w14:paraId="4680940F" w14:textId="77777777" w:rsidR="00AE540C" w:rsidRDefault="00AE540C" w:rsidP="002B056E">
            <w:pPr>
              <w:pStyle w:val="12"/>
              <w:ind w:firstLineChars="0" w:firstLine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课程思政研讨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活动；</w:t>
            </w:r>
          </w:p>
          <w:p w14:paraId="4DBCD040" w14:textId="77777777" w:rsidR="00AE540C" w:rsidRDefault="00AE540C" w:rsidP="002B056E">
            <w:pPr>
              <w:pStyle w:val="12"/>
              <w:ind w:firstLineChars="0" w:firstLine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4.开展“200门课程教学能力提升”专项活动；</w:t>
            </w:r>
          </w:p>
          <w:p w14:paraId="5F8E080E" w14:textId="77777777" w:rsidR="00AE540C" w:rsidRDefault="00AE540C" w:rsidP="002B056E">
            <w:pPr>
              <w:pStyle w:val="12"/>
              <w:ind w:firstLineChars="0" w:firstLine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5.组织解读“课程体系更新情况”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66D7F4FF" w14:textId="77777777" w:rsidR="00AE540C" w:rsidRDefault="00AE540C" w:rsidP="002B056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5月16日-6月19日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05DEDAC5" w14:textId="77777777" w:rsidR="00AE540C" w:rsidRDefault="00AE540C" w:rsidP="002B056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学生事务中心315、各教学楼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7B5BE8" w14:textId="77777777" w:rsidR="00AE540C" w:rsidRDefault="00AE540C" w:rsidP="002B056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教务处</w:t>
            </w:r>
          </w:p>
          <w:p w14:paraId="0481B0CC" w14:textId="77777777" w:rsidR="00AE540C" w:rsidRDefault="00AE540C" w:rsidP="002B056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各二级学院</w:t>
            </w:r>
          </w:p>
        </w:tc>
      </w:tr>
      <w:tr w:rsidR="00AE540C" w14:paraId="79A2BB2C" w14:textId="77777777" w:rsidTr="00675A5F">
        <w:trPr>
          <w:trHeight w:val="1130"/>
          <w:jc w:val="center"/>
        </w:trPr>
        <w:tc>
          <w:tcPr>
            <w:tcW w:w="730" w:type="dxa"/>
            <w:vMerge/>
            <w:shd w:val="clear" w:color="auto" w:fill="auto"/>
            <w:vAlign w:val="center"/>
          </w:tcPr>
          <w:p w14:paraId="7D10A1DA" w14:textId="77777777" w:rsidR="00AE540C" w:rsidRDefault="00AE540C" w:rsidP="002B056E">
            <w:pPr>
              <w:ind w:firstLine="482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21E2F4C" w14:textId="77777777" w:rsidR="00AE540C" w:rsidRDefault="00AE540C" w:rsidP="002B056E">
            <w:pPr>
              <w:rPr>
                <w:rFonts w:ascii="仿宋" w:eastAsia="仿宋" w:hAnsi="仿宋" w:cs="仿宋"/>
                <w:sz w:val="24"/>
                <w:szCs w:val="24"/>
                <w:highlight w:val="yellow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教学观摩与教学竞赛活动</w:t>
            </w:r>
          </w:p>
        </w:tc>
        <w:tc>
          <w:tcPr>
            <w:tcW w:w="3771" w:type="dxa"/>
            <w:shd w:val="clear" w:color="auto" w:fill="auto"/>
            <w:vAlign w:val="center"/>
          </w:tcPr>
          <w:p w14:paraId="5B0916E7" w14:textId="77777777" w:rsidR="00AE540C" w:rsidRDefault="00AE540C" w:rsidP="002B056E">
            <w:pPr>
              <w:pStyle w:val="12"/>
              <w:ind w:firstLineChars="0" w:firstLine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1.教学观摩活动。组织优秀教师进行公开示范课，安排教师之间的同行观摩。</w:t>
            </w:r>
          </w:p>
          <w:p w14:paraId="06C080C7" w14:textId="77777777" w:rsidR="00AE540C" w:rsidRDefault="00AE540C" w:rsidP="002B056E">
            <w:pPr>
              <w:pStyle w:val="12"/>
              <w:ind w:firstLineChars="0" w:firstLine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2.教学竞赛系列活动。①开展课堂教学创新大赛、产教融合教学创新大赛、实践教学教师教学创新大赛②开展示范性创新创业类课程说课评选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22190925" w14:textId="77777777" w:rsidR="00AE540C" w:rsidRDefault="00AE540C" w:rsidP="002B056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5月16日-6月19日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3580826B" w14:textId="77777777" w:rsidR="00AE540C" w:rsidRDefault="00AE540C" w:rsidP="002B056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学生事务中心315</w:t>
            </w:r>
          </w:p>
          <w:p w14:paraId="1E1822A2" w14:textId="77777777" w:rsidR="00AE540C" w:rsidRDefault="00AE540C" w:rsidP="002B056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各教学楼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F55993" w14:textId="77777777" w:rsidR="00AE540C" w:rsidRDefault="00AE540C" w:rsidP="002B056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教务处</w:t>
            </w:r>
          </w:p>
          <w:p w14:paraId="457A2322" w14:textId="77777777" w:rsidR="00AE540C" w:rsidRDefault="00AE540C" w:rsidP="002B056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各二级学院</w:t>
            </w:r>
          </w:p>
        </w:tc>
      </w:tr>
      <w:tr w:rsidR="00AE540C" w14:paraId="57ACADE6" w14:textId="77777777" w:rsidTr="00675A5F">
        <w:trPr>
          <w:trHeight w:val="4823"/>
          <w:jc w:val="center"/>
        </w:trPr>
        <w:tc>
          <w:tcPr>
            <w:tcW w:w="730" w:type="dxa"/>
            <w:vMerge/>
            <w:shd w:val="clear" w:color="auto" w:fill="auto"/>
            <w:vAlign w:val="center"/>
          </w:tcPr>
          <w:p w14:paraId="72F36F6F" w14:textId="77777777" w:rsidR="00AE540C" w:rsidRDefault="00AE540C" w:rsidP="002B056E">
            <w:pPr>
              <w:ind w:firstLine="482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006D742" w14:textId="77777777" w:rsidR="00AE540C" w:rsidRDefault="00AE540C" w:rsidP="002B056E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教学研讨（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含专家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讲座）</w:t>
            </w:r>
          </w:p>
        </w:tc>
        <w:tc>
          <w:tcPr>
            <w:tcW w:w="3771" w:type="dxa"/>
            <w:shd w:val="clear" w:color="auto" w:fill="auto"/>
            <w:vAlign w:val="center"/>
          </w:tcPr>
          <w:p w14:paraId="217CC20A" w14:textId="77777777" w:rsidR="00AE540C" w:rsidRDefault="00AE540C" w:rsidP="00AE540C">
            <w:pPr>
              <w:pStyle w:val="12"/>
              <w:widowControl/>
              <w:numPr>
                <w:ilvl w:val="0"/>
                <w:numId w:val="17"/>
              </w:numPr>
              <w:kinsoku w:val="0"/>
              <w:autoSpaceDE w:val="0"/>
              <w:autoSpaceDN w:val="0"/>
              <w:adjustRightInd w:val="0"/>
              <w:snapToGrid w:val="0"/>
              <w:ind w:firstLineChars="0" w:firstLine="0"/>
              <w:jc w:val="left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组织开展学习《上海高等教育质量提升十大专项计划实施方案（2023-2026）》、《上海市强化重点领域人才精准供给、动态调整高等学校招生结构规模实施方案》等上级文件精神；</w:t>
            </w:r>
          </w:p>
          <w:p w14:paraId="4A2CC2EA" w14:textId="77777777" w:rsidR="00AE540C" w:rsidRDefault="00AE540C" w:rsidP="00AE540C">
            <w:pPr>
              <w:pStyle w:val="12"/>
              <w:widowControl/>
              <w:numPr>
                <w:ilvl w:val="0"/>
                <w:numId w:val="17"/>
              </w:numPr>
              <w:kinsoku w:val="0"/>
              <w:autoSpaceDE w:val="0"/>
              <w:autoSpaceDN w:val="0"/>
              <w:adjustRightInd w:val="0"/>
              <w:snapToGrid w:val="0"/>
              <w:ind w:firstLineChars="0" w:firstLine="0"/>
              <w:jc w:val="left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探讨“两性一度”在课堂教学中落实，分享教学经验，探讨教学方法和教学技能等；</w:t>
            </w:r>
          </w:p>
          <w:p w14:paraId="323E64D9" w14:textId="77777777" w:rsidR="00AE540C" w:rsidRDefault="00AE540C" w:rsidP="00AE540C">
            <w:pPr>
              <w:pStyle w:val="12"/>
              <w:widowControl/>
              <w:numPr>
                <w:ilvl w:val="0"/>
                <w:numId w:val="17"/>
              </w:numPr>
              <w:kinsoku w:val="0"/>
              <w:autoSpaceDE w:val="0"/>
              <w:autoSpaceDN w:val="0"/>
              <w:adjustRightInd w:val="0"/>
              <w:snapToGrid w:val="0"/>
              <w:ind w:firstLineChars="0" w:firstLine="0"/>
              <w:jc w:val="left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邀请教育专家、学者进行系列讲座，主要包括审核评估、教学成果奖培育、课程教学能力提升、教学质量文化建设、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专创融合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课程建设和双创大赛项目孵化与指导等专题讲座。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1EAFAA82" w14:textId="77777777" w:rsidR="00AE540C" w:rsidRDefault="00AE540C" w:rsidP="002B056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5月-6月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542CF040" w14:textId="77777777" w:rsidR="00AE540C" w:rsidRDefault="00AE540C" w:rsidP="002B056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各二级学院、学生事务中心315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09BBD6" w14:textId="77777777" w:rsidR="00AE540C" w:rsidRDefault="00AE540C" w:rsidP="002B056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教务处</w:t>
            </w:r>
          </w:p>
          <w:p w14:paraId="1F77F2DC" w14:textId="77777777" w:rsidR="00AE540C" w:rsidRDefault="00AE540C" w:rsidP="002B056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各二级学院</w:t>
            </w:r>
          </w:p>
        </w:tc>
      </w:tr>
      <w:tr w:rsidR="00AE540C" w14:paraId="0F73F670" w14:textId="77777777" w:rsidTr="00675A5F">
        <w:trPr>
          <w:trHeight w:val="2808"/>
          <w:jc w:val="center"/>
        </w:trPr>
        <w:tc>
          <w:tcPr>
            <w:tcW w:w="730" w:type="dxa"/>
            <w:vMerge/>
            <w:shd w:val="clear" w:color="auto" w:fill="auto"/>
            <w:vAlign w:val="center"/>
          </w:tcPr>
          <w:p w14:paraId="16983171" w14:textId="77777777" w:rsidR="00AE540C" w:rsidRDefault="00AE540C" w:rsidP="002B056E">
            <w:pPr>
              <w:ind w:firstLine="482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7AD6A34" w14:textId="77777777" w:rsidR="00AE540C" w:rsidRDefault="00AE540C" w:rsidP="002B056E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召开“教与学”座谈会，遴选优秀学风班级</w:t>
            </w:r>
          </w:p>
        </w:tc>
        <w:tc>
          <w:tcPr>
            <w:tcW w:w="3771" w:type="dxa"/>
            <w:shd w:val="clear" w:color="auto" w:fill="auto"/>
            <w:vAlign w:val="center"/>
          </w:tcPr>
          <w:p w14:paraId="02D048E7" w14:textId="77777777" w:rsidR="00AE540C" w:rsidRDefault="00AE540C" w:rsidP="00AE540C">
            <w:pPr>
              <w:pStyle w:val="12"/>
              <w:widowControl/>
              <w:numPr>
                <w:ilvl w:val="0"/>
                <w:numId w:val="18"/>
              </w:numPr>
              <w:kinsoku w:val="0"/>
              <w:autoSpaceDE w:val="0"/>
              <w:autoSpaceDN w:val="0"/>
              <w:adjustRightInd w:val="0"/>
              <w:snapToGrid w:val="0"/>
              <w:ind w:firstLineChars="0" w:firstLine="0"/>
              <w:jc w:val="left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学生自行组织召开“教与学”座谈会，探讨学生的学习情况，以及对教学的意见和建议；</w:t>
            </w:r>
          </w:p>
          <w:p w14:paraId="0B896AA3" w14:textId="77777777" w:rsidR="00AE540C" w:rsidRDefault="00AE540C" w:rsidP="00AE540C">
            <w:pPr>
              <w:pStyle w:val="12"/>
              <w:widowControl/>
              <w:numPr>
                <w:ilvl w:val="0"/>
                <w:numId w:val="18"/>
              </w:numPr>
              <w:kinsoku w:val="0"/>
              <w:autoSpaceDE w:val="0"/>
              <w:autoSpaceDN w:val="0"/>
              <w:adjustRightInd w:val="0"/>
              <w:snapToGrid w:val="0"/>
              <w:ind w:firstLineChars="0" w:firstLine="0"/>
              <w:jc w:val="left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打造沉浸式课堂；</w:t>
            </w:r>
          </w:p>
          <w:p w14:paraId="31CCA2D8" w14:textId="77777777" w:rsidR="00AE540C" w:rsidRDefault="00AE540C" w:rsidP="00AE540C">
            <w:pPr>
              <w:pStyle w:val="12"/>
              <w:widowControl/>
              <w:numPr>
                <w:ilvl w:val="0"/>
                <w:numId w:val="18"/>
              </w:numPr>
              <w:kinsoku w:val="0"/>
              <w:autoSpaceDE w:val="0"/>
              <w:autoSpaceDN w:val="0"/>
              <w:adjustRightInd w:val="0"/>
              <w:snapToGrid w:val="0"/>
              <w:ind w:firstLineChars="0" w:firstLine="0"/>
              <w:jc w:val="left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遴选2024年优秀学风班级，侧重于学生海内外升学、高质量就业、学科竞赛、信息技术能力提升及外语学习等方面取得的成绩。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129008B6" w14:textId="77777777" w:rsidR="00AE540C" w:rsidRDefault="00AE540C" w:rsidP="002B056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5月16日-6月19日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3AAAE6F3" w14:textId="77777777" w:rsidR="00AE540C" w:rsidRDefault="00AE540C" w:rsidP="002B056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各教学楼</w:t>
            </w:r>
          </w:p>
          <w:p w14:paraId="496ADCA5" w14:textId="77777777" w:rsidR="00AE540C" w:rsidRDefault="00AE540C" w:rsidP="002B056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学生事务中心315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9F785D" w14:textId="77777777" w:rsidR="00AE540C" w:rsidRDefault="00AE540C" w:rsidP="002B056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教务处</w:t>
            </w:r>
          </w:p>
          <w:p w14:paraId="37D95A22" w14:textId="77777777" w:rsidR="00AE540C" w:rsidRDefault="00AE540C" w:rsidP="002B056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教师代表</w:t>
            </w:r>
          </w:p>
          <w:p w14:paraId="286395BB" w14:textId="77777777" w:rsidR="00AE540C" w:rsidRDefault="00AE540C" w:rsidP="002B056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学生代表</w:t>
            </w:r>
          </w:p>
        </w:tc>
      </w:tr>
      <w:tr w:rsidR="00AE540C" w14:paraId="13DEF7A2" w14:textId="77777777" w:rsidTr="00675A5F">
        <w:trPr>
          <w:trHeight w:val="1622"/>
          <w:jc w:val="center"/>
        </w:trPr>
        <w:tc>
          <w:tcPr>
            <w:tcW w:w="730" w:type="dxa"/>
            <w:vMerge/>
            <w:shd w:val="clear" w:color="auto" w:fill="auto"/>
            <w:vAlign w:val="center"/>
          </w:tcPr>
          <w:p w14:paraId="6EC1CF72" w14:textId="77777777" w:rsidR="00AE540C" w:rsidRDefault="00AE540C" w:rsidP="002B056E">
            <w:pPr>
              <w:ind w:firstLine="480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C40416D" w14:textId="77777777" w:rsidR="00AE540C" w:rsidRDefault="00AE540C" w:rsidP="002B056E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“教·学”成果展示</w:t>
            </w:r>
          </w:p>
        </w:tc>
        <w:tc>
          <w:tcPr>
            <w:tcW w:w="3771" w:type="dxa"/>
            <w:shd w:val="clear" w:color="auto" w:fill="auto"/>
            <w:vAlign w:val="center"/>
          </w:tcPr>
          <w:p w14:paraId="681AB38F" w14:textId="77777777" w:rsidR="00AE540C" w:rsidRDefault="00AE540C" w:rsidP="002B056E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优秀教师、优秀学生、教学成果展示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6367614B" w14:textId="77777777" w:rsidR="00AE540C" w:rsidRDefault="00AE540C" w:rsidP="002B056E">
            <w:pPr>
              <w:jc w:val="center"/>
              <w:rPr>
                <w:rFonts w:ascii="仿宋" w:eastAsia="仿宋" w:hAnsi="仿宋" w:cs="仿宋"/>
                <w:sz w:val="24"/>
                <w:szCs w:val="24"/>
                <w:highlight w:val="yellow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6月上旬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100C6D1D" w14:textId="77777777" w:rsidR="00AE540C" w:rsidRDefault="00AE540C" w:rsidP="002B056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海报宣传、媒体宣传、展板展示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C2B678" w14:textId="77777777" w:rsidR="00AE540C" w:rsidRDefault="00AE540C" w:rsidP="002B056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全体师生</w:t>
            </w:r>
          </w:p>
        </w:tc>
      </w:tr>
      <w:tr w:rsidR="00AE540C" w14:paraId="24BAAEEE" w14:textId="77777777" w:rsidTr="00675A5F">
        <w:trPr>
          <w:trHeight w:val="1440"/>
          <w:jc w:val="center"/>
        </w:trPr>
        <w:tc>
          <w:tcPr>
            <w:tcW w:w="730" w:type="dxa"/>
            <w:vMerge/>
            <w:shd w:val="clear" w:color="auto" w:fill="auto"/>
            <w:vAlign w:val="center"/>
          </w:tcPr>
          <w:p w14:paraId="6BCEB3C0" w14:textId="77777777" w:rsidR="00AE540C" w:rsidRDefault="00AE540C" w:rsidP="002B056E">
            <w:pPr>
              <w:ind w:firstLine="480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3D2CBE7" w14:textId="77777777" w:rsidR="00AE540C" w:rsidRDefault="00AE540C" w:rsidP="002B056E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“教学节”闭幕式</w:t>
            </w:r>
          </w:p>
        </w:tc>
        <w:tc>
          <w:tcPr>
            <w:tcW w:w="3771" w:type="dxa"/>
            <w:shd w:val="clear" w:color="auto" w:fill="auto"/>
            <w:vAlign w:val="center"/>
          </w:tcPr>
          <w:p w14:paraId="78E54032" w14:textId="77777777" w:rsidR="00AE540C" w:rsidRDefault="00AE540C" w:rsidP="002B056E">
            <w:pPr>
              <w:pStyle w:val="12"/>
              <w:ind w:firstLineChars="0" w:firstLine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总结活动成果，邀请二级学院代表、教师代表和启航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班优秀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学生代表发言。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0DDCB1EF" w14:textId="77777777" w:rsidR="00AE540C" w:rsidRDefault="00AE540C" w:rsidP="002B056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6月20日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66A2C35C" w14:textId="77777777" w:rsidR="00AE540C" w:rsidRDefault="00AE540C" w:rsidP="002B056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珠宝学院四楼报告厅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2DA0B4" w14:textId="77777777" w:rsidR="00AE540C" w:rsidRDefault="00AE540C" w:rsidP="00675A5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校领导</w:t>
            </w:r>
          </w:p>
          <w:p w14:paraId="2A7ACBAB" w14:textId="77777777" w:rsidR="00AE540C" w:rsidRDefault="00AE540C" w:rsidP="00675A5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全体中层干部</w:t>
            </w:r>
          </w:p>
          <w:p w14:paraId="43E43464" w14:textId="77777777" w:rsidR="00AE540C" w:rsidRDefault="00AE540C" w:rsidP="00675A5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师生代表等</w:t>
            </w:r>
          </w:p>
        </w:tc>
      </w:tr>
      <w:tr w:rsidR="00AE540C" w14:paraId="684BCF5B" w14:textId="77777777" w:rsidTr="00675A5F">
        <w:trPr>
          <w:trHeight w:val="757"/>
          <w:jc w:val="center"/>
        </w:trPr>
        <w:tc>
          <w:tcPr>
            <w:tcW w:w="730" w:type="dxa"/>
            <w:vMerge w:val="restart"/>
            <w:shd w:val="clear" w:color="auto" w:fill="auto"/>
            <w:vAlign w:val="center"/>
          </w:tcPr>
          <w:p w14:paraId="28D5A8B2" w14:textId="77777777" w:rsidR="00AE540C" w:rsidRDefault="00AE540C" w:rsidP="002B056E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院级层面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7B56C0A" w14:textId="77777777" w:rsidR="00AE540C" w:rsidRDefault="00AE540C" w:rsidP="002B056E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专业建设</w:t>
            </w:r>
          </w:p>
        </w:tc>
        <w:tc>
          <w:tcPr>
            <w:tcW w:w="3771" w:type="dxa"/>
            <w:shd w:val="clear" w:color="auto" w:fill="auto"/>
            <w:vAlign w:val="center"/>
          </w:tcPr>
          <w:p w14:paraId="75FE7806" w14:textId="77777777" w:rsidR="00AE540C" w:rsidRDefault="00AE540C" w:rsidP="002B056E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学院可根据校级层面活动开展系列主题活动。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3E4F6774" w14:textId="77777777" w:rsidR="00AE540C" w:rsidRDefault="00AE540C" w:rsidP="002B056E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5月-6月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0740AEED" w14:textId="77777777" w:rsidR="00AE540C" w:rsidRDefault="00AE540C" w:rsidP="002B056E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各二级学院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836F25" w14:textId="77777777" w:rsidR="00AE540C" w:rsidRDefault="00AE540C" w:rsidP="00675A5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各二级学院</w:t>
            </w:r>
          </w:p>
        </w:tc>
      </w:tr>
      <w:tr w:rsidR="00AE540C" w14:paraId="40E08FA1" w14:textId="77777777" w:rsidTr="00675A5F">
        <w:trPr>
          <w:trHeight w:val="698"/>
          <w:jc w:val="center"/>
        </w:trPr>
        <w:tc>
          <w:tcPr>
            <w:tcW w:w="730" w:type="dxa"/>
            <w:vMerge/>
            <w:shd w:val="clear" w:color="auto" w:fill="auto"/>
            <w:vAlign w:val="center"/>
          </w:tcPr>
          <w:p w14:paraId="3F5ECBFF" w14:textId="77777777" w:rsidR="00AE540C" w:rsidRDefault="00AE540C" w:rsidP="002B056E">
            <w:pPr>
              <w:ind w:firstLine="48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2C4CBBB" w14:textId="77777777" w:rsidR="00AE540C" w:rsidRDefault="00AE540C" w:rsidP="002B056E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课程建设</w:t>
            </w:r>
          </w:p>
        </w:tc>
        <w:tc>
          <w:tcPr>
            <w:tcW w:w="3771" w:type="dxa"/>
            <w:shd w:val="clear" w:color="auto" w:fill="auto"/>
            <w:vAlign w:val="center"/>
          </w:tcPr>
          <w:p w14:paraId="42C89375" w14:textId="77777777" w:rsidR="00AE540C" w:rsidRDefault="00AE540C" w:rsidP="002B056E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学院可根据校级层面活动开展系列主题活动。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23CDD722" w14:textId="77777777" w:rsidR="00AE540C" w:rsidRDefault="00AE540C" w:rsidP="002B056E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5月-6月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2AC2EED9" w14:textId="77777777" w:rsidR="00AE540C" w:rsidRDefault="00AE540C" w:rsidP="002B056E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各二级学院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51B6DA" w14:textId="77777777" w:rsidR="00AE540C" w:rsidRDefault="00AE540C" w:rsidP="00675A5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各二级学院</w:t>
            </w:r>
          </w:p>
        </w:tc>
      </w:tr>
      <w:tr w:rsidR="00AE540C" w14:paraId="77D5A64F" w14:textId="77777777" w:rsidTr="00675A5F">
        <w:trPr>
          <w:trHeight w:val="2710"/>
          <w:jc w:val="center"/>
        </w:trPr>
        <w:tc>
          <w:tcPr>
            <w:tcW w:w="730" w:type="dxa"/>
            <w:vMerge/>
            <w:shd w:val="clear" w:color="auto" w:fill="auto"/>
            <w:vAlign w:val="center"/>
          </w:tcPr>
          <w:p w14:paraId="01F2E371" w14:textId="77777777" w:rsidR="00AE540C" w:rsidRDefault="00AE540C" w:rsidP="002B056E">
            <w:pPr>
              <w:ind w:firstLine="48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E0C1242" w14:textId="77777777" w:rsidR="00AE540C" w:rsidRDefault="00AE540C" w:rsidP="002B056E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开展主题论坛、教学工作坊、教师沙龙等学院特色活动</w:t>
            </w:r>
          </w:p>
        </w:tc>
        <w:tc>
          <w:tcPr>
            <w:tcW w:w="3771" w:type="dxa"/>
            <w:shd w:val="clear" w:color="auto" w:fill="auto"/>
            <w:vAlign w:val="center"/>
          </w:tcPr>
          <w:p w14:paraId="10254E44" w14:textId="77777777" w:rsidR="00AE540C" w:rsidRDefault="00AE540C" w:rsidP="002B056E">
            <w:pPr>
              <w:ind w:firstLine="48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推荐主题：质量文化建设、教师教学技能提升、教师教学竞赛、创新创业教育，教学内涵项目建设等。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02383A7C" w14:textId="77777777" w:rsidR="00AE540C" w:rsidRDefault="00AE540C" w:rsidP="002B056E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5月16日-6月20日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422847DE" w14:textId="77777777" w:rsidR="00AE540C" w:rsidRDefault="00AE540C" w:rsidP="002B056E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各二级学院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59D88F" w14:textId="77777777" w:rsidR="00AE540C" w:rsidRDefault="00AE540C" w:rsidP="00675A5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各二级学院</w:t>
            </w:r>
          </w:p>
        </w:tc>
      </w:tr>
    </w:tbl>
    <w:p w14:paraId="5A5A2606" w14:textId="77777777" w:rsidR="00AE540C" w:rsidRDefault="00AE540C" w:rsidP="00AE540C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八、其他工作要求</w:t>
      </w:r>
    </w:p>
    <w:p w14:paraId="4F71A1CD" w14:textId="77777777" w:rsidR="00AE540C" w:rsidRDefault="00AE540C" w:rsidP="00AE540C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请各二级学院、相关部门高度重视、认真组织、积极发动全体师生参与本次教学节相关活动，同步启动院级活动方案，制定并实施院级活动计划。</w:t>
      </w:r>
    </w:p>
    <w:p w14:paraId="55590558" w14:textId="77777777" w:rsidR="00AE540C" w:rsidRDefault="00AE540C" w:rsidP="00AE540C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请于5月24日前将《学院活动计划表》（见附件）报送至教务处办公室邮箱。办公室联系人赵倩（联系电话：68195011，邮箱：17026</w:t>
      </w:r>
      <w:r>
        <w:rPr>
          <w:rFonts w:ascii="仿宋" w:eastAsia="仿宋" w:hAnsi="仿宋"/>
          <w:sz w:val="32"/>
          <w:szCs w:val="32"/>
        </w:rPr>
        <w:t>@gench.edu.cn</w:t>
      </w:r>
      <w:r>
        <w:rPr>
          <w:rFonts w:ascii="仿宋" w:eastAsia="仿宋" w:hAnsi="仿宋" w:hint="eastAsia"/>
          <w:sz w:val="32"/>
          <w:szCs w:val="32"/>
        </w:rPr>
        <w:t>）。</w:t>
      </w:r>
    </w:p>
    <w:sectPr w:rsidR="00AE540C" w:rsidSect="00AB4295">
      <w:pgSz w:w="11906" w:h="16838"/>
      <w:pgMar w:top="2098" w:right="1474" w:bottom="1985" w:left="1588" w:header="851" w:footer="85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146596" w14:textId="77777777" w:rsidR="00AB4295" w:rsidRDefault="00AB4295">
      <w:r>
        <w:separator/>
      </w:r>
    </w:p>
  </w:endnote>
  <w:endnote w:type="continuationSeparator" w:id="0">
    <w:p w14:paraId="7291DDE2" w14:textId="77777777" w:rsidR="00AB4295" w:rsidRDefault="00AB4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BACF16" w14:textId="023438EB" w:rsidR="00D43970" w:rsidRPr="00D43970" w:rsidRDefault="00D43970" w:rsidP="00D43970">
    <w:pPr>
      <w:pStyle w:val="a5"/>
      <w:ind w:right="1120"/>
      <w:rPr>
        <w:sz w:val="28"/>
        <w:szCs w:val="28"/>
      </w:rPr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1963924472"/>
        <w:docPartObj>
          <w:docPartGallery w:val="Page Numbers (Bottom of Page)"/>
          <w:docPartUnique/>
        </w:docPartObj>
      </w:sdtPr>
      <w:sdtContent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>
          <w:rPr>
            <w:rFonts w:ascii="仿宋" w:eastAsia="仿宋" w:hAnsi="仿宋"/>
            <w:sz w:val="28"/>
            <w:szCs w:val="28"/>
          </w:rPr>
          <w:t>1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708E9" w14:textId="1F2224D2" w:rsidR="00D43970" w:rsidRPr="00D43970" w:rsidRDefault="00D43970" w:rsidP="00D43970">
    <w:pPr>
      <w:pStyle w:val="a5"/>
      <w:ind w:left="360"/>
      <w:jc w:val="right"/>
      <w:rPr>
        <w:sz w:val="28"/>
        <w:szCs w:val="28"/>
      </w:rPr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6020456"/>
        <w:docPartObj>
          <w:docPartGallery w:val="Page Numbers (Bottom of Page)"/>
          <w:docPartUnique/>
        </w:docPartObj>
      </w:sdtPr>
      <w:sdtContent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>
          <w:rPr>
            <w:rFonts w:ascii="仿宋" w:eastAsia="仿宋" w:hAnsi="仿宋"/>
            <w:sz w:val="28"/>
            <w:szCs w:val="28"/>
          </w:rPr>
          <w:t>1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94C7DB" w14:textId="77777777" w:rsidR="00AB4295" w:rsidRDefault="00AB4295">
      <w:r>
        <w:separator/>
      </w:r>
    </w:p>
  </w:footnote>
  <w:footnote w:type="continuationSeparator" w:id="0">
    <w:p w14:paraId="224783FF" w14:textId="77777777" w:rsidR="00AB4295" w:rsidRDefault="00AB4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8665C" w14:textId="79868AF4" w:rsidR="00B13D0D" w:rsidRDefault="00B13D0D">
    <w:pPr>
      <w:pStyle w:val="afa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5EC26A4"/>
    <w:multiLevelType w:val="singleLevel"/>
    <w:tmpl w:val="85EC26A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A022484A"/>
    <w:multiLevelType w:val="singleLevel"/>
    <w:tmpl w:val="A022484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0CC46956"/>
    <w:multiLevelType w:val="hybridMultilevel"/>
    <w:tmpl w:val="F2821EDE"/>
    <w:lvl w:ilvl="0" w:tplc="A84630DC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3F3F98"/>
    <w:multiLevelType w:val="hybridMultilevel"/>
    <w:tmpl w:val="3940CD46"/>
    <w:lvl w:ilvl="0" w:tplc="97181328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897111"/>
    <w:multiLevelType w:val="hybridMultilevel"/>
    <w:tmpl w:val="B2A01B50"/>
    <w:lvl w:ilvl="0" w:tplc="CE5A05D8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098625E"/>
    <w:multiLevelType w:val="hybridMultilevel"/>
    <w:tmpl w:val="BB1CADE0"/>
    <w:lvl w:ilvl="0" w:tplc="C80E57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358954F"/>
    <w:multiLevelType w:val="singleLevel"/>
    <w:tmpl w:val="3358954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37B569AB"/>
    <w:multiLevelType w:val="multilevel"/>
    <w:tmpl w:val="37B569AB"/>
    <w:lvl w:ilvl="0">
      <w:start w:val="4"/>
      <w:numFmt w:val="decimal"/>
      <w:lvlText w:val="%1"/>
      <w:lvlJc w:val="left"/>
      <w:pPr>
        <w:ind w:left="713" w:hanging="495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713" w:hanging="495"/>
      </w:pPr>
      <w:rPr>
        <w:rFonts w:ascii="Times New Roman" w:eastAsia="Microsoft JhengHei" w:hAnsi="Times New Roman" w:cs="Times New Roman" w:hint="default"/>
        <w:b w:val="0"/>
        <w:bCs/>
        <w:spacing w:val="0"/>
        <w:w w:val="104"/>
        <w:sz w:val="28"/>
        <w:szCs w:val="28"/>
        <w:lang w:val="zh-CN" w:eastAsia="zh-CN" w:bidi="zh-CN"/>
      </w:rPr>
    </w:lvl>
    <w:lvl w:ilvl="2">
      <w:numFmt w:val="bullet"/>
      <w:lvlText w:val="•"/>
      <w:lvlJc w:val="left"/>
      <w:pPr>
        <w:ind w:left="2585" w:hanging="495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517" w:hanging="495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450" w:hanging="495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383" w:hanging="495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315" w:hanging="495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248" w:hanging="495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181" w:hanging="495"/>
      </w:pPr>
      <w:rPr>
        <w:rFonts w:hint="default"/>
        <w:lang w:val="zh-CN" w:eastAsia="zh-CN" w:bidi="zh-CN"/>
      </w:rPr>
    </w:lvl>
  </w:abstractNum>
  <w:abstractNum w:abstractNumId="8" w15:restartNumberingAfterBreak="0">
    <w:nsid w:val="3B2D5D8A"/>
    <w:multiLevelType w:val="singleLevel"/>
    <w:tmpl w:val="3B2D5D8A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9" w15:restartNumberingAfterBreak="0">
    <w:nsid w:val="3BEC7D3F"/>
    <w:multiLevelType w:val="hybridMultilevel"/>
    <w:tmpl w:val="DACE9FE4"/>
    <w:lvl w:ilvl="0" w:tplc="3B687E82">
      <w:start w:val="1"/>
      <w:numFmt w:val="japaneseCounting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0" w15:restartNumberingAfterBreak="0">
    <w:nsid w:val="3CE313E2"/>
    <w:multiLevelType w:val="multilevel"/>
    <w:tmpl w:val="3CE313E2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4813A83"/>
    <w:multiLevelType w:val="hybridMultilevel"/>
    <w:tmpl w:val="854C3178"/>
    <w:lvl w:ilvl="0" w:tplc="219E3152">
      <w:start w:val="10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AB66729"/>
    <w:multiLevelType w:val="hybridMultilevel"/>
    <w:tmpl w:val="3E26A230"/>
    <w:lvl w:ilvl="0" w:tplc="DE62E1F6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4C06601C"/>
    <w:multiLevelType w:val="singleLevel"/>
    <w:tmpl w:val="4C06601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 w15:restartNumberingAfterBreak="0">
    <w:nsid w:val="4E48C289"/>
    <w:multiLevelType w:val="singleLevel"/>
    <w:tmpl w:val="4E48C289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5" w15:restartNumberingAfterBreak="0">
    <w:nsid w:val="4E81567D"/>
    <w:multiLevelType w:val="singleLevel"/>
    <w:tmpl w:val="4E81567D"/>
    <w:lvl w:ilvl="0">
      <w:start w:val="1"/>
      <w:numFmt w:val="decimal"/>
      <w:suff w:val="nothing"/>
      <w:lvlText w:val="%1、"/>
      <w:lvlJc w:val="left"/>
    </w:lvl>
  </w:abstractNum>
  <w:abstractNum w:abstractNumId="16" w15:restartNumberingAfterBreak="0">
    <w:nsid w:val="562170C4"/>
    <w:multiLevelType w:val="hybridMultilevel"/>
    <w:tmpl w:val="64B85400"/>
    <w:lvl w:ilvl="0" w:tplc="9E1E739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7" w15:restartNumberingAfterBreak="0">
    <w:nsid w:val="5950C9E8"/>
    <w:multiLevelType w:val="singleLevel"/>
    <w:tmpl w:val="5950C9E8"/>
    <w:lvl w:ilvl="0">
      <w:start w:val="1"/>
      <w:numFmt w:val="decimal"/>
      <w:suff w:val="nothing"/>
      <w:lvlText w:val="%1."/>
      <w:lvlJc w:val="left"/>
    </w:lvl>
  </w:abstractNum>
  <w:abstractNum w:abstractNumId="18" w15:restartNumberingAfterBreak="0">
    <w:nsid w:val="5BDA0B94"/>
    <w:multiLevelType w:val="hybridMultilevel"/>
    <w:tmpl w:val="5B065DB8"/>
    <w:lvl w:ilvl="0" w:tplc="8BD286D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9" w15:restartNumberingAfterBreak="0">
    <w:nsid w:val="68CE6554"/>
    <w:multiLevelType w:val="hybridMultilevel"/>
    <w:tmpl w:val="7E6ED3B0"/>
    <w:lvl w:ilvl="0" w:tplc="D362F2DC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73749144">
    <w:abstractNumId w:val="17"/>
  </w:num>
  <w:num w:numId="2" w16cid:durableId="389840420">
    <w:abstractNumId w:val="2"/>
  </w:num>
  <w:num w:numId="3" w16cid:durableId="1929851635">
    <w:abstractNumId w:val="3"/>
  </w:num>
  <w:num w:numId="4" w16cid:durableId="1271857279">
    <w:abstractNumId w:val="10"/>
  </w:num>
  <w:num w:numId="5" w16cid:durableId="72433340">
    <w:abstractNumId w:val="11"/>
  </w:num>
  <w:num w:numId="6" w16cid:durableId="1285649662">
    <w:abstractNumId w:val="4"/>
  </w:num>
  <w:num w:numId="7" w16cid:durableId="1053579686">
    <w:abstractNumId w:val="15"/>
  </w:num>
  <w:num w:numId="8" w16cid:durableId="1241602959">
    <w:abstractNumId w:val="16"/>
  </w:num>
  <w:num w:numId="9" w16cid:durableId="1603878961">
    <w:abstractNumId w:val="5"/>
  </w:num>
  <w:num w:numId="10" w16cid:durableId="1003124078">
    <w:abstractNumId w:val="18"/>
  </w:num>
  <w:num w:numId="11" w16cid:durableId="638919496">
    <w:abstractNumId w:val="9"/>
  </w:num>
  <w:num w:numId="12" w16cid:durableId="1658722307">
    <w:abstractNumId w:val="0"/>
  </w:num>
  <w:num w:numId="13" w16cid:durableId="1161505545">
    <w:abstractNumId w:val="7"/>
  </w:num>
  <w:num w:numId="14" w16cid:durableId="1888907765">
    <w:abstractNumId w:val="14"/>
  </w:num>
  <w:num w:numId="15" w16cid:durableId="752237627">
    <w:abstractNumId w:val="8"/>
  </w:num>
  <w:num w:numId="16" w16cid:durableId="1378122790">
    <w:abstractNumId w:val="6"/>
  </w:num>
  <w:num w:numId="17" w16cid:durableId="832985839">
    <w:abstractNumId w:val="1"/>
  </w:num>
  <w:num w:numId="18" w16cid:durableId="904877885">
    <w:abstractNumId w:val="13"/>
  </w:num>
  <w:num w:numId="19" w16cid:durableId="1081413241">
    <w:abstractNumId w:val="19"/>
  </w:num>
  <w:num w:numId="20" w16cid:durableId="11568467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1ED1"/>
    <w:rsid w:val="00006BBF"/>
    <w:rsid w:val="00010ACA"/>
    <w:rsid w:val="000115CF"/>
    <w:rsid w:val="0001396E"/>
    <w:rsid w:val="000202D5"/>
    <w:rsid w:val="00031D1F"/>
    <w:rsid w:val="0003420F"/>
    <w:rsid w:val="00035778"/>
    <w:rsid w:val="00040363"/>
    <w:rsid w:val="0004372A"/>
    <w:rsid w:val="00044441"/>
    <w:rsid w:val="00047457"/>
    <w:rsid w:val="00047DA3"/>
    <w:rsid w:val="00047F14"/>
    <w:rsid w:val="000503F9"/>
    <w:rsid w:val="00050828"/>
    <w:rsid w:val="0005267D"/>
    <w:rsid w:val="000528FD"/>
    <w:rsid w:val="00052BB0"/>
    <w:rsid w:val="00056B0E"/>
    <w:rsid w:val="00056BDC"/>
    <w:rsid w:val="00057A1B"/>
    <w:rsid w:val="00060CA5"/>
    <w:rsid w:val="0006117C"/>
    <w:rsid w:val="00063A6B"/>
    <w:rsid w:val="00066E51"/>
    <w:rsid w:val="00070FD6"/>
    <w:rsid w:val="0007364A"/>
    <w:rsid w:val="00074D7F"/>
    <w:rsid w:val="000752D9"/>
    <w:rsid w:val="00076421"/>
    <w:rsid w:val="000779C0"/>
    <w:rsid w:val="00083B53"/>
    <w:rsid w:val="00084FA6"/>
    <w:rsid w:val="00087188"/>
    <w:rsid w:val="00095AF6"/>
    <w:rsid w:val="00096DE7"/>
    <w:rsid w:val="00097B67"/>
    <w:rsid w:val="000A0175"/>
    <w:rsid w:val="000A149D"/>
    <w:rsid w:val="000A3E5A"/>
    <w:rsid w:val="000A56E9"/>
    <w:rsid w:val="000A5A3E"/>
    <w:rsid w:val="000B0F44"/>
    <w:rsid w:val="000B20C1"/>
    <w:rsid w:val="000B607E"/>
    <w:rsid w:val="000C0160"/>
    <w:rsid w:val="000C2B03"/>
    <w:rsid w:val="000C3C3C"/>
    <w:rsid w:val="000C5655"/>
    <w:rsid w:val="000C577F"/>
    <w:rsid w:val="000C665F"/>
    <w:rsid w:val="000D6E64"/>
    <w:rsid w:val="000E43E0"/>
    <w:rsid w:val="000F095A"/>
    <w:rsid w:val="001039DE"/>
    <w:rsid w:val="00105F52"/>
    <w:rsid w:val="00110943"/>
    <w:rsid w:val="001110AE"/>
    <w:rsid w:val="00114C52"/>
    <w:rsid w:val="00114D99"/>
    <w:rsid w:val="00121141"/>
    <w:rsid w:val="00123540"/>
    <w:rsid w:val="00125729"/>
    <w:rsid w:val="001261B9"/>
    <w:rsid w:val="00126B31"/>
    <w:rsid w:val="0012743E"/>
    <w:rsid w:val="00127E65"/>
    <w:rsid w:val="001302CE"/>
    <w:rsid w:val="00135849"/>
    <w:rsid w:val="00136D72"/>
    <w:rsid w:val="00140011"/>
    <w:rsid w:val="00145BF1"/>
    <w:rsid w:val="00154C1D"/>
    <w:rsid w:val="00155D30"/>
    <w:rsid w:val="00157A7C"/>
    <w:rsid w:val="001615A1"/>
    <w:rsid w:val="00164E76"/>
    <w:rsid w:val="00164EDB"/>
    <w:rsid w:val="00170156"/>
    <w:rsid w:val="00170C0E"/>
    <w:rsid w:val="00172EB3"/>
    <w:rsid w:val="00174DE3"/>
    <w:rsid w:val="00176BB8"/>
    <w:rsid w:val="001776D9"/>
    <w:rsid w:val="00177EDB"/>
    <w:rsid w:val="001818BA"/>
    <w:rsid w:val="001860D2"/>
    <w:rsid w:val="001869EA"/>
    <w:rsid w:val="001935F2"/>
    <w:rsid w:val="00196A90"/>
    <w:rsid w:val="001A4972"/>
    <w:rsid w:val="001A6B09"/>
    <w:rsid w:val="001A72F6"/>
    <w:rsid w:val="001B1E12"/>
    <w:rsid w:val="001B4725"/>
    <w:rsid w:val="001B61B1"/>
    <w:rsid w:val="001C0D05"/>
    <w:rsid w:val="001C26C0"/>
    <w:rsid w:val="001C3F3E"/>
    <w:rsid w:val="001C5751"/>
    <w:rsid w:val="001D15A9"/>
    <w:rsid w:val="001D2FBE"/>
    <w:rsid w:val="001D396F"/>
    <w:rsid w:val="001D5151"/>
    <w:rsid w:val="001D5641"/>
    <w:rsid w:val="001E0568"/>
    <w:rsid w:val="001E0E2C"/>
    <w:rsid w:val="001E14FC"/>
    <w:rsid w:val="001E4B22"/>
    <w:rsid w:val="001E6708"/>
    <w:rsid w:val="001E68A5"/>
    <w:rsid w:val="001E6D7B"/>
    <w:rsid w:val="001F13C8"/>
    <w:rsid w:val="001F2EED"/>
    <w:rsid w:val="001F4B8C"/>
    <w:rsid w:val="001F61EB"/>
    <w:rsid w:val="001F796A"/>
    <w:rsid w:val="00200EDD"/>
    <w:rsid w:val="00201006"/>
    <w:rsid w:val="00202F55"/>
    <w:rsid w:val="00204175"/>
    <w:rsid w:val="00204AD4"/>
    <w:rsid w:val="00204B6D"/>
    <w:rsid w:val="00210864"/>
    <w:rsid w:val="002127DE"/>
    <w:rsid w:val="00212869"/>
    <w:rsid w:val="002128B1"/>
    <w:rsid w:val="002165A9"/>
    <w:rsid w:val="00223D13"/>
    <w:rsid w:val="00223FE8"/>
    <w:rsid w:val="00224C34"/>
    <w:rsid w:val="0022683A"/>
    <w:rsid w:val="00227C45"/>
    <w:rsid w:val="00236427"/>
    <w:rsid w:val="00243ADC"/>
    <w:rsid w:val="002465DC"/>
    <w:rsid w:val="00246FA6"/>
    <w:rsid w:val="00247D2D"/>
    <w:rsid w:val="00247DE7"/>
    <w:rsid w:val="00247EAA"/>
    <w:rsid w:val="0025377B"/>
    <w:rsid w:val="00255073"/>
    <w:rsid w:val="0025635F"/>
    <w:rsid w:val="00262A9B"/>
    <w:rsid w:val="00263B24"/>
    <w:rsid w:val="00263E36"/>
    <w:rsid w:val="00265141"/>
    <w:rsid w:val="00265E60"/>
    <w:rsid w:val="00276940"/>
    <w:rsid w:val="00276C14"/>
    <w:rsid w:val="002819F8"/>
    <w:rsid w:val="00281C62"/>
    <w:rsid w:val="0029325D"/>
    <w:rsid w:val="00296CDB"/>
    <w:rsid w:val="002A1E74"/>
    <w:rsid w:val="002A2AC7"/>
    <w:rsid w:val="002A412E"/>
    <w:rsid w:val="002B05B8"/>
    <w:rsid w:val="002B2A1E"/>
    <w:rsid w:val="002B4B2E"/>
    <w:rsid w:val="002C10E8"/>
    <w:rsid w:val="002C30F1"/>
    <w:rsid w:val="002C7351"/>
    <w:rsid w:val="002D0B2C"/>
    <w:rsid w:val="002D5021"/>
    <w:rsid w:val="002E0A83"/>
    <w:rsid w:val="002E22DD"/>
    <w:rsid w:val="002E37D6"/>
    <w:rsid w:val="002E550C"/>
    <w:rsid w:val="002E60F9"/>
    <w:rsid w:val="002F09E7"/>
    <w:rsid w:val="002F3B8E"/>
    <w:rsid w:val="002F52B7"/>
    <w:rsid w:val="002F583F"/>
    <w:rsid w:val="002F5AE0"/>
    <w:rsid w:val="002F6CD9"/>
    <w:rsid w:val="00301686"/>
    <w:rsid w:val="0030255C"/>
    <w:rsid w:val="00303437"/>
    <w:rsid w:val="00303BE8"/>
    <w:rsid w:val="00306273"/>
    <w:rsid w:val="0030772B"/>
    <w:rsid w:val="00310925"/>
    <w:rsid w:val="003116BB"/>
    <w:rsid w:val="003144DC"/>
    <w:rsid w:val="00316F06"/>
    <w:rsid w:val="003173C9"/>
    <w:rsid w:val="003209C4"/>
    <w:rsid w:val="0032430F"/>
    <w:rsid w:val="003301CD"/>
    <w:rsid w:val="00330836"/>
    <w:rsid w:val="00335DF8"/>
    <w:rsid w:val="0033759D"/>
    <w:rsid w:val="00341441"/>
    <w:rsid w:val="003416DD"/>
    <w:rsid w:val="0034528F"/>
    <w:rsid w:val="003462AC"/>
    <w:rsid w:val="00354765"/>
    <w:rsid w:val="00357593"/>
    <w:rsid w:val="00357F31"/>
    <w:rsid w:val="00361E81"/>
    <w:rsid w:val="00361F56"/>
    <w:rsid w:val="00367A82"/>
    <w:rsid w:val="00370257"/>
    <w:rsid w:val="0037026A"/>
    <w:rsid w:val="00374222"/>
    <w:rsid w:val="00374724"/>
    <w:rsid w:val="0038212B"/>
    <w:rsid w:val="00387E05"/>
    <w:rsid w:val="00390587"/>
    <w:rsid w:val="00393D62"/>
    <w:rsid w:val="00397861"/>
    <w:rsid w:val="00397EC6"/>
    <w:rsid w:val="003A011C"/>
    <w:rsid w:val="003A1E97"/>
    <w:rsid w:val="003A44C4"/>
    <w:rsid w:val="003B0003"/>
    <w:rsid w:val="003B4309"/>
    <w:rsid w:val="003C2F6F"/>
    <w:rsid w:val="003C574B"/>
    <w:rsid w:val="003C6A2D"/>
    <w:rsid w:val="003D3680"/>
    <w:rsid w:val="003D4DB2"/>
    <w:rsid w:val="003E518B"/>
    <w:rsid w:val="003E7D03"/>
    <w:rsid w:val="004008B1"/>
    <w:rsid w:val="00401A99"/>
    <w:rsid w:val="00403AD3"/>
    <w:rsid w:val="00404C5C"/>
    <w:rsid w:val="00404EB8"/>
    <w:rsid w:val="00406A6E"/>
    <w:rsid w:val="00406F5B"/>
    <w:rsid w:val="004145B4"/>
    <w:rsid w:val="004147BA"/>
    <w:rsid w:val="00417329"/>
    <w:rsid w:val="00417AA9"/>
    <w:rsid w:val="004240C4"/>
    <w:rsid w:val="0042411A"/>
    <w:rsid w:val="00424195"/>
    <w:rsid w:val="00424AE6"/>
    <w:rsid w:val="00427A13"/>
    <w:rsid w:val="004354A2"/>
    <w:rsid w:val="00436087"/>
    <w:rsid w:val="0043649D"/>
    <w:rsid w:val="0043725A"/>
    <w:rsid w:val="004402D5"/>
    <w:rsid w:val="00440F8E"/>
    <w:rsid w:val="00441130"/>
    <w:rsid w:val="004424F2"/>
    <w:rsid w:val="0044263B"/>
    <w:rsid w:val="0044733E"/>
    <w:rsid w:val="00452A30"/>
    <w:rsid w:val="00461501"/>
    <w:rsid w:val="00475261"/>
    <w:rsid w:val="00480515"/>
    <w:rsid w:val="00480A88"/>
    <w:rsid w:val="00484F4A"/>
    <w:rsid w:val="00487B45"/>
    <w:rsid w:val="0049026F"/>
    <w:rsid w:val="0049297B"/>
    <w:rsid w:val="004940E0"/>
    <w:rsid w:val="00495A7C"/>
    <w:rsid w:val="00497ED0"/>
    <w:rsid w:val="004A10F4"/>
    <w:rsid w:val="004A77B3"/>
    <w:rsid w:val="004A7B4E"/>
    <w:rsid w:val="004B0B75"/>
    <w:rsid w:val="004B32BF"/>
    <w:rsid w:val="004B6773"/>
    <w:rsid w:val="004C1162"/>
    <w:rsid w:val="004C6EC0"/>
    <w:rsid w:val="004D2018"/>
    <w:rsid w:val="004D33FD"/>
    <w:rsid w:val="004E184C"/>
    <w:rsid w:val="004E2718"/>
    <w:rsid w:val="004E2D39"/>
    <w:rsid w:val="004E3FF9"/>
    <w:rsid w:val="004E6672"/>
    <w:rsid w:val="004F0ADD"/>
    <w:rsid w:val="004F1305"/>
    <w:rsid w:val="004F7B29"/>
    <w:rsid w:val="005040FB"/>
    <w:rsid w:val="0051000B"/>
    <w:rsid w:val="00515131"/>
    <w:rsid w:val="00516B53"/>
    <w:rsid w:val="00521828"/>
    <w:rsid w:val="00524C2E"/>
    <w:rsid w:val="0052756F"/>
    <w:rsid w:val="005311B1"/>
    <w:rsid w:val="00531701"/>
    <w:rsid w:val="00532687"/>
    <w:rsid w:val="005327C5"/>
    <w:rsid w:val="005327F8"/>
    <w:rsid w:val="00533510"/>
    <w:rsid w:val="0053366A"/>
    <w:rsid w:val="00536703"/>
    <w:rsid w:val="00536ADC"/>
    <w:rsid w:val="00543D0F"/>
    <w:rsid w:val="00544512"/>
    <w:rsid w:val="0055334E"/>
    <w:rsid w:val="00554D52"/>
    <w:rsid w:val="0056319E"/>
    <w:rsid w:val="005655E1"/>
    <w:rsid w:val="0056770C"/>
    <w:rsid w:val="005706D7"/>
    <w:rsid w:val="005726B9"/>
    <w:rsid w:val="005730F9"/>
    <w:rsid w:val="0057351F"/>
    <w:rsid w:val="00586884"/>
    <w:rsid w:val="0059172D"/>
    <w:rsid w:val="00592A20"/>
    <w:rsid w:val="005933EC"/>
    <w:rsid w:val="005939F3"/>
    <w:rsid w:val="005A19CE"/>
    <w:rsid w:val="005A3505"/>
    <w:rsid w:val="005A706A"/>
    <w:rsid w:val="005B0EBD"/>
    <w:rsid w:val="005B3267"/>
    <w:rsid w:val="005B47E4"/>
    <w:rsid w:val="005B564C"/>
    <w:rsid w:val="005B5FE2"/>
    <w:rsid w:val="005C335E"/>
    <w:rsid w:val="005C4E61"/>
    <w:rsid w:val="005C73DA"/>
    <w:rsid w:val="005D00F4"/>
    <w:rsid w:val="005D555B"/>
    <w:rsid w:val="005E03F5"/>
    <w:rsid w:val="005E65D8"/>
    <w:rsid w:val="005E719D"/>
    <w:rsid w:val="005F0EF9"/>
    <w:rsid w:val="005F1BD1"/>
    <w:rsid w:val="005F2F78"/>
    <w:rsid w:val="005F375D"/>
    <w:rsid w:val="005F55EF"/>
    <w:rsid w:val="0060009E"/>
    <w:rsid w:val="006027FE"/>
    <w:rsid w:val="00612BB3"/>
    <w:rsid w:val="006142F2"/>
    <w:rsid w:val="006152A4"/>
    <w:rsid w:val="00617AE0"/>
    <w:rsid w:val="00620D7D"/>
    <w:rsid w:val="00621AE8"/>
    <w:rsid w:val="00631672"/>
    <w:rsid w:val="00632F6A"/>
    <w:rsid w:val="00633DD7"/>
    <w:rsid w:val="006353D4"/>
    <w:rsid w:val="006374AB"/>
    <w:rsid w:val="00637846"/>
    <w:rsid w:val="0064477E"/>
    <w:rsid w:val="006504EB"/>
    <w:rsid w:val="006512E7"/>
    <w:rsid w:val="00654906"/>
    <w:rsid w:val="006555C1"/>
    <w:rsid w:val="00655FB8"/>
    <w:rsid w:val="00656F94"/>
    <w:rsid w:val="006602A3"/>
    <w:rsid w:val="0066034D"/>
    <w:rsid w:val="0066269F"/>
    <w:rsid w:val="00662DE6"/>
    <w:rsid w:val="00663DD2"/>
    <w:rsid w:val="0066690B"/>
    <w:rsid w:val="00675A5F"/>
    <w:rsid w:val="00675EE7"/>
    <w:rsid w:val="00676079"/>
    <w:rsid w:val="00677833"/>
    <w:rsid w:val="00681E89"/>
    <w:rsid w:val="00682DD9"/>
    <w:rsid w:val="00683D2A"/>
    <w:rsid w:val="00685661"/>
    <w:rsid w:val="00685ECD"/>
    <w:rsid w:val="00694333"/>
    <w:rsid w:val="00694D75"/>
    <w:rsid w:val="00697704"/>
    <w:rsid w:val="006A3682"/>
    <w:rsid w:val="006A3E3D"/>
    <w:rsid w:val="006A4342"/>
    <w:rsid w:val="006A7B57"/>
    <w:rsid w:val="006B1D37"/>
    <w:rsid w:val="006B2343"/>
    <w:rsid w:val="006B4346"/>
    <w:rsid w:val="006B61D9"/>
    <w:rsid w:val="006B6546"/>
    <w:rsid w:val="006B7054"/>
    <w:rsid w:val="006B75E7"/>
    <w:rsid w:val="006C1201"/>
    <w:rsid w:val="006C12EB"/>
    <w:rsid w:val="006C17CB"/>
    <w:rsid w:val="006C3445"/>
    <w:rsid w:val="006D1522"/>
    <w:rsid w:val="006D39AA"/>
    <w:rsid w:val="006D4556"/>
    <w:rsid w:val="006D6001"/>
    <w:rsid w:val="006E04D1"/>
    <w:rsid w:val="006E053F"/>
    <w:rsid w:val="006E07CC"/>
    <w:rsid w:val="006E12C9"/>
    <w:rsid w:val="006E3B41"/>
    <w:rsid w:val="006E3E64"/>
    <w:rsid w:val="006F388E"/>
    <w:rsid w:val="007001B0"/>
    <w:rsid w:val="00700BFE"/>
    <w:rsid w:val="007030D6"/>
    <w:rsid w:val="0070330E"/>
    <w:rsid w:val="0070428C"/>
    <w:rsid w:val="00713745"/>
    <w:rsid w:val="00722D7F"/>
    <w:rsid w:val="00723052"/>
    <w:rsid w:val="007263F3"/>
    <w:rsid w:val="00731806"/>
    <w:rsid w:val="00742153"/>
    <w:rsid w:val="007466D6"/>
    <w:rsid w:val="0074703E"/>
    <w:rsid w:val="00747679"/>
    <w:rsid w:val="00752AD0"/>
    <w:rsid w:val="0075475E"/>
    <w:rsid w:val="00756331"/>
    <w:rsid w:val="00761962"/>
    <w:rsid w:val="0076276B"/>
    <w:rsid w:val="007713DF"/>
    <w:rsid w:val="007733D0"/>
    <w:rsid w:val="007740A2"/>
    <w:rsid w:val="00775CB8"/>
    <w:rsid w:val="00777A4E"/>
    <w:rsid w:val="0078123E"/>
    <w:rsid w:val="007851EB"/>
    <w:rsid w:val="007870AD"/>
    <w:rsid w:val="00793C3E"/>
    <w:rsid w:val="007943A2"/>
    <w:rsid w:val="00795A2F"/>
    <w:rsid w:val="0079741A"/>
    <w:rsid w:val="007A0E12"/>
    <w:rsid w:val="007A4779"/>
    <w:rsid w:val="007A625C"/>
    <w:rsid w:val="007B1BD1"/>
    <w:rsid w:val="007B2F1E"/>
    <w:rsid w:val="007B525F"/>
    <w:rsid w:val="007C2572"/>
    <w:rsid w:val="007C557A"/>
    <w:rsid w:val="007C7D2D"/>
    <w:rsid w:val="007D0CC3"/>
    <w:rsid w:val="007D5D0A"/>
    <w:rsid w:val="007D6E9F"/>
    <w:rsid w:val="007E0707"/>
    <w:rsid w:val="007E295B"/>
    <w:rsid w:val="007E3252"/>
    <w:rsid w:val="007E49CF"/>
    <w:rsid w:val="007E526C"/>
    <w:rsid w:val="007E580B"/>
    <w:rsid w:val="007E71A9"/>
    <w:rsid w:val="007F3FA0"/>
    <w:rsid w:val="007F76A3"/>
    <w:rsid w:val="00801658"/>
    <w:rsid w:val="00801754"/>
    <w:rsid w:val="00801C6C"/>
    <w:rsid w:val="00804E7E"/>
    <w:rsid w:val="0080564E"/>
    <w:rsid w:val="00805ED2"/>
    <w:rsid w:val="008067F3"/>
    <w:rsid w:val="0080743D"/>
    <w:rsid w:val="00812B14"/>
    <w:rsid w:val="00814040"/>
    <w:rsid w:val="00815643"/>
    <w:rsid w:val="00817591"/>
    <w:rsid w:val="00822E3A"/>
    <w:rsid w:val="00823B6C"/>
    <w:rsid w:val="00834CF8"/>
    <w:rsid w:val="008379DE"/>
    <w:rsid w:val="0084130A"/>
    <w:rsid w:val="008438F6"/>
    <w:rsid w:val="00854517"/>
    <w:rsid w:val="00855B94"/>
    <w:rsid w:val="00856BAE"/>
    <w:rsid w:val="00857A3B"/>
    <w:rsid w:val="0086141A"/>
    <w:rsid w:val="008621D3"/>
    <w:rsid w:val="008628CE"/>
    <w:rsid w:val="008652A3"/>
    <w:rsid w:val="00866FC3"/>
    <w:rsid w:val="0087144A"/>
    <w:rsid w:val="00872737"/>
    <w:rsid w:val="0087741E"/>
    <w:rsid w:val="00877B03"/>
    <w:rsid w:val="00884871"/>
    <w:rsid w:val="00885363"/>
    <w:rsid w:val="00885A4F"/>
    <w:rsid w:val="00894622"/>
    <w:rsid w:val="0089695A"/>
    <w:rsid w:val="008A07D7"/>
    <w:rsid w:val="008A7564"/>
    <w:rsid w:val="008B119F"/>
    <w:rsid w:val="008B76D1"/>
    <w:rsid w:val="008B7BDA"/>
    <w:rsid w:val="008B7E67"/>
    <w:rsid w:val="008C0AA2"/>
    <w:rsid w:val="008C3EAE"/>
    <w:rsid w:val="008D5AA8"/>
    <w:rsid w:val="008E3EDE"/>
    <w:rsid w:val="008E53F2"/>
    <w:rsid w:val="008E5E25"/>
    <w:rsid w:val="008F0879"/>
    <w:rsid w:val="008F1A9F"/>
    <w:rsid w:val="008F3447"/>
    <w:rsid w:val="008F7F68"/>
    <w:rsid w:val="0090074B"/>
    <w:rsid w:val="00901634"/>
    <w:rsid w:val="0090277B"/>
    <w:rsid w:val="00902FE4"/>
    <w:rsid w:val="00904A45"/>
    <w:rsid w:val="00905449"/>
    <w:rsid w:val="009075D9"/>
    <w:rsid w:val="00912745"/>
    <w:rsid w:val="00916802"/>
    <w:rsid w:val="00916F6C"/>
    <w:rsid w:val="00917DE0"/>
    <w:rsid w:val="00921E90"/>
    <w:rsid w:val="00923901"/>
    <w:rsid w:val="00923F4A"/>
    <w:rsid w:val="009323E8"/>
    <w:rsid w:val="009364C8"/>
    <w:rsid w:val="00950890"/>
    <w:rsid w:val="009516B8"/>
    <w:rsid w:val="0095347D"/>
    <w:rsid w:val="00953A8A"/>
    <w:rsid w:val="00953F68"/>
    <w:rsid w:val="00956978"/>
    <w:rsid w:val="0096062F"/>
    <w:rsid w:val="009619CF"/>
    <w:rsid w:val="00967D08"/>
    <w:rsid w:val="00970FD2"/>
    <w:rsid w:val="00977A19"/>
    <w:rsid w:val="00980E3C"/>
    <w:rsid w:val="00981A84"/>
    <w:rsid w:val="009835CD"/>
    <w:rsid w:val="00984145"/>
    <w:rsid w:val="0098473E"/>
    <w:rsid w:val="009902F7"/>
    <w:rsid w:val="009929B7"/>
    <w:rsid w:val="0099530E"/>
    <w:rsid w:val="00997EC4"/>
    <w:rsid w:val="009A592F"/>
    <w:rsid w:val="009A5BDA"/>
    <w:rsid w:val="009B0CCF"/>
    <w:rsid w:val="009B34D2"/>
    <w:rsid w:val="009B5D32"/>
    <w:rsid w:val="009B7B67"/>
    <w:rsid w:val="009C1DD4"/>
    <w:rsid w:val="009C2346"/>
    <w:rsid w:val="009C30DA"/>
    <w:rsid w:val="009C75ED"/>
    <w:rsid w:val="009C7934"/>
    <w:rsid w:val="009D089D"/>
    <w:rsid w:val="009D0F71"/>
    <w:rsid w:val="009D254D"/>
    <w:rsid w:val="009D2CB3"/>
    <w:rsid w:val="009D3679"/>
    <w:rsid w:val="009E426E"/>
    <w:rsid w:val="009F0DB4"/>
    <w:rsid w:val="009F1F5D"/>
    <w:rsid w:val="009F248F"/>
    <w:rsid w:val="009F3369"/>
    <w:rsid w:val="009F4FE2"/>
    <w:rsid w:val="009F67C3"/>
    <w:rsid w:val="009F6C02"/>
    <w:rsid w:val="00A0257C"/>
    <w:rsid w:val="00A025EB"/>
    <w:rsid w:val="00A06A73"/>
    <w:rsid w:val="00A12A79"/>
    <w:rsid w:val="00A1545F"/>
    <w:rsid w:val="00A207DF"/>
    <w:rsid w:val="00A2226F"/>
    <w:rsid w:val="00A26FE7"/>
    <w:rsid w:val="00A30173"/>
    <w:rsid w:val="00A311B8"/>
    <w:rsid w:val="00A33B6F"/>
    <w:rsid w:val="00A348ED"/>
    <w:rsid w:val="00A42150"/>
    <w:rsid w:val="00A423BD"/>
    <w:rsid w:val="00A43330"/>
    <w:rsid w:val="00A44A24"/>
    <w:rsid w:val="00A525A9"/>
    <w:rsid w:val="00A60338"/>
    <w:rsid w:val="00A66A07"/>
    <w:rsid w:val="00A66DE4"/>
    <w:rsid w:val="00A72902"/>
    <w:rsid w:val="00A73B62"/>
    <w:rsid w:val="00A75E92"/>
    <w:rsid w:val="00A75F91"/>
    <w:rsid w:val="00A82198"/>
    <w:rsid w:val="00A84133"/>
    <w:rsid w:val="00A86038"/>
    <w:rsid w:val="00A91EB1"/>
    <w:rsid w:val="00A92BE4"/>
    <w:rsid w:val="00A94048"/>
    <w:rsid w:val="00A94676"/>
    <w:rsid w:val="00AA1614"/>
    <w:rsid w:val="00AB4295"/>
    <w:rsid w:val="00AB53B0"/>
    <w:rsid w:val="00AC2731"/>
    <w:rsid w:val="00AC4A88"/>
    <w:rsid w:val="00AC7225"/>
    <w:rsid w:val="00AE540C"/>
    <w:rsid w:val="00AE6916"/>
    <w:rsid w:val="00AF127F"/>
    <w:rsid w:val="00AF1D7C"/>
    <w:rsid w:val="00AF30FB"/>
    <w:rsid w:val="00B0175B"/>
    <w:rsid w:val="00B05D4F"/>
    <w:rsid w:val="00B104AD"/>
    <w:rsid w:val="00B12B36"/>
    <w:rsid w:val="00B13D0D"/>
    <w:rsid w:val="00B15C2B"/>
    <w:rsid w:val="00B165B7"/>
    <w:rsid w:val="00B223C9"/>
    <w:rsid w:val="00B2432A"/>
    <w:rsid w:val="00B27818"/>
    <w:rsid w:val="00B30277"/>
    <w:rsid w:val="00B34FB7"/>
    <w:rsid w:val="00B35980"/>
    <w:rsid w:val="00B36036"/>
    <w:rsid w:val="00B40258"/>
    <w:rsid w:val="00B404A1"/>
    <w:rsid w:val="00B40DB9"/>
    <w:rsid w:val="00B44391"/>
    <w:rsid w:val="00B474EE"/>
    <w:rsid w:val="00B51649"/>
    <w:rsid w:val="00B52C23"/>
    <w:rsid w:val="00B544B4"/>
    <w:rsid w:val="00B57711"/>
    <w:rsid w:val="00B64319"/>
    <w:rsid w:val="00B647F1"/>
    <w:rsid w:val="00B72B25"/>
    <w:rsid w:val="00B74529"/>
    <w:rsid w:val="00B7477E"/>
    <w:rsid w:val="00B75ECD"/>
    <w:rsid w:val="00B75FD6"/>
    <w:rsid w:val="00B767FD"/>
    <w:rsid w:val="00B86586"/>
    <w:rsid w:val="00B96568"/>
    <w:rsid w:val="00BA0B44"/>
    <w:rsid w:val="00BA48A2"/>
    <w:rsid w:val="00BA5B7A"/>
    <w:rsid w:val="00BB38DA"/>
    <w:rsid w:val="00BB46CC"/>
    <w:rsid w:val="00BB5BC9"/>
    <w:rsid w:val="00BC1BD3"/>
    <w:rsid w:val="00BC352B"/>
    <w:rsid w:val="00BD27C3"/>
    <w:rsid w:val="00BD297A"/>
    <w:rsid w:val="00BD3658"/>
    <w:rsid w:val="00BD4C96"/>
    <w:rsid w:val="00BD6E23"/>
    <w:rsid w:val="00BE2BD5"/>
    <w:rsid w:val="00BE304D"/>
    <w:rsid w:val="00BE42F5"/>
    <w:rsid w:val="00BE79EE"/>
    <w:rsid w:val="00BF11DA"/>
    <w:rsid w:val="00BF24D5"/>
    <w:rsid w:val="00BF5B26"/>
    <w:rsid w:val="00BF72D9"/>
    <w:rsid w:val="00C11DCB"/>
    <w:rsid w:val="00C13CB9"/>
    <w:rsid w:val="00C1413D"/>
    <w:rsid w:val="00C15CCA"/>
    <w:rsid w:val="00C15DE0"/>
    <w:rsid w:val="00C1633E"/>
    <w:rsid w:val="00C209E0"/>
    <w:rsid w:val="00C26260"/>
    <w:rsid w:val="00C275C7"/>
    <w:rsid w:val="00C27E6E"/>
    <w:rsid w:val="00C321FD"/>
    <w:rsid w:val="00C33C6A"/>
    <w:rsid w:val="00C35802"/>
    <w:rsid w:val="00C367C4"/>
    <w:rsid w:val="00C43301"/>
    <w:rsid w:val="00C436EB"/>
    <w:rsid w:val="00C43785"/>
    <w:rsid w:val="00C44061"/>
    <w:rsid w:val="00C52D73"/>
    <w:rsid w:val="00C55DD4"/>
    <w:rsid w:val="00C61373"/>
    <w:rsid w:val="00C61F0B"/>
    <w:rsid w:val="00C62FE1"/>
    <w:rsid w:val="00C65FC5"/>
    <w:rsid w:val="00C66F01"/>
    <w:rsid w:val="00C71AFD"/>
    <w:rsid w:val="00C77130"/>
    <w:rsid w:val="00C77D6C"/>
    <w:rsid w:val="00C80426"/>
    <w:rsid w:val="00C80C22"/>
    <w:rsid w:val="00C838D5"/>
    <w:rsid w:val="00C9238F"/>
    <w:rsid w:val="00C92B5C"/>
    <w:rsid w:val="00C92BA0"/>
    <w:rsid w:val="00C93BF6"/>
    <w:rsid w:val="00C95C29"/>
    <w:rsid w:val="00CA1335"/>
    <w:rsid w:val="00CA3EF6"/>
    <w:rsid w:val="00CA4BE9"/>
    <w:rsid w:val="00CA5F48"/>
    <w:rsid w:val="00CB1C0F"/>
    <w:rsid w:val="00CB4B61"/>
    <w:rsid w:val="00CB60E9"/>
    <w:rsid w:val="00CC0F4E"/>
    <w:rsid w:val="00CC2765"/>
    <w:rsid w:val="00CC3F5B"/>
    <w:rsid w:val="00CD0561"/>
    <w:rsid w:val="00CD2541"/>
    <w:rsid w:val="00CD3391"/>
    <w:rsid w:val="00CD3656"/>
    <w:rsid w:val="00CD5224"/>
    <w:rsid w:val="00CD5907"/>
    <w:rsid w:val="00CE2538"/>
    <w:rsid w:val="00CE4064"/>
    <w:rsid w:val="00CE72B8"/>
    <w:rsid w:val="00CF0174"/>
    <w:rsid w:val="00CF3083"/>
    <w:rsid w:val="00CF4ABB"/>
    <w:rsid w:val="00CF4B63"/>
    <w:rsid w:val="00CF529E"/>
    <w:rsid w:val="00CF6E0A"/>
    <w:rsid w:val="00D0013C"/>
    <w:rsid w:val="00D0263C"/>
    <w:rsid w:val="00D03C6D"/>
    <w:rsid w:val="00D048AC"/>
    <w:rsid w:val="00D04F37"/>
    <w:rsid w:val="00D067A9"/>
    <w:rsid w:val="00D12845"/>
    <w:rsid w:val="00D12937"/>
    <w:rsid w:val="00D1339C"/>
    <w:rsid w:val="00D1538C"/>
    <w:rsid w:val="00D16A41"/>
    <w:rsid w:val="00D16BBE"/>
    <w:rsid w:val="00D21052"/>
    <w:rsid w:val="00D23FF5"/>
    <w:rsid w:val="00D3776C"/>
    <w:rsid w:val="00D40BA2"/>
    <w:rsid w:val="00D43970"/>
    <w:rsid w:val="00D4505F"/>
    <w:rsid w:val="00D472B4"/>
    <w:rsid w:val="00D47470"/>
    <w:rsid w:val="00D53B48"/>
    <w:rsid w:val="00D65360"/>
    <w:rsid w:val="00D72905"/>
    <w:rsid w:val="00D7490B"/>
    <w:rsid w:val="00D7673E"/>
    <w:rsid w:val="00D777E2"/>
    <w:rsid w:val="00D85204"/>
    <w:rsid w:val="00D91367"/>
    <w:rsid w:val="00D93001"/>
    <w:rsid w:val="00D939DE"/>
    <w:rsid w:val="00D94B32"/>
    <w:rsid w:val="00D96AAD"/>
    <w:rsid w:val="00DA17F6"/>
    <w:rsid w:val="00DA33B6"/>
    <w:rsid w:val="00DA3A1C"/>
    <w:rsid w:val="00DA3F8B"/>
    <w:rsid w:val="00DA5505"/>
    <w:rsid w:val="00DB0D2C"/>
    <w:rsid w:val="00DB530A"/>
    <w:rsid w:val="00DB593C"/>
    <w:rsid w:val="00DB6F9C"/>
    <w:rsid w:val="00DC21C7"/>
    <w:rsid w:val="00DC649F"/>
    <w:rsid w:val="00DC7C59"/>
    <w:rsid w:val="00DD3745"/>
    <w:rsid w:val="00DD74EA"/>
    <w:rsid w:val="00DE0161"/>
    <w:rsid w:val="00DE310B"/>
    <w:rsid w:val="00DE35E4"/>
    <w:rsid w:val="00DE3735"/>
    <w:rsid w:val="00DF057E"/>
    <w:rsid w:val="00DF27A0"/>
    <w:rsid w:val="00DF530F"/>
    <w:rsid w:val="00DF59CE"/>
    <w:rsid w:val="00DF738E"/>
    <w:rsid w:val="00E0147B"/>
    <w:rsid w:val="00E10AB4"/>
    <w:rsid w:val="00E142C6"/>
    <w:rsid w:val="00E178DC"/>
    <w:rsid w:val="00E22DEA"/>
    <w:rsid w:val="00E265E2"/>
    <w:rsid w:val="00E27479"/>
    <w:rsid w:val="00E27C41"/>
    <w:rsid w:val="00E31B6A"/>
    <w:rsid w:val="00E332D2"/>
    <w:rsid w:val="00E33E1D"/>
    <w:rsid w:val="00E3593B"/>
    <w:rsid w:val="00E36831"/>
    <w:rsid w:val="00E37688"/>
    <w:rsid w:val="00E41A24"/>
    <w:rsid w:val="00E433EE"/>
    <w:rsid w:val="00E43BE4"/>
    <w:rsid w:val="00E46835"/>
    <w:rsid w:val="00E46C8A"/>
    <w:rsid w:val="00E57C6C"/>
    <w:rsid w:val="00E60F83"/>
    <w:rsid w:val="00E66FE5"/>
    <w:rsid w:val="00E7037D"/>
    <w:rsid w:val="00E75403"/>
    <w:rsid w:val="00E82235"/>
    <w:rsid w:val="00E91A48"/>
    <w:rsid w:val="00E95B03"/>
    <w:rsid w:val="00E979A3"/>
    <w:rsid w:val="00EA15A8"/>
    <w:rsid w:val="00EA16F0"/>
    <w:rsid w:val="00EA22EA"/>
    <w:rsid w:val="00EA381E"/>
    <w:rsid w:val="00EA7D4F"/>
    <w:rsid w:val="00EA7FD6"/>
    <w:rsid w:val="00EB063F"/>
    <w:rsid w:val="00EB1CF1"/>
    <w:rsid w:val="00EB3D6B"/>
    <w:rsid w:val="00EB70DF"/>
    <w:rsid w:val="00EC14A5"/>
    <w:rsid w:val="00EC1FB2"/>
    <w:rsid w:val="00EC6FEE"/>
    <w:rsid w:val="00EC7202"/>
    <w:rsid w:val="00ED0013"/>
    <w:rsid w:val="00ED2B96"/>
    <w:rsid w:val="00ED4511"/>
    <w:rsid w:val="00ED5BC4"/>
    <w:rsid w:val="00EE0873"/>
    <w:rsid w:val="00EE6C88"/>
    <w:rsid w:val="00EF312F"/>
    <w:rsid w:val="00EF52F7"/>
    <w:rsid w:val="00EF611E"/>
    <w:rsid w:val="00EF77D2"/>
    <w:rsid w:val="00F001E2"/>
    <w:rsid w:val="00F00688"/>
    <w:rsid w:val="00F07BD4"/>
    <w:rsid w:val="00F121E5"/>
    <w:rsid w:val="00F14863"/>
    <w:rsid w:val="00F14EA7"/>
    <w:rsid w:val="00F15C5F"/>
    <w:rsid w:val="00F1663F"/>
    <w:rsid w:val="00F205C5"/>
    <w:rsid w:val="00F21765"/>
    <w:rsid w:val="00F22A1D"/>
    <w:rsid w:val="00F23A23"/>
    <w:rsid w:val="00F254D4"/>
    <w:rsid w:val="00F27022"/>
    <w:rsid w:val="00F27191"/>
    <w:rsid w:val="00F305CB"/>
    <w:rsid w:val="00F3060D"/>
    <w:rsid w:val="00F314C5"/>
    <w:rsid w:val="00F3248A"/>
    <w:rsid w:val="00F344D3"/>
    <w:rsid w:val="00F40720"/>
    <w:rsid w:val="00F425E5"/>
    <w:rsid w:val="00F43408"/>
    <w:rsid w:val="00F43A90"/>
    <w:rsid w:val="00F47D48"/>
    <w:rsid w:val="00F50377"/>
    <w:rsid w:val="00F52544"/>
    <w:rsid w:val="00F628E1"/>
    <w:rsid w:val="00F63FBE"/>
    <w:rsid w:val="00F64243"/>
    <w:rsid w:val="00F663F9"/>
    <w:rsid w:val="00F66B56"/>
    <w:rsid w:val="00F6731C"/>
    <w:rsid w:val="00F77BAF"/>
    <w:rsid w:val="00F8160D"/>
    <w:rsid w:val="00F8370B"/>
    <w:rsid w:val="00F84BFB"/>
    <w:rsid w:val="00F954A7"/>
    <w:rsid w:val="00F955F9"/>
    <w:rsid w:val="00F95963"/>
    <w:rsid w:val="00FA20A1"/>
    <w:rsid w:val="00FA2E4A"/>
    <w:rsid w:val="00FA38A0"/>
    <w:rsid w:val="00FA4933"/>
    <w:rsid w:val="00FA595D"/>
    <w:rsid w:val="00FA759E"/>
    <w:rsid w:val="00FB019C"/>
    <w:rsid w:val="00FB25C9"/>
    <w:rsid w:val="00FB4A34"/>
    <w:rsid w:val="00FB63FB"/>
    <w:rsid w:val="00FC15FD"/>
    <w:rsid w:val="00FC5697"/>
    <w:rsid w:val="00FC593E"/>
    <w:rsid w:val="00FD0E17"/>
    <w:rsid w:val="00FD16DB"/>
    <w:rsid w:val="00FD64D7"/>
    <w:rsid w:val="00FD7302"/>
    <w:rsid w:val="00FE0A2C"/>
    <w:rsid w:val="00FE12A9"/>
    <w:rsid w:val="00FE1F1D"/>
    <w:rsid w:val="00FE2627"/>
    <w:rsid w:val="00FE29EF"/>
    <w:rsid w:val="00FE4948"/>
    <w:rsid w:val="00FE5574"/>
    <w:rsid w:val="00FF07DB"/>
    <w:rsid w:val="00FF288C"/>
    <w:rsid w:val="00FF4091"/>
    <w:rsid w:val="00FF6D31"/>
    <w:rsid w:val="408E4778"/>
    <w:rsid w:val="607A4A98"/>
    <w:rsid w:val="768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F130AA0"/>
  <w15:docId w15:val="{6559306A-D98F-445A-A1A2-E5DA9307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44A2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locked/>
    <w:rsid w:val="000611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Hyperlink"/>
    <w:qFormat/>
    <w:rPr>
      <w:color w:val="0000FF"/>
      <w:u w:val="single"/>
    </w:rPr>
  </w:style>
  <w:style w:type="character" w:customStyle="1" w:styleId="11">
    <w:name w:val="页脚 字符1"/>
    <w:link w:val="a5"/>
    <w:qFormat/>
    <w:locked/>
    <w:rPr>
      <w:rFonts w:cs="Times New Roman"/>
      <w:sz w:val="18"/>
      <w:szCs w:val="18"/>
    </w:rPr>
  </w:style>
  <w:style w:type="character" w:customStyle="1" w:styleId="a6">
    <w:name w:val="纯文本 字符"/>
    <w:link w:val="a7"/>
    <w:qFormat/>
    <w:rPr>
      <w:rFonts w:ascii="宋体" w:hAnsi="Courier New" w:cs="Courier New"/>
      <w:kern w:val="2"/>
      <w:sz w:val="21"/>
      <w:szCs w:val="21"/>
    </w:rPr>
  </w:style>
  <w:style w:type="character" w:customStyle="1" w:styleId="a8">
    <w:name w:val="页眉 字符"/>
    <w:link w:val="a9"/>
    <w:qFormat/>
    <w:locked/>
    <w:rPr>
      <w:rFonts w:cs="Times New Roman"/>
      <w:sz w:val="18"/>
      <w:szCs w:val="18"/>
    </w:rPr>
  </w:style>
  <w:style w:type="character" w:customStyle="1" w:styleId="aa">
    <w:name w:val="正文文本缩进 字符"/>
    <w:link w:val="ab"/>
    <w:qFormat/>
    <w:rPr>
      <w:rFonts w:ascii="Times New Roman" w:eastAsia="仿宋_GB2312" w:hAnsi="Times New Roman"/>
      <w:kern w:val="2"/>
      <w:sz w:val="32"/>
      <w:szCs w:val="24"/>
    </w:rPr>
  </w:style>
  <w:style w:type="character" w:customStyle="1" w:styleId="ac">
    <w:name w:val="文档结构图 字符"/>
    <w:link w:val="ad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10">
    <w:name w:val="标题 1 字符"/>
    <w:link w:val="1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e">
    <w:name w:val="批注框文本 字符"/>
    <w:link w:val="af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ad">
    <w:name w:val="Document Map"/>
    <w:basedOn w:val="a"/>
    <w:link w:val="ac"/>
    <w:semiHidden/>
    <w:qFormat/>
    <w:rPr>
      <w:rFonts w:ascii="宋体"/>
      <w:kern w:val="0"/>
      <w:sz w:val="18"/>
      <w:szCs w:val="18"/>
    </w:rPr>
  </w:style>
  <w:style w:type="paragraph" w:styleId="a7">
    <w:name w:val="Plain Text"/>
    <w:basedOn w:val="a"/>
    <w:link w:val="a6"/>
    <w:qFormat/>
    <w:rPr>
      <w:rFonts w:ascii="宋体" w:hAnsi="Courier New"/>
      <w:szCs w:val="21"/>
    </w:rPr>
  </w:style>
  <w:style w:type="paragraph" w:styleId="af0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Balloon Text"/>
    <w:basedOn w:val="a"/>
    <w:link w:val="ae"/>
    <w:semiHidden/>
    <w:qFormat/>
    <w:rPr>
      <w:kern w:val="0"/>
      <w:sz w:val="18"/>
      <w:szCs w:val="18"/>
    </w:rPr>
  </w:style>
  <w:style w:type="paragraph" w:styleId="a9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5">
    <w:name w:val="footer"/>
    <w:basedOn w:val="a"/>
    <w:link w:val="11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Body Text Indent"/>
    <w:basedOn w:val="a"/>
    <w:link w:val="aa"/>
    <w:qFormat/>
    <w:pPr>
      <w:spacing w:after="120"/>
      <w:ind w:leftChars="200" w:left="420"/>
    </w:pPr>
    <w:rPr>
      <w:rFonts w:eastAsia="仿宋_GB2312"/>
      <w:sz w:val="32"/>
      <w:szCs w:val="24"/>
    </w:rPr>
  </w:style>
  <w:style w:type="paragraph" w:customStyle="1" w:styleId="12">
    <w:name w:val="列出段落1"/>
    <w:basedOn w:val="a"/>
    <w:uiPriority w:val="1"/>
    <w:qFormat/>
    <w:pPr>
      <w:ind w:firstLineChars="200" w:firstLine="420"/>
    </w:pPr>
  </w:style>
  <w:style w:type="paragraph" w:styleId="af1">
    <w:name w:val="List Paragraph"/>
    <w:basedOn w:val="a"/>
    <w:uiPriority w:val="1"/>
    <w:qFormat/>
    <w:pPr>
      <w:ind w:firstLineChars="200" w:firstLine="420"/>
    </w:p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2">
    <w:name w:val="标准"/>
    <w:basedOn w:val="a"/>
    <w:qFormat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table" w:styleId="af3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页脚 字符"/>
    <w:uiPriority w:val="99"/>
    <w:qFormat/>
    <w:rsid w:val="000503F9"/>
  </w:style>
  <w:style w:type="character" w:customStyle="1" w:styleId="30">
    <w:name w:val="标题 3 字符"/>
    <w:link w:val="3"/>
    <w:semiHidden/>
    <w:qFormat/>
    <w:rsid w:val="0006117C"/>
    <w:rPr>
      <w:b/>
      <w:bCs/>
      <w:kern w:val="2"/>
      <w:sz w:val="32"/>
      <w:szCs w:val="32"/>
    </w:rPr>
  </w:style>
  <w:style w:type="character" w:styleId="af5">
    <w:name w:val="Unresolved Mention"/>
    <w:basedOn w:val="a0"/>
    <w:uiPriority w:val="99"/>
    <w:semiHidden/>
    <w:unhideWhenUsed/>
    <w:rsid w:val="001D396F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semiHidden/>
    <w:rsid w:val="00A44A24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af6">
    <w:name w:val="附件"/>
    <w:basedOn w:val="a"/>
    <w:next w:val="a"/>
    <w:link w:val="af7"/>
    <w:qFormat/>
    <w:rsid w:val="00A44A24"/>
    <w:pPr>
      <w:spacing w:line="578" w:lineRule="exact"/>
    </w:pPr>
    <w:rPr>
      <w:rFonts w:ascii="黑体" w:eastAsia="黑体" w:hAnsi="黑体" w:cstheme="minorBidi"/>
      <w:sz w:val="32"/>
    </w:rPr>
  </w:style>
  <w:style w:type="character" w:customStyle="1" w:styleId="af7">
    <w:name w:val="附件 字符"/>
    <w:basedOn w:val="a0"/>
    <w:link w:val="af6"/>
    <w:rsid w:val="00A44A24"/>
    <w:rPr>
      <w:rFonts w:ascii="黑体" w:eastAsia="黑体" w:hAnsi="黑体" w:cstheme="minorBidi"/>
      <w:kern w:val="2"/>
      <w:sz w:val="32"/>
      <w:szCs w:val="22"/>
    </w:rPr>
  </w:style>
  <w:style w:type="paragraph" w:styleId="TOC1">
    <w:name w:val="toc 1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200" w:left="200"/>
      <w:jc w:val="center"/>
    </w:pPr>
    <w:rPr>
      <w:rFonts w:cs="宋体"/>
      <w:sz w:val="24"/>
      <w:szCs w:val="24"/>
    </w:rPr>
  </w:style>
  <w:style w:type="paragraph" w:styleId="TOC2">
    <w:name w:val="toc 2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320" w:left="320"/>
    </w:pPr>
    <w:rPr>
      <w:rFonts w:cs="宋体"/>
      <w:sz w:val="24"/>
      <w:szCs w:val="24"/>
    </w:rPr>
  </w:style>
  <w:style w:type="paragraph" w:customStyle="1" w:styleId="TOC10">
    <w:name w:val="TOC 标题1"/>
    <w:basedOn w:val="1"/>
    <w:next w:val="a"/>
    <w:uiPriority w:val="39"/>
    <w:unhideWhenUsed/>
    <w:qFormat/>
    <w:rsid w:val="00A44A24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af8">
    <w:name w:val="Title"/>
    <w:next w:val="a"/>
    <w:link w:val="af9"/>
    <w:uiPriority w:val="10"/>
    <w:qFormat/>
    <w:locked/>
    <w:rsid w:val="00A44A24"/>
    <w:pPr>
      <w:spacing w:line="578" w:lineRule="exact"/>
      <w:jc w:val="center"/>
      <w:outlineLvl w:val="0"/>
    </w:pPr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af9">
    <w:name w:val="标题 字符"/>
    <w:basedOn w:val="a0"/>
    <w:link w:val="af8"/>
    <w:uiPriority w:val="10"/>
    <w:rsid w:val="00A44A24"/>
    <w:rPr>
      <w:rFonts w:ascii="方正小标宋简体" w:eastAsia="方正小标宋简体" w:hAnsi="仿宋" w:cstheme="majorBidi"/>
      <w:bCs/>
      <w:kern w:val="2"/>
      <w:sz w:val="44"/>
      <w:szCs w:val="32"/>
    </w:rPr>
  </w:style>
  <w:style w:type="paragraph" w:styleId="afa">
    <w:name w:val="Body Text"/>
    <w:basedOn w:val="a"/>
    <w:link w:val="afb"/>
    <w:unhideWhenUsed/>
    <w:rsid w:val="00361E81"/>
    <w:pPr>
      <w:spacing w:after="120"/>
    </w:pPr>
  </w:style>
  <w:style w:type="character" w:customStyle="1" w:styleId="afb">
    <w:name w:val="正文文本 字符"/>
    <w:basedOn w:val="a0"/>
    <w:link w:val="afa"/>
    <w:rsid w:val="00361E81"/>
    <w:rPr>
      <w:kern w:val="2"/>
      <w:sz w:val="21"/>
      <w:szCs w:val="22"/>
    </w:rPr>
  </w:style>
  <w:style w:type="paragraph" w:customStyle="1" w:styleId="TableParagraph">
    <w:name w:val="Table Paragraph"/>
    <w:basedOn w:val="a"/>
    <w:qFormat/>
    <w:rsid w:val="0034528F"/>
    <w:pPr>
      <w:autoSpaceDE w:val="0"/>
      <w:autoSpaceDN w:val="0"/>
      <w:jc w:val="left"/>
    </w:pPr>
    <w:rPr>
      <w:rFonts w:ascii="Calibri" w:hAnsi="Calibri"/>
      <w:kern w:val="0"/>
      <w:sz w:val="22"/>
      <w:lang w:val="zh-CN" w:bidi="zh-CN"/>
    </w:rPr>
  </w:style>
  <w:style w:type="table" w:customStyle="1" w:styleId="TableNormal">
    <w:name w:val="Table Normal"/>
    <w:uiPriority w:val="2"/>
    <w:qFormat/>
    <w:rsid w:val="00B13D0D"/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tem-name11">
    <w:name w:val="item-name11"/>
    <w:autoRedefine/>
    <w:qFormat/>
    <w:rsid w:val="006C12EB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29F53-6F05-4D29-9827-65116FFC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3422</TotalTime>
  <Pages>9</Pages>
  <Words>592</Words>
  <Characters>3378</Characters>
  <Application>Microsoft Office Word</Application>
  <DocSecurity>0</DocSecurity>
  <Lines>28</Lines>
  <Paragraphs>7</Paragraphs>
  <ScaleCrop>false</ScaleCrop>
  <Company>Shanghai Jian Qiao University</Company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上海建桥学院公文</dc:subject>
  <dc:creator>建桥校办</dc:creator>
  <cp:keywords/>
  <cp:lastModifiedBy>钰 徐</cp:lastModifiedBy>
  <cp:revision>169</cp:revision>
  <cp:lastPrinted>2024-03-25T07:48:00Z</cp:lastPrinted>
  <dcterms:created xsi:type="dcterms:W3CDTF">2020-08-25T02:37:00Z</dcterms:created>
  <dcterms:modified xsi:type="dcterms:W3CDTF">2024-05-10T01:06:00Z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