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E9206" w14:textId="77777777" w:rsidR="002A541B" w:rsidRDefault="002A541B" w:rsidP="002A541B">
      <w:pPr>
        <w:tabs>
          <w:tab w:val="left" w:pos="7380"/>
          <w:tab w:val="left" w:pos="7560"/>
        </w:tabs>
        <w:spacing w:line="500" w:lineRule="exact"/>
        <w:ind w:right="-76"/>
        <w:rPr>
          <w:rFonts w:ascii="黑体" w:eastAsia="黑体"/>
          <w:bCs/>
          <w:spacing w:val="6"/>
          <w:sz w:val="32"/>
          <w:szCs w:val="32"/>
        </w:rPr>
      </w:pPr>
      <w:r>
        <w:rPr>
          <w:rFonts w:ascii="黑体" w:eastAsia="黑体" w:hint="eastAsia"/>
          <w:bCs/>
          <w:spacing w:val="6"/>
          <w:sz w:val="32"/>
          <w:szCs w:val="32"/>
        </w:rPr>
        <w:t>附件</w:t>
      </w:r>
    </w:p>
    <w:p w14:paraId="0004C8E6" w14:textId="77777777" w:rsidR="002A541B" w:rsidRPr="002A541B" w:rsidRDefault="002A541B" w:rsidP="002A541B">
      <w:pPr>
        <w:tabs>
          <w:tab w:val="left" w:pos="7380"/>
          <w:tab w:val="left" w:pos="7560"/>
        </w:tabs>
        <w:spacing w:line="500" w:lineRule="exact"/>
        <w:ind w:right="-76"/>
        <w:jc w:val="center"/>
        <w:rPr>
          <w:rFonts w:ascii="方正小标宋简体" w:eastAsia="方正小标宋简体"/>
          <w:sz w:val="40"/>
          <w:szCs w:val="40"/>
        </w:rPr>
      </w:pPr>
      <w:r w:rsidRPr="002A541B">
        <w:rPr>
          <w:rFonts w:ascii="方正小标宋简体" w:eastAsia="方正小标宋简体" w:hint="eastAsia"/>
          <w:sz w:val="40"/>
          <w:szCs w:val="40"/>
        </w:rPr>
        <w:t>202</w:t>
      </w:r>
      <w:r w:rsidRPr="002A541B">
        <w:rPr>
          <w:rFonts w:ascii="方正小标宋简体" w:eastAsia="方正小标宋简体"/>
          <w:sz w:val="40"/>
          <w:szCs w:val="40"/>
        </w:rPr>
        <w:t>2</w:t>
      </w:r>
      <w:r w:rsidRPr="002A541B">
        <w:rPr>
          <w:rFonts w:ascii="方正小标宋简体" w:eastAsia="方正小标宋简体" w:hint="eastAsia"/>
          <w:sz w:val="40"/>
          <w:szCs w:val="40"/>
        </w:rPr>
        <w:t>-2023年度上海高校信息公开评议指标</w:t>
      </w:r>
    </w:p>
    <w:p w14:paraId="529BD56D" w14:textId="77777777" w:rsidR="002A541B" w:rsidRPr="002A541B" w:rsidRDefault="002A541B" w:rsidP="002A541B">
      <w:pPr>
        <w:tabs>
          <w:tab w:val="left" w:pos="7380"/>
          <w:tab w:val="left" w:pos="7560"/>
        </w:tabs>
        <w:spacing w:line="500" w:lineRule="exact"/>
        <w:ind w:right="68"/>
        <w:jc w:val="center"/>
        <w:rPr>
          <w:rFonts w:ascii="楷体" w:eastAsia="楷体" w:hAnsi="楷体"/>
          <w:sz w:val="32"/>
          <w:szCs w:val="32"/>
        </w:rPr>
      </w:pPr>
      <w:r w:rsidRPr="002A541B">
        <w:rPr>
          <w:rFonts w:ascii="楷体" w:eastAsia="楷体" w:hAnsi="楷体" w:hint="eastAsia"/>
          <w:sz w:val="32"/>
          <w:szCs w:val="32"/>
        </w:rPr>
        <w:t>（上海建桥学院分工清单）</w:t>
      </w:r>
    </w:p>
    <w:p w14:paraId="3F57A771" w14:textId="77777777" w:rsidR="002A541B" w:rsidRDefault="002A541B" w:rsidP="002A541B">
      <w:pPr>
        <w:tabs>
          <w:tab w:val="left" w:pos="7380"/>
          <w:tab w:val="left" w:pos="7560"/>
        </w:tabs>
        <w:spacing w:line="500" w:lineRule="exact"/>
        <w:ind w:right="68"/>
        <w:jc w:val="center"/>
        <w:rPr>
          <w:rFonts w:eastAsia="楷体_GB2312"/>
          <w:sz w:val="30"/>
          <w:szCs w:val="3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7"/>
        <w:gridCol w:w="1504"/>
        <w:gridCol w:w="3664"/>
        <w:gridCol w:w="1255"/>
        <w:gridCol w:w="792"/>
        <w:gridCol w:w="3456"/>
        <w:gridCol w:w="1638"/>
      </w:tblGrid>
      <w:tr w:rsidR="00421A9F" w14:paraId="65F2F5C5" w14:textId="77777777" w:rsidTr="002A541B">
        <w:trPr>
          <w:tblHeader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F7085" w14:textId="77777777" w:rsidR="002A541B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一级指标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C6951" w14:textId="77777777" w:rsidR="002A541B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二级指标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141CF" w14:textId="77777777" w:rsidR="002A541B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三级指标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F685EE" w14:textId="77777777" w:rsidR="002A541B" w:rsidRPr="00916BF0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916BF0">
              <w:rPr>
                <w:rFonts w:hint="eastAsia"/>
                <w:b/>
                <w:bCs/>
                <w:sz w:val="18"/>
                <w:szCs w:val="18"/>
              </w:rPr>
              <w:t>负责部门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7CCC50" w14:textId="77777777" w:rsidR="002A541B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分值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B6CC2A" w14:textId="77777777" w:rsidR="002A541B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评议操作说明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33C74" w14:textId="77777777" w:rsidR="002A541B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评议方式</w:t>
            </w:r>
          </w:p>
        </w:tc>
      </w:tr>
      <w:tr w:rsidR="00421A9F" w14:paraId="38526D9E" w14:textId="77777777" w:rsidTr="002A541B">
        <w:trPr>
          <w:jc w:val="center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4CB7948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基础工作</w:t>
            </w:r>
          </w:p>
          <w:p w14:paraId="7CF89C83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分）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95A3A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信息公开实施细则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76106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本校信息公开的实施细则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209FC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校办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5C41D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175E3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公开的得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分，未公开的不得分。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447C7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第三方测评</w:t>
            </w:r>
          </w:p>
        </w:tc>
      </w:tr>
      <w:tr w:rsidR="00421A9F" w14:paraId="1F995CEB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D441573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7A874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编制发布信息公开目录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65584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信息公开目录编制说明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B6798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校办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2065E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B0DF5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公开的得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分，未公开的不得分。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32042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专家网上评议</w:t>
            </w:r>
          </w:p>
        </w:tc>
      </w:tr>
      <w:tr w:rsidR="00421A9F" w14:paraId="7CF5574A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98E6E26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48C49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69640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信息公开目录与相关信息同步更新，目录条目与相关信息相链接</w:t>
            </w:r>
          </w:p>
        </w:tc>
        <w:tc>
          <w:tcPr>
            <w:tcW w:w="1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EE4E7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校办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0289E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2FFCD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目录与相关信息同步更新的得</w:t>
            </w:r>
            <w:r>
              <w:rPr>
                <w:sz w:val="18"/>
                <w:szCs w:val="18"/>
              </w:rPr>
              <w:t>0.5</w:t>
            </w:r>
            <w:r>
              <w:rPr>
                <w:sz w:val="18"/>
                <w:szCs w:val="18"/>
              </w:rPr>
              <w:t>分，不能同步更新的不得分。目录条目与相关信息能链接的得</w:t>
            </w:r>
            <w:r>
              <w:rPr>
                <w:sz w:val="18"/>
                <w:szCs w:val="18"/>
              </w:rPr>
              <w:t>0.5</w:t>
            </w:r>
            <w:r>
              <w:rPr>
                <w:sz w:val="18"/>
                <w:szCs w:val="18"/>
              </w:rPr>
              <w:t>分，不能链接的不得分。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C437A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421A9F" w14:paraId="737195CE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2A605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7FCA3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编制发布信息公开年报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3C592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  <w:r>
              <w:rPr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月底前发布</w:t>
            </w: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2023</w:t>
            </w:r>
            <w:r>
              <w:rPr>
                <w:sz w:val="18"/>
                <w:szCs w:val="18"/>
              </w:rPr>
              <w:t>学年信息公开年报情况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2AF290A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校办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4C6248C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074E660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按时发布的得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分，</w:t>
            </w:r>
            <w:proofErr w:type="gramStart"/>
            <w:r>
              <w:rPr>
                <w:sz w:val="18"/>
                <w:szCs w:val="18"/>
              </w:rPr>
              <w:t>未发布</w:t>
            </w:r>
            <w:proofErr w:type="gramEnd"/>
            <w:r>
              <w:rPr>
                <w:sz w:val="18"/>
                <w:szCs w:val="18"/>
              </w:rPr>
              <w:t>或未按时发布的不得分。</w:t>
            </w:r>
          </w:p>
        </w:tc>
        <w:tc>
          <w:tcPr>
            <w:tcW w:w="1457" w:type="dxa"/>
            <w:tcBorders>
              <w:left w:val="single" w:sz="4" w:space="0" w:color="auto"/>
            </w:tcBorders>
            <w:noWrap/>
            <w:vAlign w:val="center"/>
          </w:tcPr>
          <w:p w14:paraId="0FB6D0B6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第三方测评</w:t>
            </w:r>
          </w:p>
        </w:tc>
      </w:tr>
      <w:tr w:rsidR="00421A9F" w14:paraId="3325B9C1" w14:textId="77777777" w:rsidTr="002A541B">
        <w:trPr>
          <w:jc w:val="center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78CE8CF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信息主动公开</w:t>
            </w:r>
          </w:p>
          <w:p w14:paraId="23CC3979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分）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C59C7D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学校</w:t>
            </w:r>
          </w:p>
          <w:p w14:paraId="741156D3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基本情况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83CE0C0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学校办学地点、办学性质、办学宗旨、办学层次、办学规模、历史沿革等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2870895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校办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1610603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305851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完整公开的得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分，未公开的不得分，信息不完整</w:t>
            </w:r>
            <w:r>
              <w:rPr>
                <w:rFonts w:hint="eastAsia"/>
                <w:sz w:val="18"/>
                <w:szCs w:val="18"/>
              </w:rPr>
              <w:t>或更新不及时</w:t>
            </w:r>
            <w:r>
              <w:rPr>
                <w:sz w:val="18"/>
                <w:szCs w:val="18"/>
              </w:rPr>
              <w:t>的得</w:t>
            </w:r>
            <w:r>
              <w:rPr>
                <w:sz w:val="18"/>
                <w:szCs w:val="18"/>
              </w:rPr>
              <w:t>0.5</w:t>
            </w:r>
            <w:r>
              <w:rPr>
                <w:sz w:val="18"/>
                <w:szCs w:val="18"/>
              </w:rPr>
              <w:t>分。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3B8C9E3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第三方测评</w:t>
            </w:r>
          </w:p>
        </w:tc>
      </w:tr>
      <w:tr w:rsidR="00421A9F" w14:paraId="1B8F48BD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953F9B7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59FC673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D8CE738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学校领导班子成员</w:t>
            </w:r>
            <w:r>
              <w:rPr>
                <w:rFonts w:hint="eastAsia"/>
                <w:sz w:val="18"/>
                <w:szCs w:val="18"/>
              </w:rPr>
              <w:t>简介</w:t>
            </w:r>
            <w:r>
              <w:rPr>
                <w:sz w:val="18"/>
                <w:szCs w:val="18"/>
              </w:rPr>
              <w:t>及分工（民办学校还需公开决策机构、成员及其职务）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18F2716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校办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BDB455E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60100D7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完整公开的得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分，未公开的不得分，信息不完整的得</w:t>
            </w:r>
            <w:r>
              <w:rPr>
                <w:sz w:val="18"/>
                <w:szCs w:val="18"/>
              </w:rPr>
              <w:t>0.5</w:t>
            </w:r>
            <w:r>
              <w:rPr>
                <w:sz w:val="18"/>
                <w:szCs w:val="18"/>
              </w:rPr>
              <w:t>分。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F89FBD7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421A9F" w14:paraId="34DDD485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2E64836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76D1962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F738F4D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学校章程（民办学校还需公开办学许可证）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F4D80D9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校办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B54D2AF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02352DA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完整公开的得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分，未公开的不得分。民办学校公开不完整的酌情扣分。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62E2F6B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421A9F" w14:paraId="6692011A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D2EB215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729935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E084EF2" w14:textId="03EEA574" w:rsidR="002A541B" w:rsidRPr="00BB128D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2023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月底前发布</w:t>
            </w: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2-2023</w:t>
            </w:r>
            <w:r>
              <w:rPr>
                <w:rFonts w:hint="eastAsia"/>
                <w:sz w:val="18"/>
                <w:szCs w:val="18"/>
              </w:rPr>
              <w:t>学年高校依法治校年度报告表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C96298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校办</w:t>
            </w:r>
            <w:r w:rsidRPr="006A7BF1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</w:p>
          <w:p w14:paraId="4BD84266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丁老师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2783373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85A87F0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按时发布的得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分，</w:t>
            </w:r>
            <w:proofErr w:type="gramStart"/>
            <w:r>
              <w:rPr>
                <w:rFonts w:hint="eastAsia"/>
                <w:sz w:val="18"/>
                <w:szCs w:val="18"/>
              </w:rPr>
              <w:t>未发布</w:t>
            </w:r>
            <w:proofErr w:type="gramEnd"/>
            <w:r>
              <w:rPr>
                <w:rFonts w:hint="eastAsia"/>
                <w:sz w:val="18"/>
                <w:szCs w:val="18"/>
              </w:rPr>
              <w:t>或未按时发布的不得分。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41DCEC3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421A9F" w14:paraId="0C37DC27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A4142BA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4A98BDA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766D919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学术委员会相关制度及决议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FA3890C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教务处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CD59A9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3F5B377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完整公开的得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分，未公开的不得分，信息不完整或信息存在质量问题的得</w:t>
            </w:r>
            <w:r>
              <w:rPr>
                <w:sz w:val="18"/>
                <w:szCs w:val="18"/>
              </w:rPr>
              <w:t>0.5</w:t>
            </w:r>
            <w:r>
              <w:rPr>
                <w:sz w:val="18"/>
                <w:szCs w:val="18"/>
              </w:rPr>
              <w:t>分。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3F29481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421A9F" w14:paraId="595C167B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6057BFD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27F1D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34C15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学校教职工代表大会相关制度、工作报告</w:t>
            </w:r>
          </w:p>
        </w:tc>
        <w:tc>
          <w:tcPr>
            <w:tcW w:w="1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AA595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工会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F2ACE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A0D56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完整公开的得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分，未公开的不得分，信息不完整的得</w:t>
            </w:r>
            <w:r>
              <w:rPr>
                <w:sz w:val="18"/>
                <w:szCs w:val="18"/>
              </w:rPr>
              <w:t>0.5</w:t>
            </w:r>
            <w:r>
              <w:rPr>
                <w:sz w:val="18"/>
                <w:szCs w:val="18"/>
              </w:rPr>
              <w:t>分。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E5052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</w:tr>
      <w:tr w:rsidR="00421A9F" w14:paraId="47AD4F37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CD74B78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A770BD1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规划计划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40D26DF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“十四五”发展规划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798F999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校办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2AC5273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1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7E3E6F5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公开的得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分，未公开的不得分。</w:t>
            </w:r>
          </w:p>
        </w:tc>
        <w:tc>
          <w:tcPr>
            <w:tcW w:w="1457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D203566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专家网上评议</w:t>
            </w:r>
          </w:p>
        </w:tc>
      </w:tr>
      <w:tr w:rsidR="00421A9F" w14:paraId="2BB6A05B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EC4BD8E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CA8E2DA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6139F1C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学科建设规划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9CBCDD0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校办</w:t>
            </w:r>
          </w:p>
          <w:p w14:paraId="0AA379D6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科研处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C85AEFB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2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F969B69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公开的得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分，未公开的不得分。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D50F3D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21A9F" w14:paraId="1486D294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8328D04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65890A4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EB1DAA3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年度工作计划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81D911B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校办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54963E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1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514B5C6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公开的得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分，未公开的不得分。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68E19F7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</w:tr>
      <w:tr w:rsidR="00421A9F" w14:paraId="0B96C80A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34933F0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A5A2C31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教学管理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05E41DE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学科专业设置、当年新增或停招专业名单（没有新增</w:t>
            </w:r>
            <w:r>
              <w:rPr>
                <w:rFonts w:hint="eastAsia"/>
                <w:sz w:val="18"/>
                <w:szCs w:val="18"/>
              </w:rPr>
              <w:t>专业</w:t>
            </w:r>
            <w:r>
              <w:rPr>
                <w:sz w:val="18"/>
                <w:szCs w:val="18"/>
              </w:rPr>
              <w:t>或停招</w:t>
            </w:r>
            <w:r>
              <w:rPr>
                <w:rFonts w:hint="eastAsia"/>
                <w:sz w:val="18"/>
                <w:szCs w:val="18"/>
              </w:rPr>
              <w:t>专业</w:t>
            </w:r>
            <w:r>
              <w:rPr>
                <w:sz w:val="18"/>
                <w:szCs w:val="18"/>
              </w:rPr>
              <w:t>应在栏目</w:t>
            </w:r>
            <w:r>
              <w:rPr>
                <w:rFonts w:hint="eastAsia"/>
                <w:sz w:val="18"/>
                <w:szCs w:val="18"/>
              </w:rPr>
              <w:t>中</w:t>
            </w:r>
            <w:r>
              <w:rPr>
                <w:sz w:val="18"/>
                <w:szCs w:val="18"/>
              </w:rPr>
              <w:t>加以说明）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B11DB68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教务处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1B0511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2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29E2063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公开的得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分，未公开的不得分，信息不完整的</w:t>
            </w:r>
            <w:r>
              <w:rPr>
                <w:rFonts w:hint="eastAsia"/>
                <w:sz w:val="18"/>
                <w:szCs w:val="18"/>
              </w:rPr>
              <w:t>酌情扣</w:t>
            </w:r>
            <w:r>
              <w:rPr>
                <w:sz w:val="18"/>
                <w:szCs w:val="18"/>
              </w:rPr>
              <w:t>分。</w:t>
            </w:r>
          </w:p>
        </w:tc>
        <w:tc>
          <w:tcPr>
            <w:tcW w:w="1457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74D4D2F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专家网上评议</w:t>
            </w:r>
          </w:p>
        </w:tc>
      </w:tr>
      <w:tr w:rsidR="00421A9F" w14:paraId="358DA7A0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284D172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C63C387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A50E5F7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学校开设课程总数、教学计划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C92F8FD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教务处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D66EDF6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2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0C3A6FF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完整公开的得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分，未公开的不得分，信息不完整的得</w:t>
            </w:r>
            <w:r>
              <w:rPr>
                <w:sz w:val="18"/>
                <w:szCs w:val="18"/>
              </w:rPr>
              <w:t>0.5</w:t>
            </w:r>
            <w:r>
              <w:rPr>
                <w:sz w:val="18"/>
                <w:szCs w:val="18"/>
              </w:rPr>
              <w:t>分。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CEA5A0E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</w:tr>
      <w:tr w:rsidR="00421A9F" w14:paraId="15BFA612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664651E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487E806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CDCE388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本校教师数量及结构、知名教授学者的情况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1119879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人事处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B13190B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1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6B4B8F3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完整公开的得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分，未公开的不得分，信息不完整的得</w:t>
            </w:r>
            <w:r>
              <w:rPr>
                <w:sz w:val="18"/>
                <w:szCs w:val="18"/>
              </w:rPr>
              <w:t>0.5</w:t>
            </w:r>
            <w:r>
              <w:rPr>
                <w:sz w:val="18"/>
                <w:szCs w:val="18"/>
              </w:rPr>
              <w:t>分。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E282927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</w:tr>
      <w:tr w:rsidR="00421A9F" w14:paraId="5CA74C84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452BF67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585BB78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675B78C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本科教学工作评估及本科专业评估的情况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D0F3E3E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教务处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CD395D6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2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C27E6E5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公开的得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分，未公开的不得分。</w:t>
            </w:r>
          </w:p>
          <w:p w14:paraId="11D1A2DB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信息存在质量问题的酌情扣分。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2615FDC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</w:tr>
      <w:tr w:rsidR="00421A9F" w14:paraId="04B169B1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92F5CBD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9059102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598C51A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学生体质健康测试总体结果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0CE6C50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体育部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A1DE1E7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1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7700E2C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公开的得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分，未公开的不得分。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0DC7640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</w:tr>
      <w:tr w:rsidR="00421A9F" w14:paraId="0D1A941F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530691E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D3D781E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A35F708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日前</w:t>
            </w:r>
            <w:proofErr w:type="gramStart"/>
            <w:r>
              <w:rPr>
                <w:rFonts w:hint="eastAsia"/>
                <w:sz w:val="18"/>
                <w:szCs w:val="18"/>
              </w:rPr>
              <w:t>前</w:t>
            </w:r>
            <w:proofErr w:type="gramEnd"/>
            <w:r>
              <w:rPr>
                <w:rFonts w:hint="eastAsia"/>
                <w:sz w:val="18"/>
                <w:szCs w:val="18"/>
              </w:rPr>
              <w:t>发布</w:t>
            </w:r>
            <w:r>
              <w:rPr>
                <w:sz w:val="18"/>
                <w:szCs w:val="18"/>
              </w:rPr>
              <w:t>2022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2023</w:t>
            </w:r>
            <w:r>
              <w:rPr>
                <w:rFonts w:hint="eastAsia"/>
                <w:sz w:val="18"/>
                <w:szCs w:val="18"/>
              </w:rPr>
              <w:t>学年本科教学质量报告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352C979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教务处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A07D915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2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A1FE853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按时发布的得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分，延迟发布的得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分</w:t>
            </w:r>
            <w:r>
              <w:rPr>
                <w:sz w:val="18"/>
                <w:szCs w:val="18"/>
              </w:rPr>
              <w:t>，</w:t>
            </w:r>
            <w:proofErr w:type="gramStart"/>
            <w:r>
              <w:rPr>
                <w:sz w:val="18"/>
                <w:szCs w:val="18"/>
              </w:rPr>
              <w:t>未发布</w:t>
            </w:r>
            <w:proofErr w:type="gramEnd"/>
            <w:r>
              <w:rPr>
                <w:sz w:val="18"/>
                <w:szCs w:val="18"/>
              </w:rPr>
              <w:t>的不得分。</w:t>
            </w: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5208EFF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第三方测评</w:t>
            </w:r>
          </w:p>
        </w:tc>
      </w:tr>
      <w:tr w:rsidR="00421A9F" w14:paraId="12E33273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B127AD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A4BFD73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科研管理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0470A4E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  <w:p w14:paraId="306330E6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年度科研获奖情况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857A3DF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科研处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5368452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2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DC67AAE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完整公开的得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分，未公开的不得分，信息不完整的酌情扣分。</w:t>
            </w:r>
            <w:r>
              <w:rPr>
                <w:rFonts w:hint="eastAsia"/>
                <w:sz w:val="18"/>
                <w:szCs w:val="18"/>
              </w:rPr>
              <w:t>没有科研获奖情况的请提供相关说明。</w:t>
            </w:r>
          </w:p>
        </w:tc>
        <w:tc>
          <w:tcPr>
            <w:tcW w:w="1457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25D5DC5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第三方测评</w:t>
            </w:r>
          </w:p>
        </w:tc>
      </w:tr>
      <w:tr w:rsidR="00421A9F" w14:paraId="2CD2410E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1131E20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77BE1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840CE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学校科技成果转化工作推进情况</w:t>
            </w:r>
            <w:r>
              <w:rPr>
                <w:rFonts w:hint="eastAsia"/>
                <w:sz w:val="18"/>
                <w:szCs w:val="18"/>
              </w:rPr>
              <w:t>（学校无此工作事项应在栏目中说明）</w:t>
            </w:r>
          </w:p>
        </w:tc>
        <w:tc>
          <w:tcPr>
            <w:tcW w:w="1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ADF0C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科研处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BC2BF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1</w:t>
            </w:r>
          </w:p>
        </w:tc>
        <w:tc>
          <w:tcPr>
            <w:tcW w:w="3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B0F19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公开的得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分，未公开的不得分。</w:t>
            </w:r>
          </w:p>
          <w:p w14:paraId="263F19B6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信息存在质量问题的得</w:t>
            </w:r>
            <w:r>
              <w:rPr>
                <w:rFonts w:hint="eastAsia"/>
                <w:sz w:val="18"/>
                <w:szCs w:val="18"/>
              </w:rPr>
              <w:t>0.5</w:t>
            </w:r>
            <w:r>
              <w:rPr>
                <w:rFonts w:hint="eastAsia"/>
                <w:sz w:val="18"/>
                <w:szCs w:val="18"/>
              </w:rPr>
              <w:t>分。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A169C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</w:tr>
      <w:tr w:rsidR="00421A9F" w14:paraId="0AA326E5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9167C85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8473D74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普通高校招生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D6294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春季考试招生计划、招生章程、考生资格、最低录取控制线、校测</w:t>
            </w:r>
            <w:r>
              <w:rPr>
                <w:rFonts w:hint="eastAsia"/>
                <w:sz w:val="18"/>
                <w:szCs w:val="18"/>
              </w:rPr>
              <w:t>录取</w:t>
            </w:r>
            <w:r>
              <w:rPr>
                <w:sz w:val="18"/>
                <w:szCs w:val="18"/>
              </w:rPr>
              <w:t>成绩线及面试名单、预录取考生和候补资格考生名单、录取结果等，配套咨询及申诉渠道等</w:t>
            </w:r>
            <w:r>
              <w:rPr>
                <w:rFonts w:hint="eastAsia"/>
                <w:sz w:val="18"/>
                <w:szCs w:val="18"/>
              </w:rPr>
              <w:t>信息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C8BC6FE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招生办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95DE899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2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2B105C2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完整公开的得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/>
                <w:sz w:val="18"/>
                <w:szCs w:val="18"/>
              </w:rPr>
              <w:t>分，未公开的不得分，信息不完整的酌情扣分。</w:t>
            </w:r>
          </w:p>
        </w:tc>
        <w:tc>
          <w:tcPr>
            <w:tcW w:w="1457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C36A497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  <w:p w14:paraId="475508C6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  <w:p w14:paraId="243E7E8E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  <w:p w14:paraId="0C89D346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  <w:p w14:paraId="1E7AD50F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  <w:p w14:paraId="694C75DE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  <w:p w14:paraId="3552A230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  <w:p w14:paraId="3E24CB6D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  <w:p w14:paraId="249CF316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  <w:p w14:paraId="34264858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  <w:p w14:paraId="3BB21808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  <w:p w14:paraId="3A50D05C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  <w:p w14:paraId="49563103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第三方测评</w:t>
            </w:r>
          </w:p>
        </w:tc>
      </w:tr>
      <w:tr w:rsidR="00421A9F" w14:paraId="774D77E3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017DAC3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E302DD4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AE054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普通高校专科层次依法自主招生计划、招生章程、考生资格、录取结果、录取新生复查结果，配套提供咨询及申诉渠道等</w:t>
            </w:r>
            <w:r>
              <w:rPr>
                <w:rFonts w:hint="eastAsia"/>
                <w:sz w:val="18"/>
                <w:szCs w:val="18"/>
              </w:rPr>
              <w:t>信息（含退役士兵招生信息）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E5CC6D6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招生办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844F527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87DCB4A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完整公开的得</w:t>
            </w:r>
            <w:r>
              <w:rPr>
                <w:rFonts w:ascii="Times New Roman" w:hAnsi="Times New Roman" w:hint="eastAsia"/>
                <w:sz w:val="18"/>
                <w:szCs w:val="18"/>
              </w:rPr>
              <w:t>3</w:t>
            </w:r>
            <w:r>
              <w:rPr>
                <w:rFonts w:ascii="Times New Roman"/>
                <w:sz w:val="18"/>
                <w:szCs w:val="18"/>
              </w:rPr>
              <w:t>分，未公开的不得分，信息不完整的酌情扣分。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CEC7B92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</w:tr>
      <w:tr w:rsidR="00421A9F" w14:paraId="64A01242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1FD3639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16252A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C8ADB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招收应届中等职业学校毕业生招生计划、招生章程、考生资格、文化课最低录取控制线等，配套提供咨询及申诉渠道等</w:t>
            </w:r>
            <w:r>
              <w:rPr>
                <w:rFonts w:hint="eastAsia"/>
                <w:sz w:val="18"/>
                <w:szCs w:val="18"/>
              </w:rPr>
              <w:t>信息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687E227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招生办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5FBCFE8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2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863B3AC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完整公开的得</w:t>
            </w: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>
              <w:rPr>
                <w:rFonts w:ascii="Times New Roman"/>
                <w:sz w:val="18"/>
                <w:szCs w:val="18"/>
              </w:rPr>
              <w:t>分，未公开的不得分，信息不完整的酌情扣分。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F0B6C3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</w:tr>
      <w:tr w:rsidR="00421A9F" w14:paraId="7B9F944D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BE94963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FB14BE1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8ECBF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普通高校秋季考试招生计划、招生章程、考生资格、录取结果，做好报考高水平运动队、保送生合格考生名单公示工作，配套咨询及申诉渠道等信息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45F5EE2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招生办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9C7FBEA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4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8180491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bot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完整公开的得</w:t>
            </w:r>
            <w:r>
              <w:rPr>
                <w:rFonts w:ascii="Times New Roman" w:hAnsi="Times New Roman" w:hint="eastAsia"/>
                <w:sz w:val="18"/>
                <w:szCs w:val="18"/>
              </w:rPr>
              <w:t>4</w:t>
            </w:r>
            <w:r>
              <w:rPr>
                <w:rFonts w:ascii="Times New Roman"/>
                <w:sz w:val="18"/>
                <w:szCs w:val="18"/>
              </w:rPr>
              <w:t>分，未公开的不得分，信息不完整的酌情扣分。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C74103C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</w:tr>
      <w:tr w:rsidR="00421A9F" w14:paraId="5D3C724C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4094B41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398CB10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30578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插班生招生章程、招生计划、录取结果，咨询及申诉渠道等信息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9E5B293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招生办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006D1E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2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7670F2F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bot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 w:hint="eastAsia"/>
                <w:sz w:val="18"/>
                <w:szCs w:val="18"/>
              </w:rPr>
              <w:t>完整公开的得</w:t>
            </w:r>
            <w:r>
              <w:rPr>
                <w:rFonts w:ascii="Times New Roman" w:hint="eastAsia"/>
                <w:sz w:val="18"/>
                <w:szCs w:val="18"/>
              </w:rPr>
              <w:t>2</w:t>
            </w:r>
            <w:r>
              <w:rPr>
                <w:rFonts w:ascii="Times New Roman" w:hint="eastAsia"/>
                <w:sz w:val="18"/>
                <w:szCs w:val="18"/>
              </w:rPr>
              <w:t>分，未公开的不得分，信息不完整的酌情扣分。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7BE5E81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</w:tr>
      <w:tr w:rsidR="00421A9F" w14:paraId="7F3782FF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2F9BC20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1B314C1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01723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招收</w:t>
            </w:r>
            <w:r>
              <w:rPr>
                <w:sz w:val="18"/>
                <w:szCs w:val="18"/>
              </w:rPr>
              <w:t>“</w:t>
            </w:r>
            <w:r>
              <w:rPr>
                <w:sz w:val="18"/>
                <w:szCs w:val="18"/>
              </w:rPr>
              <w:t>专升本</w:t>
            </w:r>
            <w:r>
              <w:rPr>
                <w:sz w:val="18"/>
                <w:szCs w:val="18"/>
              </w:rPr>
              <w:t>”</w:t>
            </w:r>
            <w:r>
              <w:rPr>
                <w:sz w:val="18"/>
                <w:szCs w:val="18"/>
              </w:rPr>
              <w:t>新生高校的</w:t>
            </w:r>
            <w:r>
              <w:rPr>
                <w:rFonts w:hint="eastAsia"/>
                <w:sz w:val="18"/>
                <w:szCs w:val="18"/>
              </w:rPr>
              <w:t>招生简章、</w:t>
            </w:r>
            <w:r>
              <w:rPr>
                <w:sz w:val="18"/>
                <w:szCs w:val="18"/>
              </w:rPr>
              <w:t>招生计划、</w:t>
            </w:r>
            <w:r>
              <w:rPr>
                <w:rFonts w:hint="eastAsia"/>
                <w:sz w:val="18"/>
                <w:szCs w:val="18"/>
              </w:rPr>
              <w:t>招生简章、</w:t>
            </w:r>
            <w:r>
              <w:rPr>
                <w:sz w:val="18"/>
                <w:szCs w:val="18"/>
              </w:rPr>
              <w:t>考生资格、招生流程、拟录取名单公示，公开插班生招生相关信息，配套提供咨询及申诉渠道等</w:t>
            </w:r>
            <w:r>
              <w:rPr>
                <w:rFonts w:hint="eastAsia"/>
                <w:sz w:val="18"/>
                <w:szCs w:val="18"/>
              </w:rPr>
              <w:t>信息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5F490A1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招生办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25D2E27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2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BC07AD1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both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>完整公开的得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/>
                <w:sz w:val="18"/>
                <w:szCs w:val="18"/>
              </w:rPr>
              <w:t>分，未公开的不得分，信息不完整的酌情扣分。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23465F1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</w:tr>
      <w:tr w:rsidR="00421A9F" w14:paraId="58736B50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FA97689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3353005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学位管理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A80303E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博士、硕士、学士学位评定管理办法及要求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C7A141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教务处</w:t>
            </w:r>
          </w:p>
          <w:p w14:paraId="3F81EF37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质量办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6C2D816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2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BE8C34C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完整公开的得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分，未公开的不得分，信息不完整的酌情扣分。</w:t>
            </w:r>
          </w:p>
        </w:tc>
        <w:tc>
          <w:tcPr>
            <w:tcW w:w="145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B990577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第三方测评</w:t>
            </w:r>
          </w:p>
        </w:tc>
      </w:tr>
      <w:tr w:rsidR="00421A9F" w14:paraId="5A7AD9BF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EE8C808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4ED14C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学风建设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1C003CA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学风建设机构（包括成员名单）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E5E122E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科研处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9EC5895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1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B0F3F38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公开的得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分，未公开的不得分。</w:t>
            </w:r>
          </w:p>
        </w:tc>
        <w:tc>
          <w:tcPr>
            <w:tcW w:w="1457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2F9212E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第三方测评</w:t>
            </w:r>
          </w:p>
        </w:tc>
      </w:tr>
      <w:tr w:rsidR="00421A9F" w14:paraId="1ADBCA79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6004DED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4BA5942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BFF22DA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学术规范制度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5E8D1EC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科研处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FCA2494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1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8E9ED13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公开的得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分，未公开的不得分。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138CB4B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21A9F" w14:paraId="37225B69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CF34FB5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D45C519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8A70AC1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学术不端行为查处机制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B544A34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科研处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BAFA0A8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1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BB318DC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公开的得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分，未公开的不得分。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0CD82DF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21A9F" w14:paraId="78553874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C19A00A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E1D71C1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AA1D5F4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年度学风建设工作报告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D99A723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科研处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AADDE15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1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B2D828D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公开的得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分，未公开的不得分。</w:t>
            </w:r>
          </w:p>
          <w:p w14:paraId="2BF63A88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信息不完整的得</w:t>
            </w:r>
            <w:r>
              <w:rPr>
                <w:rFonts w:hint="eastAsia"/>
                <w:sz w:val="18"/>
                <w:szCs w:val="18"/>
              </w:rPr>
              <w:t>0.5</w:t>
            </w:r>
            <w:r>
              <w:rPr>
                <w:rFonts w:hint="eastAsia"/>
                <w:sz w:val="18"/>
                <w:szCs w:val="18"/>
              </w:rPr>
              <w:t>分。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0304F0C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21A9F" w14:paraId="43228BE7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863A3B6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18C7AC6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学生事务管理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54EC8EF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学生学籍管理规定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A7F4BD8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学生处</w:t>
            </w:r>
          </w:p>
          <w:p w14:paraId="608D8132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Pr="006A7BF1">
              <w:rPr>
                <w:rFonts w:hint="eastAsia"/>
                <w:b/>
                <w:bCs/>
                <w:sz w:val="18"/>
                <w:szCs w:val="18"/>
              </w:rPr>
              <w:t>就业办</w:t>
            </w:r>
            <w:r w:rsidRPr="006A7BF1"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FA2524D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2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13C2679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公开的得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分，未公开的不得分。</w:t>
            </w:r>
          </w:p>
        </w:tc>
        <w:tc>
          <w:tcPr>
            <w:tcW w:w="1457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B9CA2E8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专家网上评议</w:t>
            </w:r>
          </w:p>
        </w:tc>
      </w:tr>
      <w:tr w:rsidR="00421A9F" w14:paraId="182AA6F8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F5DF868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30F7F4D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4939ECA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学生奖助学金的申请</w:t>
            </w:r>
            <w:r>
              <w:rPr>
                <w:rFonts w:hint="eastAsia"/>
                <w:sz w:val="18"/>
                <w:szCs w:val="18"/>
              </w:rPr>
              <w:t>流程或</w:t>
            </w:r>
            <w:r>
              <w:rPr>
                <w:sz w:val="18"/>
                <w:szCs w:val="18"/>
              </w:rPr>
              <w:t>管理</w:t>
            </w:r>
            <w:r>
              <w:rPr>
                <w:rFonts w:hint="eastAsia"/>
                <w:sz w:val="18"/>
                <w:szCs w:val="18"/>
              </w:rPr>
              <w:t>办法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E3F81ED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学生处</w:t>
            </w:r>
          </w:p>
          <w:p w14:paraId="05683313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Pr="006A7BF1">
              <w:rPr>
                <w:rFonts w:hint="eastAsia"/>
                <w:b/>
                <w:bCs/>
                <w:sz w:val="18"/>
                <w:szCs w:val="18"/>
              </w:rPr>
              <w:t>就业办</w:t>
            </w:r>
            <w:r w:rsidRPr="006A7BF1"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97C0871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2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65C94CA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公开的得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分，未公开的不得分。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8C4FCFF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</w:tr>
      <w:tr w:rsidR="00421A9F" w14:paraId="11104891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75433E3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457635B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78B765F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学生奖励处罚办法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C48EBF5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学生处</w:t>
            </w:r>
          </w:p>
          <w:p w14:paraId="749100D9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Pr="006A7BF1">
              <w:rPr>
                <w:rFonts w:hint="eastAsia"/>
                <w:b/>
                <w:bCs/>
                <w:sz w:val="18"/>
                <w:szCs w:val="18"/>
              </w:rPr>
              <w:t>就业办</w:t>
            </w:r>
            <w:r w:rsidRPr="006A7BF1"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9DA85C8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2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4B3AB9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公开的得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分，未公开的不得分。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418A8CC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</w:tr>
      <w:tr w:rsidR="00421A9F" w14:paraId="3F94DFA2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8BCADD4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9657EF9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5C4F1F3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学生申诉途径与处理程序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F82A26F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学生处</w:t>
            </w:r>
          </w:p>
          <w:p w14:paraId="019E6E25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Pr="006A7BF1">
              <w:rPr>
                <w:rFonts w:hint="eastAsia"/>
                <w:b/>
                <w:bCs/>
                <w:sz w:val="18"/>
                <w:szCs w:val="18"/>
              </w:rPr>
              <w:t>就业办</w:t>
            </w:r>
            <w:r w:rsidRPr="006A7BF1"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5F4319F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2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42072BB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公开的得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分，未公开的不得分。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BDE70AA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</w:tr>
      <w:tr w:rsidR="00421A9F" w14:paraId="69DB416C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D541454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D9CC97C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2EA7442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  <w:r>
              <w:rPr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月底前发布</w:t>
            </w: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年毕业生就业质量年度报告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7AFC7E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学生处</w:t>
            </w:r>
          </w:p>
          <w:p w14:paraId="343532A2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(</w:t>
            </w:r>
            <w:r w:rsidRPr="006A7BF1">
              <w:rPr>
                <w:rFonts w:hint="eastAsia"/>
                <w:b/>
                <w:bCs/>
                <w:sz w:val="18"/>
                <w:szCs w:val="18"/>
              </w:rPr>
              <w:t>就业办</w:t>
            </w:r>
            <w:r w:rsidRPr="006A7BF1">
              <w:rPr>
                <w:rFonts w:hint="eastAsia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7E447EA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2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A7DEC3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公开的得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分，</w:t>
            </w:r>
            <w:r>
              <w:rPr>
                <w:rFonts w:hint="eastAsia"/>
                <w:sz w:val="18"/>
                <w:szCs w:val="18"/>
              </w:rPr>
              <w:t>延迟</w:t>
            </w:r>
            <w:r>
              <w:rPr>
                <w:sz w:val="18"/>
                <w:szCs w:val="18"/>
              </w:rPr>
              <w:t>公开的得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分，未公开的不得分。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21990F8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</w:tr>
      <w:tr w:rsidR="00421A9F" w14:paraId="2D417DAC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B69C971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461BB88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教师人事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464352F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教师和其他专业技术人员岗位设置和聘用管理办法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5931AD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人事处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D39F60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2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4960470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公开的得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分，未公开的不得分。</w:t>
            </w:r>
          </w:p>
        </w:tc>
        <w:tc>
          <w:tcPr>
            <w:tcW w:w="1457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A34F902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专家网上评议</w:t>
            </w:r>
          </w:p>
        </w:tc>
      </w:tr>
      <w:tr w:rsidR="00421A9F" w14:paraId="59753352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47EEEF3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A1B459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A908C87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学校教职工招聘信息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66BFAD8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人事处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832E93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2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E9E8BDA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公开的得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分，未公开的不得分。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3680ADA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</w:tr>
      <w:tr w:rsidR="00421A9F" w14:paraId="005E7F46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03EC0BC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74AE03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446808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高校教师职称评审公示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857D2EF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人事处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440525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88652FB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公开的得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分，未公开的不得分。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42A2873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</w:tr>
      <w:tr w:rsidR="00421A9F" w14:paraId="2E31D6B5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4455C73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3F86E36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CA8EBF3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教师申诉途径与处理程序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770BD6A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人事处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B1F7A2E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2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19EF50E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公开的得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分，未公开的不得分。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A2BD25B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</w:tr>
      <w:tr w:rsidR="00421A9F" w14:paraId="637D10B8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906BBF0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5E2AA9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  <w:p w14:paraId="4990EF85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  <w:p w14:paraId="2264CC64" w14:textId="5CD0992B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财务与</w:t>
            </w:r>
          </w:p>
          <w:p w14:paraId="1001E8E1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资产管理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44FBD55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教育收费项目及标准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21F2531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财务处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FE2B54C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1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51FF0D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公开的得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分，未公开的不得分。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FB2526B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  <w:p w14:paraId="47108B4B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  <w:p w14:paraId="60BC8D77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专家网上评议</w:t>
            </w:r>
          </w:p>
          <w:p w14:paraId="3C8C0A89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（注：按时报送预算决算信息并</w:t>
            </w:r>
            <w:r>
              <w:rPr>
                <w:rFonts w:ascii="Times New Roman" w:hAnsi="Times New Roman"/>
                <w:kern w:val="2"/>
                <w:sz w:val="18"/>
                <w:szCs w:val="18"/>
              </w:rPr>
              <w:lastRenderedPageBreak/>
              <w:t>在</w:t>
            </w:r>
            <w:r>
              <w:rPr>
                <w:rFonts w:ascii="Times New Roman" w:hAnsi="Times New Roman"/>
                <w:kern w:val="2"/>
                <w:sz w:val="18"/>
                <w:szCs w:val="18"/>
              </w:rPr>
              <w:t>“</w:t>
            </w:r>
            <w:r>
              <w:rPr>
                <w:rFonts w:ascii="Times New Roman" w:hAnsi="Times New Roman"/>
                <w:kern w:val="2"/>
                <w:sz w:val="18"/>
                <w:szCs w:val="18"/>
              </w:rPr>
              <w:t>上海教育</w:t>
            </w:r>
            <w:r>
              <w:rPr>
                <w:rFonts w:ascii="Times New Roman" w:hAnsi="Times New Roman"/>
                <w:kern w:val="2"/>
                <w:sz w:val="18"/>
                <w:szCs w:val="18"/>
              </w:rPr>
              <w:t>”</w:t>
            </w:r>
            <w:r>
              <w:rPr>
                <w:rFonts w:ascii="Times New Roman" w:hAnsi="Times New Roman"/>
                <w:kern w:val="2"/>
                <w:sz w:val="18"/>
                <w:szCs w:val="18"/>
              </w:rPr>
              <w:t>网站公开）</w:t>
            </w:r>
          </w:p>
        </w:tc>
      </w:tr>
      <w:tr w:rsidR="00421A9F" w14:paraId="4E0B608F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F752B6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E2CF139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D2F0121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财务与资产管理制度（民办学校还</w:t>
            </w:r>
            <w:proofErr w:type="gramStart"/>
            <w:r>
              <w:rPr>
                <w:sz w:val="18"/>
                <w:szCs w:val="18"/>
              </w:rPr>
              <w:t>需公布</w:t>
            </w:r>
            <w:proofErr w:type="gramEnd"/>
            <w:r>
              <w:rPr>
                <w:sz w:val="18"/>
                <w:szCs w:val="18"/>
              </w:rPr>
              <w:t>年度审计结果）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F4B3EA2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财务处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AE9934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2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9383D40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完整公开的得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分，未公开的不得分，信息不完整的得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分。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D92A688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</w:tr>
      <w:tr w:rsidR="00421A9F" w14:paraId="69F4D0D2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5842DC9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ADD37B5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3AF03BA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收支预算总表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C2EE2C5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财务处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DBE5E22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1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B2E0B88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公开的得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分，未公开的不得分。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07D1754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</w:tr>
      <w:tr w:rsidR="00421A9F" w14:paraId="5E191E1D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FFC0A49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3239858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7982B54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收入预算表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C31AAC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财务处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EE2F45B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1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3C4FF8E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公开的得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分，未公开的不得分。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8CC2C7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</w:tr>
      <w:tr w:rsidR="00421A9F" w14:paraId="05066371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4A525DD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EAA5545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7960491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支出预算表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3A19F9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财务处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D03437E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1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141110A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公开的得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分，未公开的不得分。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837856B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</w:tr>
      <w:tr w:rsidR="00421A9F" w14:paraId="7600A719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21AC68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3E0011F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97FF52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财政拨款支出预算表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92AA656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财务处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43BF7E7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1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BA21768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公开的得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分，未公开的不得分。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468DD59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</w:tr>
      <w:tr w:rsidR="00421A9F" w14:paraId="50671B52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2176F62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818BB79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7DCE5A0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收支决算总表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0620EB4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财务处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CDAF897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1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77F9398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公开的得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分，未公开的不得分。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4E06C8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</w:tr>
      <w:tr w:rsidR="00421A9F" w14:paraId="064D97EC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E8FEB83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24AC873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9F89EAB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收入决算表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1EBFD7C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财务处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5683F16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1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B48FBF1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公开的得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分，未公开的不得分。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9F63B4B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</w:tr>
      <w:tr w:rsidR="00421A9F" w14:paraId="1EBCE449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9C9ECE2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918421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869A4A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支出决算表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DD9DA7B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财务处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99F8A1C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1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8821D86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公开的得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分，未公开的不得分。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2B39736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</w:tr>
      <w:tr w:rsidR="00421A9F" w14:paraId="125C85DE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8E8D0D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AC5FEF8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8D3425E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财政拨款支出决算表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BA5D48F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财务处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3D84592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1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AF1C0C9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公开的得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分，未公开的不得分。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77DDB8D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</w:tr>
      <w:tr w:rsidR="00421A9F" w14:paraId="1A127C5E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8860BB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4F3998F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基建与</w:t>
            </w:r>
          </w:p>
          <w:p w14:paraId="5056E28F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维修工程</w:t>
            </w:r>
          </w:p>
          <w:p w14:paraId="303E701A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65F5B5A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各类建设项目与维修工程的管理规定、年度建设项目与维修工程一览表、招标情况、中标结果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3407797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资产处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38CB47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 w:hint="eastAsia"/>
                <w:kern w:val="2"/>
                <w:sz w:val="18"/>
                <w:szCs w:val="18"/>
              </w:rPr>
              <w:t>6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CDB1A2B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完整公开的得</w:t>
            </w:r>
            <w:r>
              <w:rPr>
                <w:rFonts w:ascii="Times New Roman" w:hAnsi="Times New Roman" w:hint="eastAsia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分，未公开的不得分，信息不完整的酌情扣分。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7A004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第三方测评</w:t>
            </w:r>
          </w:p>
        </w:tc>
      </w:tr>
      <w:tr w:rsidR="00421A9F" w14:paraId="2B09009C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239DD7E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0F2FF39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国际交流与合作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535D604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对外交流项目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D604D05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对外</w:t>
            </w:r>
            <w:proofErr w:type="gramStart"/>
            <w:r w:rsidRPr="006A7BF1">
              <w:rPr>
                <w:rFonts w:hint="eastAsia"/>
                <w:b/>
                <w:bCs/>
                <w:sz w:val="18"/>
                <w:szCs w:val="18"/>
              </w:rPr>
              <w:t>交流办</w:t>
            </w:r>
            <w:proofErr w:type="gramEnd"/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2776C11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1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A79AB4D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公开的得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分，未公开的不得分。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8ADB517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第三方测评</w:t>
            </w:r>
          </w:p>
        </w:tc>
      </w:tr>
      <w:tr w:rsidR="00421A9F" w14:paraId="25D6521E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3691E91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2C65580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DCAEB83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国际学生管理制度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CB9DC86" w14:textId="77777777" w:rsidR="002A541B" w:rsidRPr="006A7BF1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b/>
                <w:bCs/>
                <w:kern w:val="2"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对外</w:t>
            </w:r>
            <w:proofErr w:type="gramStart"/>
            <w:r w:rsidRPr="006A7BF1">
              <w:rPr>
                <w:rFonts w:hint="eastAsia"/>
                <w:b/>
                <w:bCs/>
                <w:sz w:val="18"/>
                <w:szCs w:val="18"/>
              </w:rPr>
              <w:t>交流办</w:t>
            </w:r>
            <w:proofErr w:type="gramEnd"/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14DFC04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1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C9D855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公开的得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分，未公开的不得分。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57CF52C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</w:tr>
      <w:tr w:rsidR="00421A9F" w14:paraId="5A665879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A1922C7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157EE45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55C9137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国际学生招生简章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3BB965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对外</w:t>
            </w:r>
            <w:proofErr w:type="gramStart"/>
            <w:r w:rsidRPr="006A7BF1">
              <w:rPr>
                <w:rFonts w:hint="eastAsia"/>
                <w:b/>
                <w:bCs/>
                <w:sz w:val="18"/>
                <w:szCs w:val="18"/>
              </w:rPr>
              <w:t>交流办</w:t>
            </w:r>
            <w:proofErr w:type="gramEnd"/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D4421B9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1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9CE7B5F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公开的得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分，未公开的不得分。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5F91B9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</w:tr>
      <w:tr w:rsidR="00421A9F" w14:paraId="4CDEADEF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5CF3E0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0048AA7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947FDF1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中外合作办学机构和项目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9E5AECA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对外</w:t>
            </w:r>
            <w:proofErr w:type="gramStart"/>
            <w:r w:rsidRPr="006A7BF1">
              <w:rPr>
                <w:rFonts w:hint="eastAsia"/>
                <w:b/>
                <w:bCs/>
                <w:sz w:val="18"/>
                <w:szCs w:val="18"/>
              </w:rPr>
              <w:t>交流办</w:t>
            </w:r>
            <w:proofErr w:type="gramEnd"/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B6F439D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1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681BBC6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公开的得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分，未公开的不得分。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A0D5765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</w:tr>
      <w:tr w:rsidR="00421A9F" w14:paraId="30AB3682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5C3876A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92E9BF8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监督工作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C221DE2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公布学校监督投诉电话、投诉邮箱、受理机构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E14810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校办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49642F1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2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392C2B5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公开的得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分，未公开的不得分。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0448B93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第三方测评</w:t>
            </w:r>
          </w:p>
        </w:tc>
      </w:tr>
      <w:tr w:rsidR="00421A9F" w14:paraId="18749E07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356E43B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7E7E75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后勤保障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60BDF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学生住宿管理制度及服务信息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AC23AC8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后勤保卫处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8560383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1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D1B844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公开的得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分，未公开的不得分。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696F652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第三方测评</w:t>
            </w:r>
          </w:p>
        </w:tc>
      </w:tr>
      <w:tr w:rsidR="00421A9F" w14:paraId="42971BCB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CDF3E4C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B65B597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41C5F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学校食品卫生安全管理信息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AF16364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后勤保卫处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97EEF56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1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5B08166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公开的得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分，未公开的不得分。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60E0A5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</w:tr>
      <w:tr w:rsidR="00421A9F" w14:paraId="4209DA2B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A120C58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705E63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1F4AD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公共安全应急预案及相关制度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D745C3A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后勤保卫处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402EC91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2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3A6C29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公开的得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分，未公开的不得分。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5459E7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</w:tr>
      <w:tr w:rsidR="00421A9F" w14:paraId="77F788A5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F038901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5AB95A0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297DFAE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大学生</w:t>
            </w:r>
            <w:proofErr w:type="gramStart"/>
            <w:r>
              <w:rPr>
                <w:sz w:val="18"/>
                <w:szCs w:val="18"/>
              </w:rPr>
              <w:t>医</w:t>
            </w:r>
            <w:proofErr w:type="gramEnd"/>
            <w:r>
              <w:rPr>
                <w:sz w:val="18"/>
                <w:szCs w:val="18"/>
              </w:rPr>
              <w:t>保制度及学校相关管理办法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76D1E21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后勤保卫处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029C502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1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D77C295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公开的得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分，未公开的不得分。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6709457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</w:tr>
      <w:tr w:rsidR="00421A9F" w14:paraId="07AC2EA5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E42273D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AE82E64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848AD70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节能管理工作情况（包括年度节能目标和实施方案的制定、落实情况，能源消费计量、监测和统计情况等）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73265F2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后勤保卫处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7DE0F6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2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2C145C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完整公开的得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分，未公开的不得分，信息不完整的酌情扣分。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915E2D7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</w:tr>
      <w:tr w:rsidR="00421A9F" w14:paraId="4F07D843" w14:textId="77777777" w:rsidTr="002A541B">
        <w:trPr>
          <w:jc w:val="center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CEC4B6F" w14:textId="77777777" w:rsidR="00BB128D" w:rsidRDefault="00BB128D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  <w:p w14:paraId="71428102" w14:textId="77777777" w:rsidR="00BB128D" w:rsidRDefault="00BB128D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  <w:p w14:paraId="73862FED" w14:textId="3016AEF4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信息依申请</w:t>
            </w:r>
          </w:p>
          <w:p w14:paraId="7DE99BF1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公开</w:t>
            </w:r>
          </w:p>
          <w:p w14:paraId="06106EB5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分）</w:t>
            </w:r>
          </w:p>
        </w:tc>
        <w:tc>
          <w:tcPr>
            <w:tcW w:w="1338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ADEA285" w14:textId="77777777" w:rsidR="00BB128D" w:rsidRDefault="00BB128D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  <w:p w14:paraId="37D64CEB" w14:textId="77777777" w:rsidR="00BB128D" w:rsidRDefault="00BB128D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  <w:p w14:paraId="60D6121F" w14:textId="77777777" w:rsidR="00BB128D" w:rsidRDefault="00BB128D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  <w:p w14:paraId="3F73B67F" w14:textId="3351B694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信息公开申请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D0E70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公开依申请公开事项的受理程序、受理条件、办理机构、联系</w:t>
            </w:r>
            <w:r>
              <w:rPr>
                <w:rFonts w:hint="eastAsia"/>
                <w:sz w:val="18"/>
                <w:szCs w:val="18"/>
              </w:rPr>
              <w:t>电话</w:t>
            </w:r>
            <w:r>
              <w:rPr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联系网址、</w:t>
            </w:r>
            <w:r>
              <w:rPr>
                <w:sz w:val="18"/>
                <w:szCs w:val="18"/>
              </w:rPr>
              <w:t>处理流程、</w:t>
            </w:r>
            <w:r>
              <w:rPr>
                <w:sz w:val="18"/>
                <w:szCs w:val="18"/>
              </w:rPr>
              <w:lastRenderedPageBreak/>
              <w:t>办理期限、收费标准、表格下载等</w:t>
            </w:r>
            <w:r>
              <w:rPr>
                <w:rFonts w:hint="eastAsia"/>
                <w:sz w:val="18"/>
                <w:szCs w:val="18"/>
              </w:rPr>
              <w:t>信息</w:t>
            </w:r>
          </w:p>
        </w:tc>
        <w:tc>
          <w:tcPr>
            <w:tcW w:w="1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FB288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lastRenderedPageBreak/>
              <w:t>校办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0EF0F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3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7A0029E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完整公开的得</w:t>
            </w: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分，未公开的不得分，公开不完整的酌情扣分。</w:t>
            </w:r>
          </w:p>
        </w:tc>
        <w:tc>
          <w:tcPr>
            <w:tcW w:w="1457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0913E17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第三方测评</w:t>
            </w:r>
          </w:p>
        </w:tc>
      </w:tr>
      <w:tr w:rsidR="00421A9F" w14:paraId="1129CB33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B006F5B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ABD0146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6C727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设置网上办理渠道，并能有效提交、受理</w:t>
            </w:r>
          </w:p>
        </w:tc>
        <w:tc>
          <w:tcPr>
            <w:tcW w:w="1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2EC25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校办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A4480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2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2829C1F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有效设置的得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分，未设置或设置无效的不得分。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AC1EE4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</w:tr>
      <w:tr w:rsidR="00421A9F" w14:paraId="6CBDEF14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652A1D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0D520F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111D3C7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按时受理、规范答复信息公开申请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3F65A53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校办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CF404AF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2</w:t>
            </w:r>
          </w:p>
        </w:tc>
        <w:tc>
          <w:tcPr>
            <w:tcW w:w="3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481F2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按时受理、答复的得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分，未按时答复的不得分。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2D9E89F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</w:tr>
      <w:tr w:rsidR="00421A9F" w14:paraId="79542B77" w14:textId="77777777" w:rsidTr="002A541B">
        <w:trPr>
          <w:jc w:val="center"/>
        </w:trPr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D89D1DE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便民服务与</w:t>
            </w:r>
          </w:p>
          <w:p w14:paraId="3B451860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网上互动</w:t>
            </w:r>
          </w:p>
          <w:p w14:paraId="64C4F5D6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11</w:t>
            </w:r>
            <w:r>
              <w:rPr>
                <w:sz w:val="18"/>
                <w:szCs w:val="18"/>
              </w:rPr>
              <w:t>分）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3180036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便民服务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ACCFFEA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针对与学生、教师、公众</w:t>
            </w:r>
            <w:r>
              <w:rPr>
                <w:rFonts w:hint="eastAsia"/>
                <w:sz w:val="18"/>
                <w:szCs w:val="18"/>
              </w:rPr>
              <w:t>学习、</w:t>
            </w:r>
            <w:r>
              <w:rPr>
                <w:sz w:val="18"/>
                <w:szCs w:val="18"/>
              </w:rPr>
              <w:t>工作和生活密切相关的事务，</w:t>
            </w:r>
            <w:r>
              <w:rPr>
                <w:rFonts w:hint="eastAsia"/>
                <w:sz w:val="18"/>
                <w:szCs w:val="18"/>
              </w:rPr>
              <w:t>结合</w:t>
            </w:r>
            <w:r>
              <w:rPr>
                <w:sz w:val="18"/>
                <w:szCs w:val="18"/>
              </w:rPr>
              <w:t>学校</w:t>
            </w:r>
            <w:r>
              <w:rPr>
                <w:rFonts w:hint="eastAsia"/>
                <w:sz w:val="18"/>
                <w:szCs w:val="18"/>
              </w:rPr>
              <w:t>实际提供</w:t>
            </w:r>
            <w:r>
              <w:rPr>
                <w:sz w:val="18"/>
                <w:szCs w:val="18"/>
              </w:rPr>
              <w:t>便民服务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582AE38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校办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16257B6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3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CBB1E4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规范设置</w:t>
            </w:r>
            <w:r>
              <w:rPr>
                <w:rFonts w:hint="eastAsia"/>
                <w:sz w:val="18"/>
                <w:szCs w:val="18"/>
              </w:rPr>
              <w:t>栏目</w:t>
            </w:r>
            <w:r>
              <w:rPr>
                <w:sz w:val="18"/>
                <w:szCs w:val="18"/>
              </w:rPr>
              <w:t>的得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分，未设置的不得分，</w:t>
            </w:r>
            <w:r>
              <w:rPr>
                <w:rFonts w:hint="eastAsia"/>
                <w:sz w:val="18"/>
                <w:szCs w:val="18"/>
              </w:rPr>
              <w:t>设置不规范</w:t>
            </w:r>
            <w:r>
              <w:rPr>
                <w:sz w:val="18"/>
                <w:szCs w:val="18"/>
              </w:rPr>
              <w:t>的酌情扣分。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5744A53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第三方测评</w:t>
            </w:r>
          </w:p>
        </w:tc>
      </w:tr>
      <w:tr w:rsidR="00421A9F" w14:paraId="2EAF0985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D1461DA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AB826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网上咨询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73604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规范设置</w:t>
            </w:r>
            <w:r>
              <w:rPr>
                <w:sz w:val="18"/>
                <w:szCs w:val="18"/>
              </w:rPr>
              <w:t>网上咨询渠道并及时回复公众</w:t>
            </w:r>
            <w:r>
              <w:rPr>
                <w:rFonts w:hint="eastAsia"/>
                <w:sz w:val="18"/>
                <w:szCs w:val="18"/>
              </w:rPr>
              <w:t>的</w:t>
            </w:r>
            <w:r>
              <w:rPr>
                <w:sz w:val="18"/>
                <w:szCs w:val="18"/>
              </w:rPr>
              <w:t>咨询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5FF161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校办</w:t>
            </w:r>
          </w:p>
          <w:p w14:paraId="6DBBCA00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信息办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84166A9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2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00C3EFA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规范设置</w:t>
            </w:r>
            <w:r>
              <w:rPr>
                <w:sz w:val="18"/>
                <w:szCs w:val="18"/>
              </w:rPr>
              <w:t>并及时回复的得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分，未设</w:t>
            </w:r>
            <w:r>
              <w:rPr>
                <w:rFonts w:hint="eastAsia"/>
                <w:sz w:val="18"/>
                <w:szCs w:val="18"/>
              </w:rPr>
              <w:t>置</w:t>
            </w:r>
            <w:r>
              <w:rPr>
                <w:sz w:val="18"/>
                <w:szCs w:val="18"/>
              </w:rPr>
              <w:t>的不得分，设</w:t>
            </w:r>
            <w:r>
              <w:rPr>
                <w:rFonts w:hint="eastAsia"/>
                <w:sz w:val="18"/>
                <w:szCs w:val="18"/>
              </w:rPr>
              <w:t>置</w:t>
            </w:r>
            <w:r>
              <w:rPr>
                <w:sz w:val="18"/>
                <w:szCs w:val="18"/>
              </w:rPr>
              <w:t>而未回复的得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分。设置不规范的得</w:t>
            </w:r>
            <w:r>
              <w:rPr>
                <w:rFonts w:hint="eastAsia"/>
                <w:sz w:val="18"/>
                <w:szCs w:val="18"/>
              </w:rPr>
              <w:t>0.5</w:t>
            </w:r>
            <w:r>
              <w:rPr>
                <w:rFonts w:hint="eastAsia"/>
                <w:sz w:val="18"/>
                <w:szCs w:val="18"/>
              </w:rPr>
              <w:t>分。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0D8F800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</w:tr>
      <w:tr w:rsidR="00421A9F" w14:paraId="1588ECC2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C0CEDEA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FDF21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网上信访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FECDF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规范设置</w:t>
            </w:r>
            <w:r>
              <w:rPr>
                <w:sz w:val="18"/>
                <w:szCs w:val="18"/>
              </w:rPr>
              <w:t>网上信访</w:t>
            </w:r>
            <w:r>
              <w:rPr>
                <w:rFonts w:hint="eastAsia"/>
                <w:sz w:val="18"/>
                <w:szCs w:val="18"/>
              </w:rPr>
              <w:t>栏目</w:t>
            </w:r>
            <w:r>
              <w:rPr>
                <w:sz w:val="18"/>
                <w:szCs w:val="18"/>
              </w:rPr>
              <w:t>并及时受理</w:t>
            </w:r>
            <w:r>
              <w:rPr>
                <w:rFonts w:hint="eastAsia"/>
                <w:sz w:val="18"/>
                <w:szCs w:val="18"/>
              </w:rPr>
              <w:t>群众来信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D5F18D5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校办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448537B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2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5B7870D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规范设置</w:t>
            </w:r>
            <w:r>
              <w:rPr>
                <w:sz w:val="18"/>
                <w:szCs w:val="18"/>
              </w:rPr>
              <w:t>网上信访</w:t>
            </w:r>
            <w:r>
              <w:rPr>
                <w:rFonts w:hint="eastAsia"/>
                <w:sz w:val="18"/>
                <w:szCs w:val="18"/>
              </w:rPr>
              <w:t>栏目</w:t>
            </w:r>
            <w:r>
              <w:rPr>
                <w:sz w:val="18"/>
                <w:szCs w:val="18"/>
              </w:rPr>
              <w:t>并及时受理</w:t>
            </w:r>
            <w:r>
              <w:rPr>
                <w:rFonts w:hint="eastAsia"/>
                <w:sz w:val="18"/>
                <w:szCs w:val="18"/>
              </w:rPr>
              <w:t>群众来信</w:t>
            </w:r>
            <w:r>
              <w:rPr>
                <w:sz w:val="18"/>
                <w:szCs w:val="18"/>
              </w:rPr>
              <w:t>的得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分，未</w:t>
            </w:r>
            <w:r>
              <w:rPr>
                <w:rFonts w:hint="eastAsia"/>
                <w:sz w:val="18"/>
                <w:szCs w:val="18"/>
              </w:rPr>
              <w:t>设置</w:t>
            </w:r>
            <w:r>
              <w:rPr>
                <w:sz w:val="18"/>
                <w:szCs w:val="18"/>
              </w:rPr>
              <w:t>的不得分，</w:t>
            </w:r>
            <w:r>
              <w:rPr>
                <w:rFonts w:hint="eastAsia"/>
                <w:sz w:val="18"/>
                <w:szCs w:val="18"/>
              </w:rPr>
              <w:t>设置不规范或</w:t>
            </w:r>
            <w:r>
              <w:rPr>
                <w:sz w:val="18"/>
                <w:szCs w:val="18"/>
              </w:rPr>
              <w:t>未及时受理办理的</w:t>
            </w:r>
            <w:r>
              <w:rPr>
                <w:rFonts w:hint="eastAsia"/>
                <w:sz w:val="18"/>
                <w:szCs w:val="18"/>
              </w:rPr>
              <w:t>酌情扣</w:t>
            </w:r>
            <w:r>
              <w:rPr>
                <w:sz w:val="18"/>
                <w:szCs w:val="18"/>
              </w:rPr>
              <w:t>分。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CC4D0BF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</w:tr>
      <w:tr w:rsidR="00421A9F" w14:paraId="2A4A46AC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0EF78E3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D6EF6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网上公示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6ACAF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本校</w:t>
            </w:r>
            <w:r>
              <w:rPr>
                <w:sz w:val="18"/>
                <w:szCs w:val="18"/>
              </w:rPr>
              <w:t>评奖表彰、重大活动等网上公示情况</w:t>
            </w:r>
          </w:p>
        </w:tc>
        <w:tc>
          <w:tcPr>
            <w:tcW w:w="1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B7CD5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校办</w:t>
            </w: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0C740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2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E08D437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完整公开的得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分，未公开的不得分。公开不完整的酌情扣分。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3C22675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</w:tr>
      <w:tr w:rsidR="00421A9F" w14:paraId="56CC0FBF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E860B19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764BD62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网上征求意见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EC249D1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2023</w:t>
            </w:r>
            <w:r>
              <w:rPr>
                <w:sz w:val="18"/>
                <w:szCs w:val="18"/>
              </w:rPr>
              <w:t>学年就重大决策事项及重点工作开展网上征求意见情况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E96C273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校办</w:t>
            </w:r>
          </w:p>
          <w:p w14:paraId="68AE826D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质量办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9CE88D6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</w:rPr>
              <w:t>2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364292C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开展网上征求意见的得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分，反馈结果的得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分，未开展此项工作的不得分。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48C5600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</w:p>
        </w:tc>
      </w:tr>
      <w:tr w:rsidR="00421A9F" w14:paraId="5EC51D77" w14:textId="77777777" w:rsidTr="002A541B">
        <w:trPr>
          <w:jc w:val="center"/>
        </w:trPr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99F0B8B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  <w:p w14:paraId="07F42235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</w:p>
          <w:p w14:paraId="6D84F2BE" w14:textId="0A4789DB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信息公开专栏相关功能辅助</w:t>
            </w:r>
          </w:p>
          <w:p w14:paraId="2061537E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分）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0CCD4FA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</w:t>
            </w:r>
            <w:r>
              <w:rPr>
                <w:sz w:val="18"/>
                <w:szCs w:val="18"/>
              </w:rPr>
              <w:t>索功能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34A3E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设置</w:t>
            </w:r>
            <w:r>
              <w:rPr>
                <w:rFonts w:hint="eastAsia"/>
                <w:sz w:val="18"/>
                <w:szCs w:val="18"/>
              </w:rPr>
              <w:t>信息公开专栏检索</w:t>
            </w:r>
            <w:r>
              <w:rPr>
                <w:sz w:val="18"/>
                <w:szCs w:val="18"/>
              </w:rPr>
              <w:t>并能有效检索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8141B0B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信息办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5E4BC3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A8D5EB8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设置</w:t>
            </w:r>
            <w:r>
              <w:rPr>
                <w:rFonts w:hint="eastAsia"/>
                <w:sz w:val="18"/>
                <w:szCs w:val="18"/>
              </w:rPr>
              <w:t>检</w:t>
            </w:r>
            <w:r>
              <w:rPr>
                <w:sz w:val="18"/>
                <w:szCs w:val="18"/>
              </w:rPr>
              <w:t>索功能并能有效检索的，得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分，未设置或不能有效检索的不得分。</w:t>
            </w:r>
          </w:p>
        </w:tc>
        <w:tc>
          <w:tcPr>
            <w:tcW w:w="1457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C777B62" w14:textId="77777777" w:rsidR="002A541B" w:rsidRDefault="002A541B" w:rsidP="006A7BF1">
            <w:pPr>
              <w:pStyle w:val="af0"/>
              <w:spacing w:before="0" w:beforeAutospacing="0" w:after="0" w:afterAutospacing="0" w:line="300" w:lineRule="exact"/>
              <w:jc w:val="center"/>
              <w:rPr>
                <w:rFonts w:ascii="Times New Roman" w:hAnsi="Times New Roman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第三方测评</w:t>
            </w:r>
          </w:p>
        </w:tc>
      </w:tr>
      <w:tr w:rsidR="00421A9F" w14:paraId="7EA4C48C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B084748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7A361F6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访问支持兼容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1D4CF" w14:textId="77777777" w:rsidR="002A541B" w:rsidRDefault="002A541B" w:rsidP="00BB128D">
            <w:pPr>
              <w:spacing w:line="300" w:lineRule="exact"/>
              <w:ind w:left="180" w:hangingChars="100" w:hanging="18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支持主流浏览器。在</w:t>
            </w:r>
            <w:r>
              <w:rPr>
                <w:sz w:val="18"/>
                <w:szCs w:val="18"/>
              </w:rPr>
              <w:t>PC</w:t>
            </w:r>
            <w:r>
              <w:rPr>
                <w:sz w:val="18"/>
                <w:szCs w:val="18"/>
              </w:rPr>
              <w:t>端</w:t>
            </w:r>
            <w:r>
              <w:rPr>
                <w:sz w:val="18"/>
                <w:szCs w:val="18"/>
              </w:rPr>
              <w:t xml:space="preserve">(IEII </w:t>
            </w:r>
            <w:r>
              <w:rPr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IE Edge</w:t>
            </w:r>
            <w:r>
              <w:rPr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Safari</w:t>
            </w:r>
            <w:r>
              <w:rPr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Firefox)</w:t>
            </w:r>
            <w:r>
              <w:rPr>
                <w:sz w:val="18"/>
                <w:szCs w:val="18"/>
              </w:rPr>
              <w:t>和移动端</w:t>
            </w:r>
            <w:r>
              <w:rPr>
                <w:rFonts w:hint="eastAsia"/>
                <w:sz w:val="18"/>
                <w:szCs w:val="18"/>
              </w:rPr>
              <w:t>（苹果、安卓、鸿蒙系统）</w:t>
            </w:r>
            <w:r>
              <w:rPr>
                <w:sz w:val="18"/>
                <w:szCs w:val="18"/>
              </w:rPr>
              <w:t>等不同浏览环境下，最大限度保持网页完整性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57DFD1D" w14:textId="77777777" w:rsidR="002A541B" w:rsidRPr="006A7BF1" w:rsidRDefault="002A541B" w:rsidP="006A7BF1">
            <w:pPr>
              <w:spacing w:line="300" w:lineRule="exact"/>
              <w:ind w:left="181" w:hangingChars="100" w:hanging="181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信息办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D641B60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47B038B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PC</w:t>
            </w:r>
            <w:r>
              <w:rPr>
                <w:sz w:val="18"/>
                <w:szCs w:val="18"/>
              </w:rPr>
              <w:t>端</w:t>
            </w:r>
            <w:r>
              <w:rPr>
                <w:rFonts w:hint="eastAsia"/>
                <w:sz w:val="18"/>
                <w:szCs w:val="18"/>
              </w:rPr>
              <w:t>和手机端都可完整浏览的得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分，不完整的酌情扣分。</w:t>
            </w:r>
            <w:r>
              <w:rPr>
                <w:sz w:val="18"/>
                <w:szCs w:val="18"/>
              </w:rPr>
              <w:t>。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E43EB40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421A9F" w14:paraId="1C61CE07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21527F2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0AA36C5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网站地图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404D3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提供信息公开专栏的网站地图并保持链接有效性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E39E3A7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校办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DDF3EB4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87572B4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有效设置的得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分，未有效设置的不得分。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CBE5223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421A9F" w14:paraId="0D9AF268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F2996B1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986EE53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页面层级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1C0E4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少于或等于</w:t>
            </w: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次点击即可访问相关栏目页面内容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01C364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校办</w:t>
            </w:r>
          </w:p>
          <w:p w14:paraId="01B1C7FF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信息办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C522E12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7BE375E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点击少于</w:t>
            </w: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次可访问页面内容的得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分，多于</w:t>
            </w: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次的不得分。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75EDEEC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</w:tr>
      <w:tr w:rsidR="00421A9F" w14:paraId="3DE9BF6A" w14:textId="77777777" w:rsidTr="002A541B">
        <w:trPr>
          <w:jc w:val="center"/>
        </w:trPr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C523E33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A28E9C4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访问体验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CE9BC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通过评议体验访问是否流畅，信息查找是否便捷、功能</w:t>
            </w:r>
            <w:r>
              <w:rPr>
                <w:rFonts w:hint="eastAsia"/>
                <w:sz w:val="18"/>
                <w:szCs w:val="18"/>
              </w:rPr>
              <w:t>设置</w:t>
            </w:r>
            <w:r>
              <w:rPr>
                <w:sz w:val="18"/>
                <w:szCs w:val="18"/>
              </w:rPr>
              <w:t>是否完整及错误重复发生情况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1117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4BF897F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校办</w:t>
            </w:r>
          </w:p>
          <w:p w14:paraId="430A8974" w14:textId="77777777" w:rsidR="002A541B" w:rsidRPr="006A7BF1" w:rsidRDefault="002A541B" w:rsidP="006A7BF1">
            <w:pPr>
              <w:spacing w:line="300" w:lineRule="exact"/>
              <w:jc w:val="center"/>
              <w:rPr>
                <w:b/>
                <w:bCs/>
                <w:sz w:val="18"/>
                <w:szCs w:val="18"/>
              </w:rPr>
            </w:pPr>
            <w:r w:rsidRPr="006A7BF1">
              <w:rPr>
                <w:rFonts w:hint="eastAsia"/>
                <w:b/>
                <w:bCs/>
                <w:sz w:val="18"/>
                <w:szCs w:val="18"/>
              </w:rPr>
              <w:t>信息办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6480973" w14:textId="77777777" w:rsidR="002A541B" w:rsidRDefault="002A541B" w:rsidP="006A7BF1">
            <w:pPr>
              <w:spacing w:line="3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075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49F403F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对评议发现的访问不流畅、信息查找不便捷、网站功能不完整及错误重复发生等问题，酌情扣分。</w:t>
            </w:r>
          </w:p>
        </w:tc>
        <w:tc>
          <w:tcPr>
            <w:tcW w:w="145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C705E98" w14:textId="77777777" w:rsidR="002A541B" w:rsidRDefault="002A541B" w:rsidP="006A7BF1">
            <w:pPr>
              <w:spacing w:line="300" w:lineRule="exact"/>
              <w:rPr>
                <w:sz w:val="18"/>
                <w:szCs w:val="18"/>
              </w:rPr>
            </w:pPr>
          </w:p>
        </w:tc>
      </w:tr>
    </w:tbl>
    <w:p w14:paraId="4B612950" w14:textId="77777777" w:rsidR="002A541B" w:rsidRPr="00421A9F" w:rsidRDefault="002A541B" w:rsidP="00421A9F">
      <w:pPr>
        <w:spacing w:line="520" w:lineRule="exact"/>
        <w:rPr>
          <w:rFonts w:ascii="仿宋" w:eastAsia="仿宋" w:hAnsi="仿宋"/>
          <w:sz w:val="32"/>
          <w:szCs w:val="32"/>
        </w:rPr>
      </w:pPr>
    </w:p>
    <w:p w14:paraId="646837F0" w14:textId="77777777" w:rsidR="008E5CEF" w:rsidRPr="00421A9F" w:rsidRDefault="008E5CEF" w:rsidP="00421A9F">
      <w:pPr>
        <w:spacing w:line="520" w:lineRule="exact"/>
        <w:rPr>
          <w:rFonts w:ascii="仿宋" w:eastAsia="仿宋" w:hAnsi="仿宋"/>
          <w:sz w:val="32"/>
          <w:szCs w:val="32"/>
        </w:rPr>
      </w:pPr>
    </w:p>
    <w:p w14:paraId="6B2B0798" w14:textId="77777777" w:rsidR="00E66A27" w:rsidRDefault="00E66A27" w:rsidP="00421A9F">
      <w:pPr>
        <w:tabs>
          <w:tab w:val="left" w:pos="64"/>
        </w:tabs>
        <w:spacing w:line="520" w:lineRule="exact"/>
        <w:rPr>
          <w:rFonts w:ascii="仿宋" w:eastAsia="仿宋" w:hAnsi="仿宋"/>
          <w:sz w:val="32"/>
          <w:szCs w:val="32"/>
        </w:rPr>
      </w:pPr>
    </w:p>
    <w:p w14:paraId="090C5133" w14:textId="77777777" w:rsidR="00421A9F" w:rsidRDefault="00421A9F" w:rsidP="00421A9F">
      <w:pPr>
        <w:tabs>
          <w:tab w:val="left" w:pos="64"/>
        </w:tabs>
        <w:spacing w:line="520" w:lineRule="exact"/>
        <w:rPr>
          <w:rFonts w:ascii="仿宋" w:eastAsia="仿宋" w:hAnsi="仿宋"/>
          <w:sz w:val="32"/>
          <w:szCs w:val="32"/>
        </w:rPr>
      </w:pPr>
    </w:p>
    <w:p w14:paraId="12DFEE95" w14:textId="77777777" w:rsidR="00C1413D" w:rsidRPr="00164EDB" w:rsidRDefault="00C1413D" w:rsidP="00164EDB">
      <w:pPr>
        <w:spacing w:line="20" w:lineRule="exact"/>
        <w:ind w:firstLine="646"/>
        <w:rPr>
          <w:rFonts w:ascii="仿宋" w:eastAsia="仿宋" w:hAnsi="仿宋"/>
          <w:sz w:val="32"/>
          <w:szCs w:val="32"/>
        </w:rPr>
      </w:pPr>
    </w:p>
    <w:sectPr w:rsidR="00C1413D" w:rsidRPr="00164EDB" w:rsidSect="00421A9F">
      <w:footerReference w:type="even" r:id="rId6"/>
      <w:footerReference w:type="default" r:id="rId7"/>
      <w:pgSz w:w="16838" w:h="11906" w:orient="landscape"/>
      <w:pgMar w:top="2098" w:right="1474" w:bottom="1985" w:left="1588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C2CEF" w14:textId="77777777" w:rsidR="0051536C" w:rsidRDefault="0051536C">
      <w:r>
        <w:separator/>
      </w:r>
    </w:p>
  </w:endnote>
  <w:endnote w:type="continuationSeparator" w:id="0">
    <w:p w14:paraId="70E012B4" w14:textId="77777777" w:rsidR="0051536C" w:rsidRDefault="00515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6DEEE" w14:textId="24D558C1" w:rsidR="00C1413D" w:rsidRPr="000503F9" w:rsidRDefault="000503F9" w:rsidP="000503F9">
    <w:pPr>
      <w:pStyle w:val="a5"/>
      <w:rPr>
        <w:sz w:val="28"/>
        <w:szCs w:val="28"/>
      </w:rPr>
    </w:pPr>
    <w:r w:rsidRPr="000503F9">
      <w:rPr>
        <w:rFonts w:hint="eastAsia"/>
        <w:sz w:val="28"/>
        <w:szCs w:val="28"/>
      </w:rPr>
      <w:t>—</w:t>
    </w:r>
    <w:r w:rsidR="00E66A27">
      <w:rPr>
        <w:sz w:val="28"/>
        <w:szCs w:val="28"/>
      </w:rPr>
      <w:t xml:space="preserve"> </w:t>
    </w:r>
    <w:r w:rsidRPr="000503F9">
      <w:rPr>
        <w:sz w:val="28"/>
        <w:szCs w:val="28"/>
      </w:rPr>
      <w:fldChar w:fldCharType="begin"/>
    </w:r>
    <w:r w:rsidRPr="000503F9">
      <w:rPr>
        <w:sz w:val="28"/>
        <w:szCs w:val="28"/>
      </w:rPr>
      <w:instrText>PAGE   \* MERGEFORMAT</w:instrText>
    </w:r>
    <w:r w:rsidRPr="000503F9">
      <w:rPr>
        <w:sz w:val="28"/>
        <w:szCs w:val="28"/>
      </w:rPr>
      <w:fldChar w:fldCharType="separate"/>
    </w:r>
    <w:r w:rsidR="008E5CEF" w:rsidRPr="008E5CEF">
      <w:rPr>
        <w:noProof/>
        <w:sz w:val="28"/>
        <w:szCs w:val="28"/>
        <w:lang w:val="zh-CN"/>
      </w:rPr>
      <w:t>2</w:t>
    </w:r>
    <w:r w:rsidRPr="000503F9">
      <w:rPr>
        <w:sz w:val="28"/>
        <w:szCs w:val="28"/>
      </w:rPr>
      <w:fldChar w:fldCharType="end"/>
    </w:r>
    <w:r w:rsidR="00E66A27">
      <w:rPr>
        <w:sz w:val="28"/>
        <w:szCs w:val="28"/>
      </w:rPr>
      <w:t xml:space="preserve"> </w:t>
    </w:r>
    <w:r w:rsidRPr="000503F9">
      <w:rPr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00121" w14:textId="7157A69C" w:rsidR="00C1413D" w:rsidRPr="000503F9" w:rsidRDefault="000503F9" w:rsidP="000503F9">
    <w:pPr>
      <w:pStyle w:val="a5"/>
      <w:jc w:val="right"/>
      <w:rPr>
        <w:sz w:val="28"/>
        <w:szCs w:val="28"/>
      </w:rPr>
    </w:pPr>
    <w:r w:rsidRPr="000503F9">
      <w:rPr>
        <w:rFonts w:hint="eastAsia"/>
        <w:sz w:val="28"/>
        <w:szCs w:val="28"/>
      </w:rPr>
      <w:t>—</w:t>
    </w:r>
    <w:r w:rsidR="00E66A27">
      <w:rPr>
        <w:rFonts w:hint="eastAsia"/>
        <w:sz w:val="28"/>
        <w:szCs w:val="28"/>
      </w:rPr>
      <w:t xml:space="preserve"> </w:t>
    </w:r>
    <w:r w:rsidRPr="000503F9">
      <w:rPr>
        <w:sz w:val="28"/>
        <w:szCs w:val="28"/>
      </w:rPr>
      <w:fldChar w:fldCharType="begin"/>
    </w:r>
    <w:r w:rsidRPr="000503F9">
      <w:rPr>
        <w:sz w:val="28"/>
        <w:szCs w:val="28"/>
      </w:rPr>
      <w:instrText>PAGE   \* MERGEFORMAT</w:instrText>
    </w:r>
    <w:r w:rsidRPr="000503F9">
      <w:rPr>
        <w:sz w:val="28"/>
        <w:szCs w:val="28"/>
      </w:rPr>
      <w:fldChar w:fldCharType="separate"/>
    </w:r>
    <w:r w:rsidR="008E5CEF" w:rsidRPr="008E5CEF">
      <w:rPr>
        <w:noProof/>
        <w:sz w:val="28"/>
        <w:szCs w:val="28"/>
        <w:lang w:val="zh-CN"/>
      </w:rPr>
      <w:t>1</w:t>
    </w:r>
    <w:r w:rsidRPr="000503F9">
      <w:rPr>
        <w:sz w:val="28"/>
        <w:szCs w:val="28"/>
      </w:rPr>
      <w:fldChar w:fldCharType="end"/>
    </w:r>
    <w:r w:rsidR="00E66A27">
      <w:rPr>
        <w:sz w:val="28"/>
        <w:szCs w:val="28"/>
      </w:rPr>
      <w:t xml:space="preserve"> </w:t>
    </w:r>
    <w:r w:rsidRPr="000503F9">
      <w:rPr>
        <w:rFonts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E8E92" w14:textId="77777777" w:rsidR="0051536C" w:rsidRDefault="0051536C">
      <w:r>
        <w:separator/>
      </w:r>
    </w:p>
  </w:footnote>
  <w:footnote w:type="continuationSeparator" w:id="0">
    <w:p w14:paraId="290DDDB2" w14:textId="77777777" w:rsidR="0051536C" w:rsidRDefault="00515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A0"/>
    <w:rsid w:val="00006BBF"/>
    <w:rsid w:val="00010ACA"/>
    <w:rsid w:val="000122DD"/>
    <w:rsid w:val="0001396E"/>
    <w:rsid w:val="00031D1F"/>
    <w:rsid w:val="0003420F"/>
    <w:rsid w:val="0004372A"/>
    <w:rsid w:val="00044441"/>
    <w:rsid w:val="00047457"/>
    <w:rsid w:val="00047DA3"/>
    <w:rsid w:val="00047F14"/>
    <w:rsid w:val="000503F9"/>
    <w:rsid w:val="00050828"/>
    <w:rsid w:val="000528FD"/>
    <w:rsid w:val="00056B0E"/>
    <w:rsid w:val="00056BDC"/>
    <w:rsid w:val="00057A1B"/>
    <w:rsid w:val="00060CA5"/>
    <w:rsid w:val="0006117C"/>
    <w:rsid w:val="00063A6B"/>
    <w:rsid w:val="00070FD6"/>
    <w:rsid w:val="0007364A"/>
    <w:rsid w:val="00074D7F"/>
    <w:rsid w:val="000779C0"/>
    <w:rsid w:val="00083B53"/>
    <w:rsid w:val="00084FA6"/>
    <w:rsid w:val="00087188"/>
    <w:rsid w:val="00095AF6"/>
    <w:rsid w:val="00096DE7"/>
    <w:rsid w:val="00097B67"/>
    <w:rsid w:val="000A149D"/>
    <w:rsid w:val="000A3E5A"/>
    <w:rsid w:val="000A5A3E"/>
    <w:rsid w:val="000B20C1"/>
    <w:rsid w:val="000C2B03"/>
    <w:rsid w:val="000C3C3C"/>
    <w:rsid w:val="000C5655"/>
    <w:rsid w:val="000C665F"/>
    <w:rsid w:val="000D6E64"/>
    <w:rsid w:val="000E43E0"/>
    <w:rsid w:val="000F095A"/>
    <w:rsid w:val="001039DE"/>
    <w:rsid w:val="001110AE"/>
    <w:rsid w:val="00114C52"/>
    <w:rsid w:val="00121141"/>
    <w:rsid w:val="00123540"/>
    <w:rsid w:val="001261B9"/>
    <w:rsid w:val="00126B31"/>
    <w:rsid w:val="0012743E"/>
    <w:rsid w:val="00127E65"/>
    <w:rsid w:val="00135849"/>
    <w:rsid w:val="00136D72"/>
    <w:rsid w:val="00140011"/>
    <w:rsid w:val="00145BF1"/>
    <w:rsid w:val="00154C1D"/>
    <w:rsid w:val="00157A7C"/>
    <w:rsid w:val="001615A1"/>
    <w:rsid w:val="00164E76"/>
    <w:rsid w:val="00164EDB"/>
    <w:rsid w:val="00174DE3"/>
    <w:rsid w:val="00176BB8"/>
    <w:rsid w:val="00177EDB"/>
    <w:rsid w:val="001818BA"/>
    <w:rsid w:val="001860D2"/>
    <w:rsid w:val="001935F2"/>
    <w:rsid w:val="00196A90"/>
    <w:rsid w:val="001A4972"/>
    <w:rsid w:val="001A6B09"/>
    <w:rsid w:val="001A72F6"/>
    <w:rsid w:val="001B0122"/>
    <w:rsid w:val="001B1E12"/>
    <w:rsid w:val="001B61B1"/>
    <w:rsid w:val="001B7F5F"/>
    <w:rsid w:val="001C0D05"/>
    <w:rsid w:val="001C26C0"/>
    <w:rsid w:val="001C3F3E"/>
    <w:rsid w:val="001C5751"/>
    <w:rsid w:val="001D15A9"/>
    <w:rsid w:val="001D2FBE"/>
    <w:rsid w:val="001D5151"/>
    <w:rsid w:val="001D5641"/>
    <w:rsid w:val="001E0568"/>
    <w:rsid w:val="001E0E2C"/>
    <w:rsid w:val="001E14FC"/>
    <w:rsid w:val="001E4B22"/>
    <w:rsid w:val="001E6708"/>
    <w:rsid w:val="001E68A5"/>
    <w:rsid w:val="001E6D7B"/>
    <w:rsid w:val="001F2EED"/>
    <w:rsid w:val="001F61EB"/>
    <w:rsid w:val="001F796A"/>
    <w:rsid w:val="00201006"/>
    <w:rsid w:val="00202F55"/>
    <w:rsid w:val="00204175"/>
    <w:rsid w:val="00204AD4"/>
    <w:rsid w:val="00207C8F"/>
    <w:rsid w:val="00210383"/>
    <w:rsid w:val="002127DE"/>
    <w:rsid w:val="00212869"/>
    <w:rsid w:val="002165A9"/>
    <w:rsid w:val="00223D13"/>
    <w:rsid w:val="00223FE8"/>
    <w:rsid w:val="00224C34"/>
    <w:rsid w:val="0022683A"/>
    <w:rsid w:val="00227C45"/>
    <w:rsid w:val="00236427"/>
    <w:rsid w:val="00243ADC"/>
    <w:rsid w:val="002465DC"/>
    <w:rsid w:val="00246FA6"/>
    <w:rsid w:val="00247D2D"/>
    <w:rsid w:val="00247DE7"/>
    <w:rsid w:val="00247EAA"/>
    <w:rsid w:val="0025377B"/>
    <w:rsid w:val="00255073"/>
    <w:rsid w:val="0025635F"/>
    <w:rsid w:val="00262A9B"/>
    <w:rsid w:val="00263B24"/>
    <w:rsid w:val="00263E36"/>
    <w:rsid w:val="00265141"/>
    <w:rsid w:val="00273188"/>
    <w:rsid w:val="00276940"/>
    <w:rsid w:val="00276C14"/>
    <w:rsid w:val="002819F8"/>
    <w:rsid w:val="00281C62"/>
    <w:rsid w:val="002976FC"/>
    <w:rsid w:val="002A2AC7"/>
    <w:rsid w:val="002A412E"/>
    <w:rsid w:val="002A541B"/>
    <w:rsid w:val="002B05B8"/>
    <w:rsid w:val="002B2A1E"/>
    <w:rsid w:val="002B66AA"/>
    <w:rsid w:val="002C10E8"/>
    <w:rsid w:val="002C7063"/>
    <w:rsid w:val="002C7351"/>
    <w:rsid w:val="002D0B2C"/>
    <w:rsid w:val="002D50DA"/>
    <w:rsid w:val="002D5232"/>
    <w:rsid w:val="002E0A83"/>
    <w:rsid w:val="002E22DD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144DC"/>
    <w:rsid w:val="00316F06"/>
    <w:rsid w:val="003209C4"/>
    <w:rsid w:val="0032430F"/>
    <w:rsid w:val="003301CD"/>
    <w:rsid w:val="00330836"/>
    <w:rsid w:val="00335DF8"/>
    <w:rsid w:val="0033759D"/>
    <w:rsid w:val="003416DD"/>
    <w:rsid w:val="003462AC"/>
    <w:rsid w:val="00354765"/>
    <w:rsid w:val="00357F31"/>
    <w:rsid w:val="00361F56"/>
    <w:rsid w:val="00367A82"/>
    <w:rsid w:val="00367F00"/>
    <w:rsid w:val="0037026A"/>
    <w:rsid w:val="00374222"/>
    <w:rsid w:val="00374724"/>
    <w:rsid w:val="0038212B"/>
    <w:rsid w:val="00387E05"/>
    <w:rsid w:val="00390587"/>
    <w:rsid w:val="00393D62"/>
    <w:rsid w:val="00397861"/>
    <w:rsid w:val="00397EC6"/>
    <w:rsid w:val="003A011C"/>
    <w:rsid w:val="003A1E97"/>
    <w:rsid w:val="003A44C4"/>
    <w:rsid w:val="003A4A80"/>
    <w:rsid w:val="003C2F6F"/>
    <w:rsid w:val="003C574B"/>
    <w:rsid w:val="003C60BB"/>
    <w:rsid w:val="003C6A2D"/>
    <w:rsid w:val="003D3680"/>
    <w:rsid w:val="003D4DB2"/>
    <w:rsid w:val="003E518B"/>
    <w:rsid w:val="003E734B"/>
    <w:rsid w:val="003E7815"/>
    <w:rsid w:val="003E7D03"/>
    <w:rsid w:val="004008B1"/>
    <w:rsid w:val="0040189E"/>
    <w:rsid w:val="00401A99"/>
    <w:rsid w:val="00403AD3"/>
    <w:rsid w:val="00404C5C"/>
    <w:rsid w:val="00406A6E"/>
    <w:rsid w:val="00406F5B"/>
    <w:rsid w:val="00417329"/>
    <w:rsid w:val="00417AA9"/>
    <w:rsid w:val="00421A9F"/>
    <w:rsid w:val="004240C4"/>
    <w:rsid w:val="0042411A"/>
    <w:rsid w:val="00424AE6"/>
    <w:rsid w:val="00427A13"/>
    <w:rsid w:val="004354A2"/>
    <w:rsid w:val="00436087"/>
    <w:rsid w:val="0043649D"/>
    <w:rsid w:val="0043725A"/>
    <w:rsid w:val="004402D5"/>
    <w:rsid w:val="00440F8E"/>
    <w:rsid w:val="00441130"/>
    <w:rsid w:val="004424F2"/>
    <w:rsid w:val="0044733E"/>
    <w:rsid w:val="00452A30"/>
    <w:rsid w:val="00461501"/>
    <w:rsid w:val="0047724E"/>
    <w:rsid w:val="00480515"/>
    <w:rsid w:val="00480A88"/>
    <w:rsid w:val="00484F4A"/>
    <w:rsid w:val="00487620"/>
    <w:rsid w:val="00487B45"/>
    <w:rsid w:val="0049297B"/>
    <w:rsid w:val="004940E0"/>
    <w:rsid w:val="00495A7C"/>
    <w:rsid w:val="004A10F4"/>
    <w:rsid w:val="004A6331"/>
    <w:rsid w:val="004A77B3"/>
    <w:rsid w:val="004A7B4E"/>
    <w:rsid w:val="004B32BF"/>
    <w:rsid w:val="004B6773"/>
    <w:rsid w:val="004C6EC0"/>
    <w:rsid w:val="004D2018"/>
    <w:rsid w:val="004D33FD"/>
    <w:rsid w:val="004E2718"/>
    <w:rsid w:val="004E2D39"/>
    <w:rsid w:val="004E6672"/>
    <w:rsid w:val="004F0ADD"/>
    <w:rsid w:val="004F1305"/>
    <w:rsid w:val="004F7B29"/>
    <w:rsid w:val="005040FB"/>
    <w:rsid w:val="0051000B"/>
    <w:rsid w:val="0051536C"/>
    <w:rsid w:val="00521828"/>
    <w:rsid w:val="00524C2E"/>
    <w:rsid w:val="0052756F"/>
    <w:rsid w:val="005311B1"/>
    <w:rsid w:val="005327C5"/>
    <w:rsid w:val="005327F8"/>
    <w:rsid w:val="00533510"/>
    <w:rsid w:val="0053366A"/>
    <w:rsid w:val="00536ADC"/>
    <w:rsid w:val="00543D0F"/>
    <w:rsid w:val="0055334E"/>
    <w:rsid w:val="005655E1"/>
    <w:rsid w:val="005706D7"/>
    <w:rsid w:val="005726B9"/>
    <w:rsid w:val="00586884"/>
    <w:rsid w:val="0059172D"/>
    <w:rsid w:val="00592A20"/>
    <w:rsid w:val="005933EC"/>
    <w:rsid w:val="005A153F"/>
    <w:rsid w:val="005A19CE"/>
    <w:rsid w:val="005A3505"/>
    <w:rsid w:val="005A706A"/>
    <w:rsid w:val="005B0EBD"/>
    <w:rsid w:val="005B3267"/>
    <w:rsid w:val="005B47E4"/>
    <w:rsid w:val="005B564C"/>
    <w:rsid w:val="005B5FE2"/>
    <w:rsid w:val="005B65E4"/>
    <w:rsid w:val="005C335E"/>
    <w:rsid w:val="005C4E61"/>
    <w:rsid w:val="005C529D"/>
    <w:rsid w:val="005C73DA"/>
    <w:rsid w:val="005D00F4"/>
    <w:rsid w:val="005D555B"/>
    <w:rsid w:val="005E03F5"/>
    <w:rsid w:val="005E719D"/>
    <w:rsid w:val="005F1BD1"/>
    <w:rsid w:val="005F375D"/>
    <w:rsid w:val="005F55EF"/>
    <w:rsid w:val="006027FE"/>
    <w:rsid w:val="00604E87"/>
    <w:rsid w:val="00612BB3"/>
    <w:rsid w:val="006142F2"/>
    <w:rsid w:val="006152A4"/>
    <w:rsid w:val="00617AE0"/>
    <w:rsid w:val="00620D7D"/>
    <w:rsid w:val="00621AE8"/>
    <w:rsid w:val="00631672"/>
    <w:rsid w:val="00632F6A"/>
    <w:rsid w:val="00633DD7"/>
    <w:rsid w:val="006374AB"/>
    <w:rsid w:val="00637846"/>
    <w:rsid w:val="0064477E"/>
    <w:rsid w:val="006504EB"/>
    <w:rsid w:val="006512E7"/>
    <w:rsid w:val="00654906"/>
    <w:rsid w:val="006555C1"/>
    <w:rsid w:val="00655FB8"/>
    <w:rsid w:val="0065604E"/>
    <w:rsid w:val="00656F94"/>
    <w:rsid w:val="0066034D"/>
    <w:rsid w:val="0066269F"/>
    <w:rsid w:val="00662DE6"/>
    <w:rsid w:val="00663DD2"/>
    <w:rsid w:val="0066690B"/>
    <w:rsid w:val="00676079"/>
    <w:rsid w:val="00677833"/>
    <w:rsid w:val="00681E89"/>
    <w:rsid w:val="00683D2A"/>
    <w:rsid w:val="00694333"/>
    <w:rsid w:val="00694D75"/>
    <w:rsid w:val="00697704"/>
    <w:rsid w:val="006A3E3D"/>
    <w:rsid w:val="006A4342"/>
    <w:rsid w:val="006A7B57"/>
    <w:rsid w:val="006B2343"/>
    <w:rsid w:val="006B4346"/>
    <w:rsid w:val="006B6546"/>
    <w:rsid w:val="006B7054"/>
    <w:rsid w:val="006B75E7"/>
    <w:rsid w:val="006C1201"/>
    <w:rsid w:val="006C17CB"/>
    <w:rsid w:val="006C1D6B"/>
    <w:rsid w:val="006C3445"/>
    <w:rsid w:val="006D1522"/>
    <w:rsid w:val="006D2F00"/>
    <w:rsid w:val="006D4556"/>
    <w:rsid w:val="006D64FD"/>
    <w:rsid w:val="006E04D1"/>
    <w:rsid w:val="006E053F"/>
    <w:rsid w:val="006E07CC"/>
    <w:rsid w:val="006E12C9"/>
    <w:rsid w:val="006E3B41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52AD0"/>
    <w:rsid w:val="00756331"/>
    <w:rsid w:val="00761962"/>
    <w:rsid w:val="0076276B"/>
    <w:rsid w:val="007713DF"/>
    <w:rsid w:val="007733D0"/>
    <w:rsid w:val="007740A2"/>
    <w:rsid w:val="00777A4E"/>
    <w:rsid w:val="007851EB"/>
    <w:rsid w:val="00793C3E"/>
    <w:rsid w:val="007943A2"/>
    <w:rsid w:val="0079741A"/>
    <w:rsid w:val="007A0E12"/>
    <w:rsid w:val="007A625C"/>
    <w:rsid w:val="007B1BD1"/>
    <w:rsid w:val="007B2F1E"/>
    <w:rsid w:val="007B525F"/>
    <w:rsid w:val="007C7D2D"/>
    <w:rsid w:val="007D0CC3"/>
    <w:rsid w:val="007D5D0A"/>
    <w:rsid w:val="007E0707"/>
    <w:rsid w:val="007E295B"/>
    <w:rsid w:val="007E3252"/>
    <w:rsid w:val="007E3365"/>
    <w:rsid w:val="007E49CF"/>
    <w:rsid w:val="007E580B"/>
    <w:rsid w:val="007E71A9"/>
    <w:rsid w:val="007F3FA0"/>
    <w:rsid w:val="007F76A3"/>
    <w:rsid w:val="00801658"/>
    <w:rsid w:val="00801C6C"/>
    <w:rsid w:val="0080564E"/>
    <w:rsid w:val="008067F3"/>
    <w:rsid w:val="0080743D"/>
    <w:rsid w:val="00812B14"/>
    <w:rsid w:val="00814040"/>
    <w:rsid w:val="00815643"/>
    <w:rsid w:val="00817591"/>
    <w:rsid w:val="00822E3A"/>
    <w:rsid w:val="008309E2"/>
    <w:rsid w:val="00833064"/>
    <w:rsid w:val="008379DE"/>
    <w:rsid w:val="008438F6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741E"/>
    <w:rsid w:val="00877B03"/>
    <w:rsid w:val="00884871"/>
    <w:rsid w:val="00885363"/>
    <w:rsid w:val="00885A4F"/>
    <w:rsid w:val="00894622"/>
    <w:rsid w:val="008A07D7"/>
    <w:rsid w:val="008A7564"/>
    <w:rsid w:val="008B119F"/>
    <w:rsid w:val="008B76D1"/>
    <w:rsid w:val="008B7BDA"/>
    <w:rsid w:val="008B7E67"/>
    <w:rsid w:val="008C0AA2"/>
    <w:rsid w:val="008C3EAE"/>
    <w:rsid w:val="008D5AA8"/>
    <w:rsid w:val="008E53F2"/>
    <w:rsid w:val="008E58D0"/>
    <w:rsid w:val="008E5CEF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323E8"/>
    <w:rsid w:val="00950890"/>
    <w:rsid w:val="009516B8"/>
    <w:rsid w:val="0095347D"/>
    <w:rsid w:val="00953F68"/>
    <w:rsid w:val="00956978"/>
    <w:rsid w:val="0096062F"/>
    <w:rsid w:val="009619CF"/>
    <w:rsid w:val="00967D08"/>
    <w:rsid w:val="00970FD2"/>
    <w:rsid w:val="00976792"/>
    <w:rsid w:val="00977A19"/>
    <w:rsid w:val="00980E3C"/>
    <w:rsid w:val="00981A84"/>
    <w:rsid w:val="009835CD"/>
    <w:rsid w:val="00984145"/>
    <w:rsid w:val="0098473E"/>
    <w:rsid w:val="009929B7"/>
    <w:rsid w:val="0099530E"/>
    <w:rsid w:val="00996849"/>
    <w:rsid w:val="00997EC4"/>
    <w:rsid w:val="009A592F"/>
    <w:rsid w:val="009A5BDA"/>
    <w:rsid w:val="009B0CCF"/>
    <w:rsid w:val="009B34D2"/>
    <w:rsid w:val="009B5D32"/>
    <w:rsid w:val="009B7B67"/>
    <w:rsid w:val="009C2346"/>
    <w:rsid w:val="009C30DA"/>
    <w:rsid w:val="009C75ED"/>
    <w:rsid w:val="009D089D"/>
    <w:rsid w:val="009D0F71"/>
    <w:rsid w:val="009D254D"/>
    <w:rsid w:val="009D2CB3"/>
    <w:rsid w:val="009D3679"/>
    <w:rsid w:val="009E426E"/>
    <w:rsid w:val="009F1F5D"/>
    <w:rsid w:val="009F3369"/>
    <w:rsid w:val="009F4FE2"/>
    <w:rsid w:val="009F67C3"/>
    <w:rsid w:val="009F6C02"/>
    <w:rsid w:val="00A025EB"/>
    <w:rsid w:val="00A06A73"/>
    <w:rsid w:val="00A12A79"/>
    <w:rsid w:val="00A1545F"/>
    <w:rsid w:val="00A207DF"/>
    <w:rsid w:val="00A26FE7"/>
    <w:rsid w:val="00A311B8"/>
    <w:rsid w:val="00A33B6F"/>
    <w:rsid w:val="00A41F9B"/>
    <w:rsid w:val="00A42150"/>
    <w:rsid w:val="00A423BD"/>
    <w:rsid w:val="00A43330"/>
    <w:rsid w:val="00A525A9"/>
    <w:rsid w:val="00A61796"/>
    <w:rsid w:val="00A66A07"/>
    <w:rsid w:val="00A72902"/>
    <w:rsid w:val="00A738A5"/>
    <w:rsid w:val="00A73B62"/>
    <w:rsid w:val="00A75E92"/>
    <w:rsid w:val="00A82198"/>
    <w:rsid w:val="00A84133"/>
    <w:rsid w:val="00A86038"/>
    <w:rsid w:val="00A92BE4"/>
    <w:rsid w:val="00A94048"/>
    <w:rsid w:val="00AA1614"/>
    <w:rsid w:val="00AC2731"/>
    <w:rsid w:val="00AC7225"/>
    <w:rsid w:val="00AE6916"/>
    <w:rsid w:val="00AE6D57"/>
    <w:rsid w:val="00AF1037"/>
    <w:rsid w:val="00AF127F"/>
    <w:rsid w:val="00AF1D7C"/>
    <w:rsid w:val="00AF30FB"/>
    <w:rsid w:val="00AF41EF"/>
    <w:rsid w:val="00B0175B"/>
    <w:rsid w:val="00B05D4F"/>
    <w:rsid w:val="00B104AD"/>
    <w:rsid w:val="00B12B36"/>
    <w:rsid w:val="00B15C2B"/>
    <w:rsid w:val="00B165B7"/>
    <w:rsid w:val="00B223C9"/>
    <w:rsid w:val="00B2432A"/>
    <w:rsid w:val="00B30277"/>
    <w:rsid w:val="00B35980"/>
    <w:rsid w:val="00B40258"/>
    <w:rsid w:val="00B40DB9"/>
    <w:rsid w:val="00B474EE"/>
    <w:rsid w:val="00B51649"/>
    <w:rsid w:val="00B52C23"/>
    <w:rsid w:val="00B544B4"/>
    <w:rsid w:val="00B55C86"/>
    <w:rsid w:val="00B57711"/>
    <w:rsid w:val="00B64319"/>
    <w:rsid w:val="00B72B25"/>
    <w:rsid w:val="00B74529"/>
    <w:rsid w:val="00B7477E"/>
    <w:rsid w:val="00B75ECD"/>
    <w:rsid w:val="00B75FD6"/>
    <w:rsid w:val="00B767FD"/>
    <w:rsid w:val="00B86586"/>
    <w:rsid w:val="00BA0B44"/>
    <w:rsid w:val="00BA48A2"/>
    <w:rsid w:val="00BA5B7A"/>
    <w:rsid w:val="00BB128D"/>
    <w:rsid w:val="00BB46CC"/>
    <w:rsid w:val="00BB5BC9"/>
    <w:rsid w:val="00BD27C3"/>
    <w:rsid w:val="00BD297A"/>
    <w:rsid w:val="00BD4C96"/>
    <w:rsid w:val="00BD7AFC"/>
    <w:rsid w:val="00BE2BD5"/>
    <w:rsid w:val="00BE304D"/>
    <w:rsid w:val="00BE42F5"/>
    <w:rsid w:val="00BE79EE"/>
    <w:rsid w:val="00BF11DA"/>
    <w:rsid w:val="00BF5B26"/>
    <w:rsid w:val="00BF72D9"/>
    <w:rsid w:val="00C11DCB"/>
    <w:rsid w:val="00C13CB9"/>
    <w:rsid w:val="00C1413D"/>
    <w:rsid w:val="00C15CCA"/>
    <w:rsid w:val="00C15DE0"/>
    <w:rsid w:val="00C1633E"/>
    <w:rsid w:val="00C26260"/>
    <w:rsid w:val="00C27E6E"/>
    <w:rsid w:val="00C321FD"/>
    <w:rsid w:val="00C33C6A"/>
    <w:rsid w:val="00C35802"/>
    <w:rsid w:val="00C367C4"/>
    <w:rsid w:val="00C37E2F"/>
    <w:rsid w:val="00C43301"/>
    <w:rsid w:val="00C43785"/>
    <w:rsid w:val="00C44061"/>
    <w:rsid w:val="00C52D73"/>
    <w:rsid w:val="00C55DD4"/>
    <w:rsid w:val="00C609BE"/>
    <w:rsid w:val="00C61373"/>
    <w:rsid w:val="00C61F0B"/>
    <w:rsid w:val="00C62FE1"/>
    <w:rsid w:val="00C65FC5"/>
    <w:rsid w:val="00C71AFD"/>
    <w:rsid w:val="00C77130"/>
    <w:rsid w:val="00C77D6C"/>
    <w:rsid w:val="00C80426"/>
    <w:rsid w:val="00C80C22"/>
    <w:rsid w:val="00C827A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C0F4E"/>
    <w:rsid w:val="00CC206C"/>
    <w:rsid w:val="00CC2765"/>
    <w:rsid w:val="00CC3F5B"/>
    <w:rsid w:val="00CD0561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2A5E"/>
    <w:rsid w:val="00D03C6D"/>
    <w:rsid w:val="00D048AC"/>
    <w:rsid w:val="00D04F37"/>
    <w:rsid w:val="00D067A9"/>
    <w:rsid w:val="00D12845"/>
    <w:rsid w:val="00D12937"/>
    <w:rsid w:val="00D1339C"/>
    <w:rsid w:val="00D1538C"/>
    <w:rsid w:val="00D16BBE"/>
    <w:rsid w:val="00D21052"/>
    <w:rsid w:val="00D22B17"/>
    <w:rsid w:val="00D23FF5"/>
    <w:rsid w:val="00D3776C"/>
    <w:rsid w:val="00D40BA2"/>
    <w:rsid w:val="00D4505F"/>
    <w:rsid w:val="00D472B4"/>
    <w:rsid w:val="00D47470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33B6"/>
    <w:rsid w:val="00DA3F8B"/>
    <w:rsid w:val="00DA5505"/>
    <w:rsid w:val="00DB0D2C"/>
    <w:rsid w:val="00DB530A"/>
    <w:rsid w:val="00DB593C"/>
    <w:rsid w:val="00DB6F9C"/>
    <w:rsid w:val="00DC21C7"/>
    <w:rsid w:val="00DC676C"/>
    <w:rsid w:val="00DD3745"/>
    <w:rsid w:val="00DD74EA"/>
    <w:rsid w:val="00DE0161"/>
    <w:rsid w:val="00DE35E4"/>
    <w:rsid w:val="00DE3735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2DEA"/>
    <w:rsid w:val="00E26181"/>
    <w:rsid w:val="00E265E2"/>
    <w:rsid w:val="00E27479"/>
    <w:rsid w:val="00E27C41"/>
    <w:rsid w:val="00E31B6A"/>
    <w:rsid w:val="00E332D2"/>
    <w:rsid w:val="00E3593B"/>
    <w:rsid w:val="00E36831"/>
    <w:rsid w:val="00E37688"/>
    <w:rsid w:val="00E41A24"/>
    <w:rsid w:val="00E433EE"/>
    <w:rsid w:val="00E43BE4"/>
    <w:rsid w:val="00E46C8A"/>
    <w:rsid w:val="00E57C6C"/>
    <w:rsid w:val="00E60F83"/>
    <w:rsid w:val="00E66A27"/>
    <w:rsid w:val="00E66FE5"/>
    <w:rsid w:val="00E7037D"/>
    <w:rsid w:val="00E82235"/>
    <w:rsid w:val="00E84381"/>
    <w:rsid w:val="00E91224"/>
    <w:rsid w:val="00E91A48"/>
    <w:rsid w:val="00E95B03"/>
    <w:rsid w:val="00E979A3"/>
    <w:rsid w:val="00EA15A8"/>
    <w:rsid w:val="00EA7D4F"/>
    <w:rsid w:val="00EA7FD6"/>
    <w:rsid w:val="00EB063F"/>
    <w:rsid w:val="00EB3D6B"/>
    <w:rsid w:val="00EB70DF"/>
    <w:rsid w:val="00EC6FEE"/>
    <w:rsid w:val="00EC7202"/>
    <w:rsid w:val="00ED0013"/>
    <w:rsid w:val="00ED2B96"/>
    <w:rsid w:val="00ED4511"/>
    <w:rsid w:val="00ED5BC4"/>
    <w:rsid w:val="00EE0873"/>
    <w:rsid w:val="00EE6C88"/>
    <w:rsid w:val="00EE6C98"/>
    <w:rsid w:val="00EF312F"/>
    <w:rsid w:val="00EF52F7"/>
    <w:rsid w:val="00EF5314"/>
    <w:rsid w:val="00EF611E"/>
    <w:rsid w:val="00EF77D2"/>
    <w:rsid w:val="00F001E2"/>
    <w:rsid w:val="00F07BD4"/>
    <w:rsid w:val="00F14863"/>
    <w:rsid w:val="00F15C5F"/>
    <w:rsid w:val="00F1663F"/>
    <w:rsid w:val="00F205C5"/>
    <w:rsid w:val="00F22A1D"/>
    <w:rsid w:val="00F23A23"/>
    <w:rsid w:val="00F254D4"/>
    <w:rsid w:val="00F27191"/>
    <w:rsid w:val="00F305CB"/>
    <w:rsid w:val="00F3060D"/>
    <w:rsid w:val="00F314C5"/>
    <w:rsid w:val="00F3248A"/>
    <w:rsid w:val="00F40720"/>
    <w:rsid w:val="00F43408"/>
    <w:rsid w:val="00F43A90"/>
    <w:rsid w:val="00F47D48"/>
    <w:rsid w:val="00F52544"/>
    <w:rsid w:val="00F628E1"/>
    <w:rsid w:val="00F6309C"/>
    <w:rsid w:val="00F64243"/>
    <w:rsid w:val="00F66B56"/>
    <w:rsid w:val="00F74AF5"/>
    <w:rsid w:val="00F77BAF"/>
    <w:rsid w:val="00F8160D"/>
    <w:rsid w:val="00F8370B"/>
    <w:rsid w:val="00F954A7"/>
    <w:rsid w:val="00F955F9"/>
    <w:rsid w:val="00F95963"/>
    <w:rsid w:val="00FA20A1"/>
    <w:rsid w:val="00FA2E4A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F07DB"/>
    <w:rsid w:val="00FF4091"/>
    <w:rsid w:val="00FF6D31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36C7714"/>
  <w15:docId w15:val="{77AFE792-763B-4F07-9E6D-42E3CBF37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customStyle="1" w:styleId="11">
    <w:name w:val="页脚 字符1"/>
    <w:link w:val="a5"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e">
    <w:name w:val="批注框文本 字符"/>
    <w:link w:val="af"/>
    <w:semiHidden/>
    <w:locked/>
    <w:rPr>
      <w:rFonts w:cs="Times New Roman"/>
      <w:sz w:val="18"/>
      <w:szCs w:val="18"/>
    </w:rPr>
  </w:style>
  <w:style w:type="character" w:customStyle="1" w:styleId="apple-converted-space">
    <w:name w:val="apple-converted-space"/>
  </w:style>
  <w:style w:type="paragraph" w:styleId="ad">
    <w:name w:val="Document Map"/>
    <w:basedOn w:val="a"/>
    <w:link w:val="ac"/>
    <w:semiHidden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rPr>
      <w:rFonts w:ascii="宋体" w:hAnsi="Courier New"/>
      <w:szCs w:val="21"/>
    </w:rPr>
  </w:style>
  <w:style w:type="paragraph" w:styleId="af0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rPr>
      <w:kern w:val="0"/>
      <w:sz w:val="18"/>
      <w:szCs w:val="18"/>
    </w:rPr>
  </w:style>
  <w:style w:type="paragraph" w:styleId="a9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pPr>
      <w:ind w:firstLineChars="200" w:firstLine="420"/>
    </w:p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rsid w:val="000503F9"/>
  </w:style>
  <w:style w:type="character" w:customStyle="1" w:styleId="30">
    <w:name w:val="标题 3 字符"/>
    <w:link w:val="3"/>
    <w:semiHidden/>
    <w:rsid w:val="0006117C"/>
    <w:rPr>
      <w:b/>
      <w:bCs/>
      <w:kern w:val="2"/>
      <w:sz w:val="32"/>
      <w:szCs w:val="32"/>
    </w:rPr>
  </w:style>
  <w:style w:type="character" w:styleId="af5">
    <w:name w:val="annotation reference"/>
    <w:rsid w:val="00BD7AFC"/>
    <w:rPr>
      <w:sz w:val="21"/>
      <w:szCs w:val="21"/>
    </w:rPr>
  </w:style>
  <w:style w:type="paragraph" w:styleId="af6">
    <w:name w:val="annotation text"/>
    <w:basedOn w:val="a"/>
    <w:link w:val="af7"/>
    <w:rsid w:val="00BD7AFC"/>
    <w:pPr>
      <w:jc w:val="left"/>
    </w:pPr>
    <w:rPr>
      <w:rFonts w:ascii="Calibri" w:hAnsi="Calibri"/>
      <w:szCs w:val="24"/>
    </w:rPr>
  </w:style>
  <w:style w:type="character" w:customStyle="1" w:styleId="af7">
    <w:name w:val="批注文字 字符"/>
    <w:basedOn w:val="a0"/>
    <w:link w:val="af6"/>
    <w:rsid w:val="00BD7AFC"/>
    <w:rPr>
      <w:rFonts w:ascii="Calibri" w:hAnsi="Calibri"/>
      <w:kern w:val="2"/>
      <w:sz w:val="21"/>
      <w:szCs w:val="24"/>
    </w:rPr>
  </w:style>
  <w:style w:type="character" w:styleId="af8">
    <w:name w:val="Unresolved Mention"/>
    <w:basedOn w:val="a0"/>
    <w:uiPriority w:val="99"/>
    <w:semiHidden/>
    <w:unhideWhenUsed/>
    <w:rsid w:val="002A5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1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7</Pages>
  <Words>717</Words>
  <Characters>4092</Characters>
  <Application>Microsoft Office Word</Application>
  <DocSecurity>0</DocSecurity>
  <Lines>34</Lines>
  <Paragraphs>9</Paragraphs>
  <ScaleCrop>false</ScaleCrop>
  <Company>上海建桥（集团）有限公司文件</Company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中华人民共和国第十二届学生运动会筹备委员会</dc:title>
  <dc:subject>上海建桥（集团）有限公司文件</dc:subject>
  <dc:creator>上海建桥（集团）有限公司</dc:creator>
  <cp:keywords/>
  <cp:lastModifiedBy>钰 徐</cp:lastModifiedBy>
  <cp:revision>27</cp:revision>
  <cp:lastPrinted>2023-09-19T02:36:00Z</cp:lastPrinted>
  <dcterms:created xsi:type="dcterms:W3CDTF">2022-10-18T07:07:00Z</dcterms:created>
  <dcterms:modified xsi:type="dcterms:W3CDTF">2023-09-19T02:44:00Z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