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360" w:lineRule="auto"/>
        <w:ind w:firstLine="1980" w:firstLineChars="550"/>
        <w:rPr>
          <w:rFonts w:ascii="华文中宋" w:hAnsi="华文中宋" w:eastAsia="华文中宋" w:cs="Times New Roman"/>
          <w:bCs/>
          <w:sz w:val="36"/>
          <w:szCs w:val="36"/>
        </w:rPr>
      </w:pPr>
      <w:r>
        <w:rPr>
          <w:rFonts w:hint="eastAsia" w:ascii="华文中宋" w:hAnsi="华文中宋" w:eastAsia="华文中宋" w:cs="Times New Roman"/>
          <w:bCs/>
          <w:sz w:val="36"/>
          <w:szCs w:val="36"/>
        </w:rPr>
        <w:t>上海建桥学院201</w:t>
      </w:r>
      <w:r>
        <w:rPr>
          <w:rFonts w:hint="eastAsia" w:ascii="华文中宋" w:hAnsi="华文中宋" w:eastAsia="华文中宋" w:cs="Times New Roman"/>
          <w:bCs/>
          <w:sz w:val="36"/>
          <w:szCs w:val="36"/>
          <w:lang w:val="en-US" w:eastAsia="zh-CN"/>
        </w:rPr>
        <w:t>8</w:t>
      </w:r>
      <w:r>
        <w:rPr>
          <w:rFonts w:hint="eastAsia" w:ascii="华文中宋" w:hAnsi="华文中宋" w:eastAsia="华文中宋" w:cs="Times New Roman"/>
          <w:bCs/>
          <w:sz w:val="36"/>
          <w:szCs w:val="36"/>
        </w:rPr>
        <w:t>年度</w:t>
      </w:r>
      <w:bookmarkStart w:id="0" w:name="OLE_LINK1"/>
      <w:bookmarkStart w:id="1" w:name="OLE_LINK2"/>
      <w:r>
        <w:rPr>
          <w:rFonts w:hint="eastAsia" w:ascii="华文中宋" w:hAnsi="华文中宋" w:eastAsia="华文中宋" w:cs="Times New Roman"/>
          <w:bCs/>
          <w:sz w:val="36"/>
          <w:szCs w:val="36"/>
        </w:rPr>
        <w:t>个人科研成果考核表</w:t>
      </w:r>
      <w:bookmarkEnd w:id="0"/>
      <w:bookmarkEnd w:id="1"/>
      <w:r>
        <w:rPr>
          <w:rFonts w:hint="eastAsia" w:ascii="华文中宋" w:hAnsi="华文中宋" w:eastAsia="华文中宋" w:cs="Times New Roman"/>
          <w:bCs/>
          <w:sz w:val="28"/>
          <w:szCs w:val="28"/>
        </w:rPr>
        <w:t>（201</w:t>
      </w:r>
      <w:r>
        <w:rPr>
          <w:rFonts w:hint="eastAsia" w:ascii="华文中宋" w:hAnsi="华文中宋" w:eastAsia="华文中宋" w:cs="Times New Roman"/>
          <w:bCs/>
          <w:sz w:val="28"/>
          <w:szCs w:val="28"/>
          <w:lang w:val="en-US" w:eastAsia="zh-CN"/>
        </w:rPr>
        <w:t>8</w:t>
      </w:r>
      <w:r>
        <w:rPr>
          <w:rFonts w:hint="eastAsia" w:ascii="华文中宋" w:hAnsi="华文中宋" w:eastAsia="华文中宋" w:cs="Times New Roman"/>
          <w:bCs/>
          <w:sz w:val="28"/>
          <w:szCs w:val="28"/>
        </w:rPr>
        <w:t>.1.1—201</w:t>
      </w:r>
      <w:r>
        <w:rPr>
          <w:rFonts w:hint="eastAsia" w:ascii="华文中宋" w:hAnsi="华文中宋" w:eastAsia="华文中宋" w:cs="Times New Roman"/>
          <w:bCs/>
          <w:sz w:val="28"/>
          <w:szCs w:val="28"/>
          <w:lang w:val="en-US" w:eastAsia="zh-CN"/>
        </w:rPr>
        <w:t>8</w:t>
      </w:r>
      <w:bookmarkStart w:id="2" w:name="_GoBack"/>
      <w:bookmarkEnd w:id="2"/>
      <w:r>
        <w:rPr>
          <w:rFonts w:hint="eastAsia" w:ascii="华文中宋" w:hAnsi="华文中宋" w:eastAsia="华文中宋" w:cs="Times New Roman"/>
          <w:bCs/>
          <w:sz w:val="28"/>
          <w:szCs w:val="28"/>
        </w:rPr>
        <w:t>.12.</w:t>
      </w:r>
      <w:r>
        <w:rPr>
          <w:rFonts w:ascii="华文中宋" w:hAnsi="华文中宋" w:eastAsia="华文中宋" w:cs="Times New Roman"/>
          <w:bCs/>
          <w:sz w:val="28"/>
          <w:szCs w:val="28"/>
        </w:rPr>
        <w:t>3</w:t>
      </w:r>
      <w:r>
        <w:rPr>
          <w:rFonts w:hint="eastAsia" w:ascii="华文中宋" w:hAnsi="华文中宋" w:eastAsia="华文中宋" w:cs="Times New Roman"/>
          <w:bCs/>
          <w:sz w:val="28"/>
          <w:szCs w:val="28"/>
        </w:rPr>
        <w:t>1）</w:t>
      </w:r>
    </w:p>
    <w:p>
      <w:pPr>
        <w:ind w:firstLine="413" w:firstLineChars="196"/>
        <w:rPr>
          <w:rFonts w:ascii="仿宋_GB2312" w:hAnsi="Times New Roman" w:eastAsia="仿宋_GB2312" w:cs="Times New Roman"/>
          <w:b/>
          <w:bCs/>
          <w:szCs w:val="21"/>
        </w:rPr>
      </w:pPr>
      <w:r>
        <w:rPr>
          <w:rFonts w:hint="eastAsia" w:ascii="仿宋_GB2312" w:hAnsi="Times New Roman" w:eastAsia="仿宋_GB2312" w:cs="Times New Roman"/>
          <w:b/>
          <w:bCs/>
          <w:szCs w:val="21"/>
        </w:rPr>
        <w:t xml:space="preserve">学院（部门）：              </w:t>
      </w:r>
      <w:r>
        <w:rPr>
          <w:rFonts w:hint="eastAsia" w:ascii="仿宋_GB2312" w:hAnsi="Times New Roman" w:eastAsia="仿宋_GB2312" w:cs="Times New Roman"/>
          <w:b/>
          <w:bCs/>
          <w:szCs w:val="21"/>
          <w:shd w:val="pct10" w:color="auto" w:fill="FFFFFF"/>
        </w:rPr>
        <w:t xml:space="preserve"> </w:t>
      </w:r>
      <w:r>
        <w:rPr>
          <w:rFonts w:hint="eastAsia" w:ascii="楷体_GB2312" w:hAnsi="Times New Roman" w:eastAsia="楷体_GB2312" w:cs="Times New Roman"/>
          <w:b/>
          <w:szCs w:val="21"/>
          <w:shd w:val="pct10" w:color="auto" w:fill="FFFFFF"/>
        </w:rPr>
        <w:t>岗位类别</w:t>
      </w:r>
      <w:r>
        <w:rPr>
          <w:rFonts w:hint="eastAsia" w:ascii="楷体_GB2312" w:hAnsi="Times New Roman" w:eastAsia="楷体_GB2312" w:cs="Times New Roman"/>
          <w:szCs w:val="21"/>
          <w:shd w:val="pct10" w:color="auto" w:fill="FFFFFF"/>
        </w:rPr>
        <w:t xml:space="preserve">：           </w:t>
      </w:r>
      <w:r>
        <w:rPr>
          <w:rFonts w:hint="eastAsia" w:ascii="楷体_GB2312" w:hAnsi="Times New Roman" w:eastAsia="楷体_GB2312" w:cs="Times New Roman"/>
          <w:b/>
          <w:szCs w:val="21"/>
          <w:shd w:val="pct10" w:color="auto" w:fill="FFFFFF"/>
        </w:rPr>
        <w:t>岗位级别</w:t>
      </w:r>
      <w:r>
        <w:rPr>
          <w:rFonts w:hint="eastAsia" w:ascii="楷体_GB2312" w:hAnsi="Times New Roman" w:eastAsia="楷体_GB2312" w:cs="Times New Roman"/>
          <w:szCs w:val="21"/>
          <w:shd w:val="pct10" w:color="auto" w:fill="FFFFFF"/>
        </w:rPr>
        <w:t xml:space="preserve">： </w:t>
      </w:r>
      <w:r>
        <w:rPr>
          <w:rFonts w:hint="eastAsia" w:ascii="楷体_GB2312" w:hAnsi="Times New Roman" w:eastAsia="楷体_GB2312" w:cs="Times New Roman"/>
          <w:szCs w:val="21"/>
        </w:rPr>
        <w:t xml:space="preserve">       </w:t>
      </w:r>
    </w:p>
    <w:tbl>
      <w:tblPr>
        <w:tblStyle w:val="4"/>
        <w:tblW w:w="15312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543"/>
        <w:gridCol w:w="497"/>
        <w:gridCol w:w="709"/>
        <w:gridCol w:w="1033"/>
        <w:gridCol w:w="133"/>
        <w:gridCol w:w="1001"/>
        <w:gridCol w:w="700"/>
        <w:gridCol w:w="151"/>
        <w:gridCol w:w="370"/>
        <w:gridCol w:w="864"/>
        <w:gridCol w:w="283"/>
        <w:gridCol w:w="608"/>
        <w:gridCol w:w="361"/>
        <w:gridCol w:w="992"/>
        <w:gridCol w:w="997"/>
        <w:gridCol w:w="1191"/>
        <w:gridCol w:w="993"/>
        <w:gridCol w:w="528"/>
        <w:gridCol w:w="724"/>
        <w:gridCol w:w="992"/>
        <w:gridCol w:w="98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654" w:type="dxa"/>
            <w:tcBorders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姓名</w:t>
            </w:r>
          </w:p>
        </w:tc>
        <w:tc>
          <w:tcPr>
            <w:tcW w:w="1040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职称</w:t>
            </w:r>
          </w:p>
        </w:tc>
        <w:tc>
          <w:tcPr>
            <w:tcW w:w="1033" w:type="dxa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应完成分值</w:t>
            </w:r>
          </w:p>
        </w:tc>
        <w:tc>
          <w:tcPr>
            <w:tcW w:w="851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517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  <w:shd w:val="pct10" w:color="auto" w:fill="FFFFFF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shd w:val="pct10" w:color="auto" w:fill="FFFFFF"/>
              </w:rPr>
              <w:t>其中质量分值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18"/>
                <w:szCs w:val="18"/>
                <w:shd w:val="pct10" w:color="auto" w:fill="FFFFFF"/>
              </w:rPr>
            </w:pPr>
          </w:p>
        </w:tc>
        <w:tc>
          <w:tcPr>
            <w:tcW w:w="2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18"/>
                <w:szCs w:val="18"/>
                <w:shd w:val="pct10" w:color="auto" w:fill="FFFFFF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shd w:val="pct10" w:color="auto" w:fill="FFFFFF"/>
              </w:rPr>
              <w:t>调整系数后应完成分值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18"/>
                <w:szCs w:val="18"/>
                <w:shd w:val="pct10" w:color="auto" w:fill="FFFFFF"/>
              </w:rPr>
            </w:pPr>
          </w:p>
        </w:tc>
        <w:tc>
          <w:tcPr>
            <w:tcW w:w="2245" w:type="dxa"/>
            <w:gridSpan w:val="3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18"/>
                <w:szCs w:val="18"/>
                <w:shd w:val="pct10" w:color="auto" w:fill="FFFFFF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shd w:val="pct10" w:color="auto" w:fill="FFFFFF"/>
              </w:rPr>
              <w:t>其中调整系数后质量分值</w:t>
            </w:r>
          </w:p>
        </w:tc>
        <w:tc>
          <w:tcPr>
            <w:tcW w:w="1980" w:type="dxa"/>
            <w:gridSpan w:val="2"/>
            <w:tcBorders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  <w:shd w:val="pct10" w:color="auto" w:fill="FFFFFF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654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</w:rPr>
              <w:t>科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</w:rPr>
              <w:t>研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</w:rPr>
              <w:t>项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</w:rPr>
              <w:t>目</w:t>
            </w:r>
          </w:p>
        </w:tc>
        <w:tc>
          <w:tcPr>
            <w:tcW w:w="291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项目名称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项目来源</w:t>
            </w:r>
          </w:p>
        </w:tc>
        <w:tc>
          <w:tcPr>
            <w:tcW w:w="166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项目类别</w:t>
            </w:r>
          </w:p>
        </w:tc>
        <w:tc>
          <w:tcPr>
            <w:tcW w:w="969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项目级别</w:t>
            </w:r>
          </w:p>
        </w:tc>
        <w:tc>
          <w:tcPr>
            <w:tcW w:w="992" w:type="dxa"/>
            <w:tcBorders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立项时间</w:t>
            </w:r>
          </w:p>
        </w:tc>
        <w:tc>
          <w:tcPr>
            <w:tcW w:w="997" w:type="dxa"/>
            <w:tcBorders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到账经费</w:t>
            </w:r>
          </w:p>
        </w:tc>
        <w:tc>
          <w:tcPr>
            <w:tcW w:w="1191" w:type="dxa"/>
            <w:tcBorders>
              <w:bottom w:val="single" w:color="auto" w:sz="6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主持人</w:t>
            </w:r>
          </w:p>
        </w:tc>
        <w:tc>
          <w:tcPr>
            <w:tcW w:w="993" w:type="dxa"/>
            <w:tcBorders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本人排名</w:t>
            </w:r>
          </w:p>
        </w:tc>
        <w:tc>
          <w:tcPr>
            <w:tcW w:w="1252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shd w:val="pct10" w:color="auto" w:fill="FFFFFF"/>
              </w:rPr>
              <w:t>本人贡献率</w:t>
            </w:r>
          </w:p>
        </w:tc>
        <w:tc>
          <w:tcPr>
            <w:tcW w:w="992" w:type="dxa"/>
            <w:tcBorders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本项得分</w:t>
            </w:r>
          </w:p>
        </w:tc>
        <w:tc>
          <w:tcPr>
            <w:tcW w:w="988" w:type="dxa"/>
            <w:tcBorders>
              <w:bottom w:val="single" w:color="auto" w:sz="6" w:space="0"/>
            </w:tcBorders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 w:val="18"/>
                <w:szCs w:val="18"/>
                <w:shd w:val="pct10" w:color="auto" w:fill="FFFFFF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shd w:val="pct10" w:color="auto" w:fill="FFFFFF"/>
              </w:rPr>
              <w:t>质量得分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65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291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66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color="auto" w:sz="6" w:space="0"/>
              <w:right w:val="single" w:color="auto" w:sz="6" w:space="0"/>
            </w:tcBorders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 w:val="18"/>
                <w:szCs w:val="18"/>
                <w:shd w:val="pct10" w:color="auto" w:fill="FFFFFF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65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291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66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bottom w:val="dotted" w:color="auto" w:sz="4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dotted" w:color="auto" w:sz="4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997" w:type="dxa"/>
            <w:tcBorders>
              <w:bottom w:val="dotted" w:color="auto" w:sz="4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191" w:type="dxa"/>
            <w:tcBorders>
              <w:bottom w:val="dotted" w:color="auto" w:sz="4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dotted" w:color="auto" w:sz="4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tcBorders>
              <w:bottom w:val="dotted" w:color="auto" w:sz="4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dotted" w:color="auto" w:sz="4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bottom w:val="dotted" w:color="auto" w:sz="4" w:space="0"/>
              <w:right w:val="single" w:color="auto" w:sz="6" w:space="0"/>
            </w:tcBorders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 w:val="18"/>
                <w:szCs w:val="18"/>
                <w:shd w:val="pct10" w:color="auto" w:fill="FFFFFF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654" w:type="dxa"/>
            <w:vMerge w:val="restart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</w:rPr>
              <w:t>论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</w:rPr>
              <w:t>文</w:t>
            </w:r>
          </w:p>
        </w:tc>
        <w:tc>
          <w:tcPr>
            <w:tcW w:w="2915" w:type="dxa"/>
            <w:gridSpan w:val="5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论 文 题 目</w:t>
            </w:r>
          </w:p>
        </w:tc>
        <w:tc>
          <w:tcPr>
            <w:tcW w:w="3369" w:type="dxa"/>
            <w:gridSpan w:val="6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刊物名称</w:t>
            </w:r>
          </w:p>
        </w:tc>
        <w:tc>
          <w:tcPr>
            <w:tcW w:w="969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论文级别</w:t>
            </w:r>
          </w:p>
        </w:tc>
        <w:tc>
          <w:tcPr>
            <w:tcW w:w="1989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发表时间</w:t>
            </w:r>
          </w:p>
        </w:tc>
        <w:tc>
          <w:tcPr>
            <w:tcW w:w="1191" w:type="dxa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第一作者</w:t>
            </w:r>
          </w:p>
        </w:tc>
        <w:tc>
          <w:tcPr>
            <w:tcW w:w="993" w:type="dxa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本人排名</w:t>
            </w: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18"/>
                <w:szCs w:val="18"/>
                <w:shd w:val="pct10" w:color="auto" w:fill="FFFFFF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shd w:val="pct10" w:color="auto" w:fill="FFFFFF"/>
              </w:rPr>
              <w:t>本人贡献率</w:t>
            </w:r>
          </w:p>
        </w:tc>
        <w:tc>
          <w:tcPr>
            <w:tcW w:w="992" w:type="dxa"/>
            <w:tcBorders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本项得分</w:t>
            </w:r>
          </w:p>
        </w:tc>
        <w:tc>
          <w:tcPr>
            <w:tcW w:w="988" w:type="dxa"/>
            <w:tcBorders>
              <w:left w:val="single" w:color="auto" w:sz="6" w:space="0"/>
              <w:bottom w:val="single" w:color="auto" w:sz="6" w:space="0"/>
            </w:tcBorders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654" w:type="dxa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2915" w:type="dxa"/>
            <w:gridSpan w:val="5"/>
            <w:tcBorders>
              <w:top w:val="single" w:color="auto" w:sz="6" w:space="0"/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369" w:type="dxa"/>
            <w:gridSpan w:val="6"/>
            <w:tcBorders>
              <w:top w:val="single" w:color="auto" w:sz="6" w:space="0"/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single" w:color="auto" w:sz="6" w:space="0"/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989" w:type="dxa"/>
            <w:gridSpan w:val="2"/>
            <w:tcBorders>
              <w:top w:val="single" w:color="auto" w:sz="6" w:space="0"/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tcBorders>
              <w:top w:val="single" w:color="auto" w:sz="6" w:space="0"/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color="auto" w:sz="6" w:space="0"/>
              <w:left w:val="single" w:color="auto" w:sz="6" w:space="0"/>
            </w:tcBorders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54" w:type="dxa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2915" w:type="dxa"/>
            <w:gridSpan w:val="5"/>
            <w:tcBorders>
              <w:top w:val="single" w:color="auto" w:sz="6" w:space="0"/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369" w:type="dxa"/>
            <w:gridSpan w:val="6"/>
            <w:tcBorders>
              <w:top w:val="single" w:color="auto" w:sz="6" w:space="0"/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single" w:color="auto" w:sz="6" w:space="0"/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989" w:type="dxa"/>
            <w:gridSpan w:val="2"/>
            <w:tcBorders>
              <w:top w:val="single" w:color="auto" w:sz="6" w:space="0"/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color="auto" w:sz="6" w:space="0"/>
              <w:left w:val="single" w:color="auto" w:sz="6" w:space="0"/>
            </w:tcBorders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54" w:type="dxa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2915" w:type="dxa"/>
            <w:gridSpan w:val="5"/>
            <w:tcBorders>
              <w:top w:val="single" w:color="auto" w:sz="6" w:space="0"/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369" w:type="dxa"/>
            <w:gridSpan w:val="6"/>
            <w:tcBorders>
              <w:top w:val="single" w:color="auto" w:sz="6" w:space="0"/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single" w:color="auto" w:sz="6" w:space="0"/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989" w:type="dxa"/>
            <w:gridSpan w:val="2"/>
            <w:tcBorders>
              <w:top w:val="single" w:color="auto" w:sz="6" w:space="0"/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color="auto" w:sz="6" w:space="0"/>
              <w:left w:val="single" w:color="auto" w:sz="6" w:space="0"/>
            </w:tcBorders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654" w:type="dxa"/>
            <w:vMerge w:val="restart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</w:rPr>
              <w:t>著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</w:rPr>
              <w:t>作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</w:rPr>
              <w:t>教</w:t>
            </w:r>
          </w:p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</w:rPr>
              <w:t>材</w:t>
            </w:r>
          </w:p>
        </w:tc>
        <w:tc>
          <w:tcPr>
            <w:tcW w:w="2915" w:type="dxa"/>
            <w:gridSpan w:val="5"/>
            <w:tcBorders>
              <w:left w:val="single" w:color="auto" w:sz="6" w:space="0"/>
            </w:tcBorders>
            <w:vAlign w:val="center"/>
          </w:tcPr>
          <w:p>
            <w:pPr>
              <w:adjustRightInd w:val="0"/>
              <w:spacing w:line="320" w:lineRule="exact"/>
              <w:contextualSpacing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著作（教材）名称</w:t>
            </w:r>
          </w:p>
        </w:tc>
        <w:tc>
          <w:tcPr>
            <w:tcW w:w="2222" w:type="dxa"/>
            <w:gridSpan w:val="4"/>
            <w:tcBorders>
              <w:left w:val="single" w:color="auto" w:sz="6" w:space="0"/>
            </w:tcBorders>
            <w:vAlign w:val="center"/>
          </w:tcPr>
          <w:p>
            <w:pPr>
              <w:adjustRightInd w:val="0"/>
              <w:spacing w:line="320" w:lineRule="exact"/>
              <w:contextualSpacing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类别</w:t>
            </w:r>
          </w:p>
        </w:tc>
        <w:tc>
          <w:tcPr>
            <w:tcW w:w="2116" w:type="dxa"/>
            <w:gridSpan w:val="4"/>
            <w:tcBorders>
              <w:left w:val="single" w:color="auto" w:sz="6" w:space="0"/>
            </w:tcBorders>
            <w:vAlign w:val="center"/>
          </w:tcPr>
          <w:p>
            <w:pPr>
              <w:adjustRightInd w:val="0"/>
              <w:spacing w:line="320" w:lineRule="exact"/>
              <w:contextualSpacing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出版社</w:t>
            </w:r>
          </w:p>
        </w:tc>
        <w:tc>
          <w:tcPr>
            <w:tcW w:w="1989" w:type="dxa"/>
            <w:gridSpan w:val="2"/>
            <w:tcBorders>
              <w:left w:val="single" w:color="auto" w:sz="6" w:space="0"/>
            </w:tcBorders>
            <w:vAlign w:val="center"/>
          </w:tcPr>
          <w:p>
            <w:pPr>
              <w:adjustRightInd w:val="0"/>
              <w:spacing w:line="320" w:lineRule="exact"/>
              <w:contextualSpacing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出版时间</w:t>
            </w:r>
          </w:p>
        </w:tc>
        <w:tc>
          <w:tcPr>
            <w:tcW w:w="1191" w:type="dxa"/>
            <w:tcBorders>
              <w:left w:val="single" w:color="auto" w:sz="6" w:space="0"/>
            </w:tcBorders>
            <w:vAlign w:val="center"/>
          </w:tcPr>
          <w:p>
            <w:pPr>
              <w:adjustRightInd w:val="0"/>
              <w:spacing w:line="320" w:lineRule="exact"/>
              <w:contextualSpacing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参与情况</w:t>
            </w:r>
          </w:p>
        </w:tc>
        <w:tc>
          <w:tcPr>
            <w:tcW w:w="993" w:type="dxa"/>
            <w:tcBorders>
              <w:left w:val="single" w:color="auto" w:sz="6" w:space="0"/>
            </w:tcBorders>
            <w:vAlign w:val="center"/>
          </w:tcPr>
          <w:p>
            <w:pPr>
              <w:adjustRightInd w:val="0"/>
              <w:spacing w:line="320" w:lineRule="exact"/>
              <w:contextualSpacing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本人排名</w:t>
            </w:r>
          </w:p>
        </w:tc>
        <w:tc>
          <w:tcPr>
            <w:tcW w:w="1252" w:type="dxa"/>
            <w:gridSpan w:val="2"/>
            <w:tcBorders>
              <w:left w:val="single" w:color="auto" w:sz="6" w:space="0"/>
            </w:tcBorders>
            <w:vAlign w:val="center"/>
          </w:tcPr>
          <w:p>
            <w:pPr>
              <w:adjustRightInd w:val="0"/>
              <w:spacing w:line="320" w:lineRule="exact"/>
              <w:contextualSpacing/>
              <w:jc w:val="center"/>
              <w:rPr>
                <w:rFonts w:ascii="宋体" w:hAnsi="宋体" w:eastAsia="宋体" w:cs="Times New Roman"/>
                <w:sz w:val="18"/>
                <w:szCs w:val="18"/>
                <w:shd w:val="pct10" w:color="auto" w:fill="FFFFFF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shd w:val="pct10" w:color="auto" w:fill="FFFFFF"/>
              </w:rPr>
              <w:t>本人贡献率</w:t>
            </w:r>
          </w:p>
        </w:tc>
        <w:tc>
          <w:tcPr>
            <w:tcW w:w="992" w:type="dxa"/>
            <w:tcBorders>
              <w:left w:val="single" w:color="auto" w:sz="6" w:space="0"/>
            </w:tcBorders>
            <w:vAlign w:val="center"/>
          </w:tcPr>
          <w:p>
            <w:pPr>
              <w:adjustRightInd w:val="0"/>
              <w:contextualSpacing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本项得分</w:t>
            </w:r>
          </w:p>
        </w:tc>
        <w:tc>
          <w:tcPr>
            <w:tcW w:w="988" w:type="dxa"/>
            <w:tcBorders>
              <w:left w:val="single" w:color="auto" w:sz="6" w:space="0"/>
            </w:tcBorders>
          </w:tcPr>
          <w:p>
            <w:pPr>
              <w:adjustRightInd w:val="0"/>
              <w:contextualSpacing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654" w:type="dxa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15" w:type="dxa"/>
            <w:gridSpan w:val="5"/>
            <w:tcBorders>
              <w:lef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contextualSpacing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2222" w:type="dxa"/>
            <w:gridSpan w:val="4"/>
            <w:tcBorders>
              <w:lef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contextualSpacing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2116" w:type="dxa"/>
            <w:gridSpan w:val="4"/>
            <w:tcBorders>
              <w:lef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contextualSpacing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989" w:type="dxa"/>
            <w:gridSpan w:val="2"/>
            <w:tcBorders>
              <w:lef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contextualSpacing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contextualSpacing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contextualSpacing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tcBorders>
              <w:lef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contextualSpacing/>
              <w:jc w:val="center"/>
              <w:rPr>
                <w:rFonts w:ascii="宋体" w:hAnsi="宋体" w:eastAsia="宋体" w:cs="Times New Roman"/>
                <w:sz w:val="18"/>
                <w:szCs w:val="18"/>
                <w:shd w:val="pct10" w:color="auto" w:fill="FFFFFF"/>
              </w:rPr>
            </w:pPr>
          </w:p>
        </w:tc>
        <w:tc>
          <w:tcPr>
            <w:tcW w:w="992" w:type="dxa"/>
            <w:tcBorders>
              <w:lef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contextualSpacing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left w:val="single" w:color="auto" w:sz="6" w:space="0"/>
            </w:tcBorders>
          </w:tcPr>
          <w:p>
            <w:pPr>
              <w:adjustRightInd w:val="0"/>
              <w:snapToGrid w:val="0"/>
              <w:spacing w:line="320" w:lineRule="exact"/>
              <w:contextualSpacing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654" w:type="dxa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15" w:type="dxa"/>
            <w:gridSpan w:val="5"/>
            <w:tcBorders>
              <w:lef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contextualSpacing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2222" w:type="dxa"/>
            <w:gridSpan w:val="4"/>
            <w:tcBorders>
              <w:lef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contextualSpacing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2116" w:type="dxa"/>
            <w:gridSpan w:val="4"/>
            <w:tcBorders>
              <w:lef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contextualSpacing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989" w:type="dxa"/>
            <w:gridSpan w:val="2"/>
            <w:tcBorders>
              <w:lef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contextualSpacing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contextualSpacing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contextualSpacing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tcBorders>
              <w:lef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contextualSpacing/>
              <w:jc w:val="center"/>
              <w:rPr>
                <w:rFonts w:ascii="宋体" w:hAnsi="宋体" w:eastAsia="宋体" w:cs="Times New Roman"/>
                <w:sz w:val="18"/>
                <w:szCs w:val="18"/>
                <w:shd w:val="pct10" w:color="auto" w:fill="FFFFFF"/>
              </w:rPr>
            </w:pPr>
          </w:p>
        </w:tc>
        <w:tc>
          <w:tcPr>
            <w:tcW w:w="992" w:type="dxa"/>
            <w:tcBorders>
              <w:lef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contextualSpacing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left w:val="single" w:color="auto" w:sz="6" w:space="0"/>
            </w:tcBorders>
          </w:tcPr>
          <w:p>
            <w:pPr>
              <w:adjustRightInd w:val="0"/>
              <w:snapToGrid w:val="0"/>
              <w:spacing w:line="320" w:lineRule="exact"/>
              <w:contextualSpacing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654" w:type="dxa"/>
            <w:vMerge w:val="restart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sz w:val="18"/>
                <w:szCs w:val="18"/>
              </w:rPr>
              <w:t xml:space="preserve"> 专利</w:t>
            </w:r>
          </w:p>
        </w:tc>
        <w:tc>
          <w:tcPr>
            <w:tcW w:w="2915" w:type="dxa"/>
            <w:gridSpan w:val="5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专 利 名 称</w:t>
            </w:r>
          </w:p>
        </w:tc>
        <w:tc>
          <w:tcPr>
            <w:tcW w:w="3369" w:type="dxa"/>
            <w:gridSpan w:val="6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 xml:space="preserve"> 专利类型（发明</w:t>
            </w:r>
            <w:r>
              <w:rPr>
                <w:rFonts w:ascii="宋体" w:hAnsi="宋体" w:eastAsia="宋体" w:cs="Times New Roman"/>
                <w:sz w:val="18"/>
                <w:szCs w:val="18"/>
              </w:rPr>
              <w:t>、实用新型、外观设计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）</w:t>
            </w:r>
          </w:p>
        </w:tc>
        <w:tc>
          <w:tcPr>
            <w:tcW w:w="2958" w:type="dxa"/>
            <w:gridSpan w:val="4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 xml:space="preserve"> 授权时间</w:t>
            </w:r>
          </w:p>
        </w:tc>
        <w:tc>
          <w:tcPr>
            <w:tcW w:w="1191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第一发明人</w:t>
            </w:r>
          </w:p>
        </w:tc>
        <w:tc>
          <w:tcPr>
            <w:tcW w:w="993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本人排名</w:t>
            </w:r>
          </w:p>
        </w:tc>
        <w:tc>
          <w:tcPr>
            <w:tcW w:w="1252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18"/>
                <w:szCs w:val="18"/>
                <w:shd w:val="pct10" w:color="auto" w:fill="FFFFFF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shd w:val="pct10" w:color="auto" w:fill="FFFFFF"/>
              </w:rPr>
              <w:t>本人贡献率</w:t>
            </w:r>
          </w:p>
        </w:tc>
        <w:tc>
          <w:tcPr>
            <w:tcW w:w="992" w:type="dxa"/>
            <w:tcBorders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本项得分</w:t>
            </w:r>
          </w:p>
        </w:tc>
        <w:tc>
          <w:tcPr>
            <w:tcW w:w="988" w:type="dxa"/>
            <w:tcBorders>
              <w:left w:val="single" w:color="auto" w:sz="6" w:space="0"/>
              <w:bottom w:val="single" w:color="auto" w:sz="6" w:space="0"/>
            </w:tcBorders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654" w:type="dxa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15" w:type="dxa"/>
            <w:gridSpan w:val="5"/>
            <w:tcBorders>
              <w:lef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369" w:type="dxa"/>
            <w:gridSpan w:val="6"/>
            <w:tcBorders>
              <w:lef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2958" w:type="dxa"/>
            <w:gridSpan w:val="4"/>
            <w:tcBorders>
              <w:lef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tcBorders>
              <w:lef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18"/>
                <w:szCs w:val="18"/>
                <w:shd w:val="pct10" w:color="auto" w:fill="FFFFFF"/>
              </w:rPr>
            </w:pPr>
          </w:p>
        </w:tc>
        <w:tc>
          <w:tcPr>
            <w:tcW w:w="992" w:type="dxa"/>
            <w:tcBorders>
              <w:lef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left w:val="single" w:color="auto" w:sz="6" w:space="0"/>
            </w:tcBorders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654" w:type="dxa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15" w:type="dxa"/>
            <w:gridSpan w:val="5"/>
            <w:tcBorders>
              <w:lef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369" w:type="dxa"/>
            <w:gridSpan w:val="6"/>
            <w:tcBorders>
              <w:lef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4149" w:type="dxa"/>
            <w:gridSpan w:val="5"/>
            <w:tcBorders>
              <w:lef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tcBorders>
              <w:lef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18"/>
                <w:szCs w:val="18"/>
                <w:shd w:val="pct10" w:color="auto" w:fill="FFFFFF"/>
              </w:rPr>
            </w:pPr>
          </w:p>
        </w:tc>
        <w:tc>
          <w:tcPr>
            <w:tcW w:w="992" w:type="dxa"/>
            <w:tcBorders>
              <w:lef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left w:val="single" w:color="auto" w:sz="6" w:space="0"/>
            </w:tcBorders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654" w:type="dxa"/>
            <w:vMerge w:val="restart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</w:rPr>
              <w:t>获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</w:rPr>
              <w:t>奖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</w:rPr>
              <w:t>成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</w:rPr>
              <w:t>果</w:t>
            </w:r>
          </w:p>
        </w:tc>
        <w:tc>
          <w:tcPr>
            <w:tcW w:w="29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获奖成果名称</w:t>
            </w:r>
          </w:p>
        </w:tc>
        <w:tc>
          <w:tcPr>
            <w:tcW w:w="3369" w:type="dxa"/>
            <w:gridSpan w:val="6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授奖单位</w:t>
            </w:r>
          </w:p>
        </w:tc>
        <w:tc>
          <w:tcPr>
            <w:tcW w:w="4149" w:type="dxa"/>
            <w:gridSpan w:val="5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授奖等级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第一完成人</w:t>
            </w:r>
          </w:p>
        </w:tc>
        <w:tc>
          <w:tcPr>
            <w:tcW w:w="993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本人排名</w:t>
            </w:r>
          </w:p>
        </w:tc>
        <w:tc>
          <w:tcPr>
            <w:tcW w:w="1252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18"/>
                <w:szCs w:val="18"/>
                <w:shd w:val="pct10" w:color="auto" w:fill="FFFFFF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shd w:val="pct10" w:color="auto" w:fill="FFFFFF"/>
              </w:rPr>
              <w:t>本人贡献率</w:t>
            </w:r>
          </w:p>
        </w:tc>
        <w:tc>
          <w:tcPr>
            <w:tcW w:w="992" w:type="dxa"/>
            <w:tcBorders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本项得分</w:t>
            </w:r>
          </w:p>
        </w:tc>
        <w:tc>
          <w:tcPr>
            <w:tcW w:w="988" w:type="dxa"/>
            <w:tcBorders>
              <w:left w:val="single" w:color="auto" w:sz="6" w:space="0"/>
              <w:bottom w:val="single" w:color="auto" w:sz="6" w:space="0"/>
            </w:tcBorders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654" w:type="dxa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15" w:type="dxa"/>
            <w:gridSpan w:val="5"/>
            <w:tcBorders>
              <w:lef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369" w:type="dxa"/>
            <w:gridSpan w:val="6"/>
            <w:tcBorders>
              <w:lef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2958" w:type="dxa"/>
            <w:gridSpan w:val="4"/>
            <w:tcBorders>
              <w:lef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tcBorders>
              <w:lef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left w:val="single" w:color="auto" w:sz="6" w:space="0"/>
            </w:tcBorders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654" w:type="dxa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15" w:type="dxa"/>
            <w:gridSpan w:val="5"/>
            <w:tcBorders>
              <w:lef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369" w:type="dxa"/>
            <w:gridSpan w:val="6"/>
            <w:tcBorders>
              <w:lef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2958" w:type="dxa"/>
            <w:gridSpan w:val="4"/>
            <w:tcBorders>
              <w:lef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tcBorders>
              <w:lef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left w:val="single" w:color="auto" w:sz="6" w:space="0"/>
            </w:tcBorders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19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综合得分</w:t>
            </w:r>
          </w:p>
        </w:tc>
        <w:tc>
          <w:tcPr>
            <w:tcW w:w="120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4535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填报人签字：             年      月      日</w:t>
            </w:r>
          </w:p>
        </w:tc>
        <w:tc>
          <w:tcPr>
            <w:tcW w:w="5670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 xml:space="preserve">科研秘书签字：       </w:t>
            </w:r>
            <w:r>
              <w:rPr>
                <w:rFonts w:ascii="宋体" w:hAnsi="宋体" w:eastAsia="宋体" w:cs="Times New Roman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 xml:space="preserve"> 年      月      日</w:t>
            </w:r>
          </w:p>
        </w:tc>
        <w:tc>
          <w:tcPr>
            <w:tcW w:w="2704" w:type="dxa"/>
            <w:gridSpan w:val="3"/>
            <w:tcBorders>
              <w:left w:val="single" w:color="auto" w:sz="6" w:space="0"/>
            </w:tcBorders>
            <w:vAlign w:val="center"/>
          </w:tcPr>
          <w:p>
            <w:pPr>
              <w:wordWrap w:val="0"/>
              <w:ind w:right="108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6655" w:type="dxa"/>
            <w:gridSpan w:val="11"/>
            <w:vAlign w:val="center"/>
          </w:tcPr>
          <w:p>
            <w:pPr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部门负责人签字：             年      月      日 （公章）</w:t>
            </w:r>
          </w:p>
        </w:tc>
        <w:tc>
          <w:tcPr>
            <w:tcW w:w="8657" w:type="dxa"/>
            <w:gridSpan w:val="11"/>
            <w:vAlign w:val="center"/>
          </w:tcPr>
          <w:p>
            <w:pPr>
              <w:ind w:firstLine="180" w:firstLineChars="100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部门负责人签字：             年      月      日                科研处审核意见（盖章）</w:t>
            </w:r>
          </w:p>
        </w:tc>
      </w:tr>
    </w:tbl>
    <w:p>
      <w:pPr>
        <w:adjustRightInd w:val="0"/>
        <w:snapToGrid w:val="0"/>
        <w:spacing w:line="320" w:lineRule="exact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b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b/>
          <w:szCs w:val="21"/>
        </w:rPr>
        <w:t>注</w:t>
      </w:r>
      <w:r>
        <w:rPr>
          <w:rFonts w:ascii="Times New Roman" w:hAnsi="Times New Roman" w:eastAsia="宋体" w:cs="Times New Roman"/>
          <w:b/>
          <w:szCs w:val="21"/>
        </w:rPr>
        <w:t>：</w:t>
      </w:r>
      <w:r>
        <w:rPr>
          <w:rFonts w:hint="eastAsia" w:ascii="Times New Roman" w:hAnsi="Times New Roman" w:eastAsia="宋体" w:cs="Times New Roman"/>
          <w:b/>
          <w:szCs w:val="21"/>
        </w:rPr>
        <w:t>1、</w:t>
      </w:r>
      <w:r>
        <w:rPr>
          <w:rFonts w:ascii="Times New Roman" w:hAnsi="Times New Roman" w:eastAsia="宋体" w:cs="Times New Roman"/>
          <w:b/>
          <w:szCs w:val="21"/>
        </w:rPr>
        <w:t>此表</w:t>
      </w:r>
      <w:r>
        <w:rPr>
          <w:rFonts w:hint="eastAsia" w:ascii="Times New Roman" w:hAnsi="Times New Roman" w:eastAsia="宋体" w:cs="Times New Roman"/>
          <w:b/>
          <w:szCs w:val="21"/>
        </w:rPr>
        <w:t>仅限</w:t>
      </w:r>
      <w:r>
        <w:rPr>
          <w:rFonts w:ascii="Times New Roman" w:hAnsi="Times New Roman" w:eastAsia="宋体" w:cs="Times New Roman"/>
          <w:b/>
          <w:szCs w:val="21"/>
        </w:rPr>
        <w:t>聘用合同职人员填写。</w:t>
      </w:r>
      <w:r>
        <w:rPr>
          <w:rFonts w:hint="eastAsia" w:ascii="Times New Roman" w:hAnsi="Times New Roman" w:eastAsia="宋体" w:cs="Times New Roman"/>
          <w:b/>
          <w:szCs w:val="21"/>
        </w:rPr>
        <w:t>2、其中加黑底纹部分栏目</w:t>
      </w:r>
      <w:r>
        <w:rPr>
          <w:rFonts w:ascii="Times New Roman" w:hAnsi="Times New Roman" w:eastAsia="宋体" w:cs="Times New Roman"/>
          <w:b/>
          <w:szCs w:val="21"/>
        </w:rPr>
        <w:t>暂不填写。</w:t>
      </w:r>
    </w:p>
    <w:sectPr>
      <w:footerReference r:id="rId3" w:type="default"/>
      <w:pgSz w:w="16838" w:h="11906" w:orient="landscape"/>
      <w:pgMar w:top="720" w:right="720" w:bottom="720" w:left="720" w:header="567" w:footer="567" w:gutter="0"/>
      <w:pgNumType w:fmt="numberInDash" w:start="19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5BD"/>
    <w:rsid w:val="00040DDE"/>
    <w:rsid w:val="002027F2"/>
    <w:rsid w:val="00223D4D"/>
    <w:rsid w:val="00531AB5"/>
    <w:rsid w:val="007F029B"/>
    <w:rsid w:val="00826EE0"/>
    <w:rsid w:val="00AA4136"/>
    <w:rsid w:val="00AE62F1"/>
    <w:rsid w:val="00D04244"/>
    <w:rsid w:val="00D065BD"/>
    <w:rsid w:val="00FA2CE0"/>
    <w:rsid w:val="3E58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character" w:customStyle="1" w:styleId="5">
    <w:name w:val="页脚 Char"/>
    <w:basedOn w:val="3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</Words>
  <Characters>649</Characters>
  <Lines>5</Lines>
  <Paragraphs>1</Paragraphs>
  <TotalTime>32</TotalTime>
  <ScaleCrop>false</ScaleCrop>
  <LinksUpToDate>false</LinksUpToDate>
  <CharactersWithSpaces>761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2017-12-12T00:48:00Z</dcterms:created>
  <dc:creator>lenovo</dc:creator>
  <cp:lastModifiedBy>lenovo</cp:lastModifiedBy>
  <dcterms:modified xsi:type="dcterms:W3CDTF">2018-10-16T06:13:55Z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