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2BC18" w14:textId="5BD361A7" w:rsidR="00D32CD2" w:rsidRDefault="00D32CD2" w:rsidP="00DC6EF9">
      <w:pPr>
        <w:ind w:leftChars="-9" w:left="-19" w:firstLineChars="6" w:firstLine="19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 w:rsidRPr="00EC5EC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机关四工会</w:t>
      </w:r>
      <w:r w:rsidR="00AE4758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202</w:t>
      </w:r>
      <w:r w:rsidR="00780046">
        <w:rPr>
          <w:rFonts w:ascii="黑体" w:eastAsia="黑体" w:hAnsi="黑体" w:cs="黑体"/>
          <w:b/>
          <w:bCs/>
          <w:color w:val="000000"/>
          <w:sz w:val="32"/>
          <w:szCs w:val="32"/>
        </w:rPr>
        <w:t>3</w:t>
      </w:r>
      <w:r w:rsidRPr="00EC5EC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年工会工作汇报</w:t>
      </w:r>
    </w:p>
    <w:p w14:paraId="106D0C6F" w14:textId="77777777" w:rsidR="00414239" w:rsidRPr="00414239" w:rsidRDefault="00414239" w:rsidP="00414239">
      <w:pPr>
        <w:adjustRightInd w:val="0"/>
        <w:snapToGrid w:val="0"/>
        <w:spacing w:line="56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 w:rsidRPr="00414239">
        <w:rPr>
          <w:rFonts w:ascii="宋体" w:hAnsi="宋体" w:cs="宋体"/>
          <w:b/>
          <w:sz w:val="28"/>
          <w:szCs w:val="28"/>
        </w:rPr>
        <w:t>2023</w:t>
      </w:r>
      <w:r w:rsidRPr="00414239">
        <w:rPr>
          <w:rFonts w:ascii="宋体" w:hAnsi="宋体" w:cs="宋体" w:hint="eastAsia"/>
          <w:b/>
          <w:sz w:val="28"/>
          <w:szCs w:val="28"/>
        </w:rPr>
        <w:t>年机关四工会在校工会正确领导下，团结各部门全体教职工，认真落实校工会的工作部署，围绕学校核心工作，在构建和谐校园中，通过工会组织的各项举措，在维护、参与、教育、服务、帮扶救助、文体活动等实事项目上发挥好工会职能作用，切实履行工会的基本职责。</w:t>
      </w:r>
    </w:p>
    <w:p w14:paraId="6FE6E06C" w14:textId="3FFD1FCB" w:rsidR="00D32CD2" w:rsidRPr="00A252D1" w:rsidRDefault="00D32CD2" w:rsidP="00335FCA">
      <w:pPr>
        <w:adjustRightInd w:val="0"/>
        <w:snapToGrid w:val="0"/>
        <w:spacing w:line="56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 w:rsidRPr="00A252D1">
        <w:rPr>
          <w:rFonts w:ascii="宋体" w:hAnsi="宋体" w:cs="宋体" w:hint="eastAsia"/>
          <w:b/>
          <w:sz w:val="28"/>
          <w:szCs w:val="28"/>
        </w:rPr>
        <w:t>所做主要事项如下：</w:t>
      </w:r>
    </w:p>
    <w:p w14:paraId="073C8B3F" w14:textId="3D73BED4" w:rsidR="00D32CD2" w:rsidRPr="005B6C90" w:rsidRDefault="00B932AB" w:rsidP="00335FCA">
      <w:pPr>
        <w:pStyle w:val="a5"/>
        <w:adjustRightInd w:val="0"/>
        <w:snapToGrid w:val="0"/>
        <w:spacing w:line="560" w:lineRule="exact"/>
        <w:ind w:firstLineChars="169" w:firstLine="475"/>
        <w:rPr>
          <w:rFonts w:ascii="楷体" w:eastAsia="楷体" w:hAnsi="楷体" w:cs="宋体"/>
          <w:b/>
          <w:sz w:val="28"/>
          <w:szCs w:val="28"/>
        </w:rPr>
      </w:pPr>
      <w:r w:rsidRPr="000167F5">
        <w:rPr>
          <w:rFonts w:ascii="楷体" w:eastAsia="楷体" w:hAnsi="楷体" w:cs="宋体"/>
          <w:b/>
          <w:sz w:val="28"/>
          <w:szCs w:val="28"/>
        </w:rPr>
        <w:t>一</w:t>
      </w:r>
      <w:r w:rsidRPr="000167F5">
        <w:rPr>
          <w:rFonts w:ascii="楷体" w:eastAsia="楷体" w:hAnsi="楷体" w:cs="宋体" w:hint="eastAsia"/>
          <w:b/>
          <w:sz w:val="28"/>
          <w:szCs w:val="28"/>
        </w:rPr>
        <w:t>、</w:t>
      </w:r>
      <w:r w:rsidR="00D32CD2" w:rsidRPr="000167F5">
        <w:rPr>
          <w:rFonts w:ascii="楷体" w:eastAsia="楷体" w:hAnsi="楷体" w:cs="宋体" w:hint="eastAsia"/>
          <w:b/>
          <w:sz w:val="28"/>
          <w:szCs w:val="28"/>
        </w:rPr>
        <w:t>加强民主管理</w:t>
      </w:r>
      <w:r w:rsidR="005B6C90">
        <w:rPr>
          <w:rFonts w:ascii="楷体" w:eastAsia="楷体" w:hAnsi="楷体" w:cs="宋体" w:hint="eastAsia"/>
          <w:b/>
          <w:sz w:val="28"/>
          <w:szCs w:val="28"/>
        </w:rPr>
        <w:t>，</w:t>
      </w:r>
      <w:r w:rsidR="005B6C90" w:rsidRPr="005B6C90">
        <w:rPr>
          <w:rFonts w:ascii="楷体" w:eastAsia="楷体" w:hAnsi="楷体" w:cs="宋体" w:hint="eastAsia"/>
          <w:b/>
          <w:sz w:val="28"/>
          <w:szCs w:val="28"/>
        </w:rPr>
        <w:t>参与学校</w:t>
      </w:r>
      <w:r w:rsidR="003756C0">
        <w:rPr>
          <w:rFonts w:ascii="楷体" w:eastAsia="楷体" w:hAnsi="楷体" w:cs="宋体" w:hint="eastAsia"/>
          <w:b/>
          <w:sz w:val="28"/>
          <w:szCs w:val="28"/>
        </w:rPr>
        <w:t>建设</w:t>
      </w:r>
    </w:p>
    <w:p w14:paraId="1658B540" w14:textId="7259B998" w:rsidR="00D25A39" w:rsidRPr="00D25A39" w:rsidRDefault="00D25A39" w:rsidP="00335FCA">
      <w:pPr>
        <w:adjustRightInd w:val="0"/>
        <w:snapToGrid w:val="0"/>
        <w:spacing w:line="56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 w:rsidRPr="00D25A39">
        <w:rPr>
          <w:rFonts w:ascii="宋体" w:hAnsi="宋体" w:cs="宋体" w:hint="eastAsia"/>
          <w:b/>
          <w:color w:val="FF0000"/>
          <w:sz w:val="28"/>
          <w:szCs w:val="28"/>
        </w:rPr>
        <w:t>机关四工会共有</w:t>
      </w:r>
      <w:r w:rsidR="008E019B">
        <w:rPr>
          <w:rFonts w:ascii="宋体" w:hAnsi="宋体" w:cs="宋体"/>
          <w:b/>
          <w:color w:val="FF0000"/>
          <w:sz w:val="28"/>
          <w:szCs w:val="28"/>
        </w:rPr>
        <w:t>83</w:t>
      </w:r>
      <w:r w:rsidRPr="00D25A39">
        <w:rPr>
          <w:rFonts w:ascii="宋体" w:hAnsi="宋体" w:cs="宋体" w:hint="eastAsia"/>
          <w:b/>
          <w:color w:val="FF0000"/>
          <w:sz w:val="28"/>
          <w:szCs w:val="28"/>
        </w:rPr>
        <w:t>人，其中校工会</w:t>
      </w:r>
      <w:r w:rsidRPr="00D25A39">
        <w:rPr>
          <w:rFonts w:ascii="宋体" w:hAnsi="宋体" w:cs="宋体"/>
          <w:b/>
          <w:color w:val="FF0000"/>
          <w:sz w:val="28"/>
          <w:szCs w:val="28"/>
        </w:rPr>
        <w:t>2</w:t>
      </w:r>
      <w:r w:rsidRPr="00D25A39">
        <w:rPr>
          <w:rFonts w:ascii="宋体" w:hAnsi="宋体" w:cs="宋体" w:hint="eastAsia"/>
          <w:b/>
          <w:color w:val="FF0000"/>
          <w:sz w:val="28"/>
          <w:szCs w:val="28"/>
        </w:rPr>
        <w:t>人、继教</w:t>
      </w:r>
      <w:r w:rsidR="008E019B">
        <w:rPr>
          <w:rFonts w:ascii="宋体" w:hAnsi="宋体" w:cs="宋体" w:hint="eastAsia"/>
          <w:b/>
          <w:color w:val="FF0000"/>
          <w:sz w:val="28"/>
          <w:szCs w:val="28"/>
        </w:rPr>
        <w:t>及融高</w:t>
      </w:r>
      <w:r w:rsidR="008E019B">
        <w:rPr>
          <w:rFonts w:ascii="宋体" w:hAnsi="宋体" w:cs="宋体"/>
          <w:b/>
          <w:color w:val="FF0000"/>
          <w:sz w:val="28"/>
          <w:szCs w:val="28"/>
        </w:rPr>
        <w:t>49</w:t>
      </w:r>
      <w:r w:rsidRPr="00D25A39">
        <w:rPr>
          <w:rFonts w:ascii="宋体" w:hAnsi="宋体" w:cs="宋体" w:hint="eastAsia"/>
          <w:b/>
          <w:color w:val="FF0000"/>
          <w:sz w:val="28"/>
          <w:szCs w:val="28"/>
        </w:rPr>
        <w:t>人、财务</w:t>
      </w:r>
      <w:r w:rsidRPr="00D25A39">
        <w:rPr>
          <w:rFonts w:ascii="宋体" w:hAnsi="宋体" w:cs="宋体"/>
          <w:b/>
          <w:color w:val="FF0000"/>
          <w:sz w:val="28"/>
          <w:szCs w:val="28"/>
        </w:rPr>
        <w:t>1</w:t>
      </w:r>
      <w:r w:rsidR="008E019B">
        <w:rPr>
          <w:rFonts w:ascii="宋体" w:hAnsi="宋体" w:cs="宋体"/>
          <w:b/>
          <w:color w:val="FF0000"/>
          <w:sz w:val="28"/>
          <w:szCs w:val="28"/>
        </w:rPr>
        <w:t>3</w:t>
      </w:r>
      <w:r w:rsidRPr="00D25A39">
        <w:rPr>
          <w:rFonts w:ascii="宋体" w:hAnsi="宋体" w:cs="宋体" w:hint="eastAsia"/>
          <w:b/>
          <w:color w:val="FF0000"/>
          <w:sz w:val="28"/>
          <w:szCs w:val="28"/>
        </w:rPr>
        <w:t>人、图书馆</w:t>
      </w:r>
      <w:r w:rsidRPr="00D25A39">
        <w:rPr>
          <w:rFonts w:ascii="宋体" w:hAnsi="宋体" w:cs="宋体"/>
          <w:b/>
          <w:color w:val="FF0000"/>
          <w:sz w:val="28"/>
          <w:szCs w:val="28"/>
        </w:rPr>
        <w:t>19</w:t>
      </w:r>
      <w:r w:rsidRPr="00D25A39">
        <w:rPr>
          <w:rFonts w:ascii="宋体" w:hAnsi="宋体" w:cs="宋体" w:hint="eastAsia"/>
          <w:b/>
          <w:color w:val="FF0000"/>
          <w:sz w:val="28"/>
          <w:szCs w:val="28"/>
        </w:rPr>
        <w:t>人。</w:t>
      </w:r>
      <w:r w:rsidRPr="00D25A39">
        <w:rPr>
          <w:rFonts w:ascii="宋体" w:hAnsi="宋体" w:cs="宋体" w:hint="eastAsia"/>
          <w:b/>
          <w:sz w:val="28"/>
          <w:szCs w:val="28"/>
        </w:rPr>
        <w:t>一系列工作从计划到执行，广泛征集意见、大家同参与，同执行，全面调动了教职工参与学校建设的积极性，加强了教职工参与民主建设学校的意识，积极参与教代会提案工作，加强学校的民主工作建设。今年机关四工会新申请了妈咪小屋，</w:t>
      </w:r>
      <w:r w:rsidR="004950E1">
        <w:rPr>
          <w:rFonts w:ascii="宋体" w:hAnsi="宋体" w:cs="宋体" w:hint="eastAsia"/>
          <w:b/>
          <w:sz w:val="28"/>
          <w:szCs w:val="28"/>
        </w:rPr>
        <w:t>联合</w:t>
      </w:r>
      <w:r w:rsidR="004950E1">
        <w:rPr>
          <w:rFonts w:ascii="宋体" w:hAnsi="宋体" w:cs="宋体"/>
          <w:b/>
          <w:sz w:val="28"/>
          <w:szCs w:val="28"/>
        </w:rPr>
        <w:t>机关一工会共同商议</w:t>
      </w:r>
      <w:r w:rsidRPr="00D25A39">
        <w:rPr>
          <w:rFonts w:ascii="宋体" w:hAnsi="宋体" w:cs="宋体" w:hint="eastAsia"/>
          <w:b/>
          <w:sz w:val="28"/>
          <w:szCs w:val="28"/>
        </w:rPr>
        <w:t>安置家具，布置环境。</w:t>
      </w:r>
    </w:p>
    <w:p w14:paraId="4F7291CE" w14:textId="0A86C163" w:rsidR="00D32CD2" w:rsidRDefault="00B932AB" w:rsidP="00335FCA">
      <w:pPr>
        <w:pStyle w:val="a5"/>
        <w:adjustRightInd w:val="0"/>
        <w:snapToGrid w:val="0"/>
        <w:spacing w:line="560" w:lineRule="exact"/>
        <w:ind w:firstLineChars="169" w:firstLine="475"/>
        <w:rPr>
          <w:rFonts w:ascii="楷体" w:eastAsia="楷体" w:hAnsi="楷体" w:cs="宋体"/>
          <w:b/>
          <w:sz w:val="28"/>
          <w:szCs w:val="28"/>
        </w:rPr>
      </w:pPr>
      <w:r w:rsidRPr="000167F5">
        <w:rPr>
          <w:rFonts w:ascii="楷体" w:eastAsia="楷体" w:hAnsi="楷体" w:cs="宋体"/>
          <w:b/>
          <w:sz w:val="28"/>
          <w:szCs w:val="28"/>
        </w:rPr>
        <w:t>二、</w:t>
      </w:r>
      <w:r w:rsidR="006F7CBB" w:rsidRPr="000167F5">
        <w:rPr>
          <w:rFonts w:ascii="楷体" w:eastAsia="楷体" w:hAnsi="楷体" w:cs="宋体" w:hint="eastAsia"/>
          <w:b/>
          <w:sz w:val="28"/>
          <w:szCs w:val="28"/>
        </w:rPr>
        <w:t>积极参加各类</w:t>
      </w:r>
      <w:r w:rsidR="00F32F2C">
        <w:rPr>
          <w:rFonts w:ascii="楷体" w:eastAsia="楷体" w:hAnsi="楷体" w:cs="宋体" w:hint="eastAsia"/>
          <w:b/>
          <w:sz w:val="28"/>
          <w:szCs w:val="28"/>
        </w:rPr>
        <w:t>文体</w:t>
      </w:r>
      <w:r w:rsidR="006F7CBB" w:rsidRPr="000167F5">
        <w:rPr>
          <w:rFonts w:ascii="楷体" w:eastAsia="楷体" w:hAnsi="楷体" w:cs="宋体" w:hint="eastAsia"/>
          <w:b/>
          <w:sz w:val="28"/>
          <w:szCs w:val="28"/>
        </w:rPr>
        <w:t>活动</w:t>
      </w:r>
    </w:p>
    <w:p w14:paraId="50AA01B4" w14:textId="4C3947E0" w:rsidR="000E40B3" w:rsidRPr="000E40B3" w:rsidRDefault="000E40B3" w:rsidP="000E40B3">
      <w:pPr>
        <w:pStyle w:val="a5"/>
        <w:adjustRightInd w:val="0"/>
        <w:snapToGrid w:val="0"/>
        <w:spacing w:line="560" w:lineRule="exact"/>
        <w:ind w:firstLineChars="169" w:firstLine="475"/>
        <w:rPr>
          <w:rFonts w:ascii="宋体" w:hAnsi="宋体" w:cs="宋体"/>
          <w:b/>
          <w:sz w:val="28"/>
          <w:szCs w:val="28"/>
        </w:rPr>
      </w:pPr>
      <w:r w:rsidRPr="000E40B3">
        <w:rPr>
          <w:rFonts w:ascii="宋体" w:hAnsi="宋体" w:cs="宋体" w:hint="eastAsia"/>
          <w:b/>
          <w:bCs/>
          <w:sz w:val="28"/>
          <w:szCs w:val="28"/>
        </w:rPr>
        <w:t>在</w:t>
      </w:r>
      <w:r w:rsidRPr="000E40B3">
        <w:rPr>
          <w:rFonts w:ascii="宋体" w:hAnsi="宋体" w:cs="宋体" w:hint="eastAsia"/>
          <w:b/>
          <w:sz w:val="28"/>
          <w:szCs w:val="28"/>
        </w:rPr>
        <w:t>校工会领导下，机关四工会教职工积极参加“体育运动会”、“习近平用典知识竞赛”、 “教职工健步走活动” 、“暑期疗休养”、</w:t>
      </w:r>
      <w:r w:rsidR="00D96558" w:rsidRPr="00D96558">
        <w:rPr>
          <w:rFonts w:ascii="宋体" w:hAnsi="宋体" w:cs="宋体" w:hint="eastAsia"/>
          <w:b/>
          <w:sz w:val="28"/>
          <w:szCs w:val="28"/>
        </w:rPr>
        <w:t>“看上海、品上海、爱上海”、“辞旧迎新 户外趣味采摘”团建活动及各类讲座活动和公益公开课。</w:t>
      </w:r>
      <w:r w:rsidRPr="000E40B3">
        <w:rPr>
          <w:rFonts w:ascii="宋体" w:hAnsi="宋体" w:cs="宋体" w:hint="eastAsia"/>
          <w:b/>
          <w:sz w:val="28"/>
          <w:szCs w:val="28"/>
        </w:rPr>
        <w:t>通过一系列活动，给教师带来了乐趣，陶怡了情操，营造了一个宽松、和谐、快乐的氛围，充分展示四工会广大教职工的精神面貌。</w:t>
      </w:r>
    </w:p>
    <w:p w14:paraId="1C98ACAD" w14:textId="77777777" w:rsidR="00A367F0" w:rsidRPr="000167F5" w:rsidRDefault="00B932AB" w:rsidP="00335FCA">
      <w:pPr>
        <w:pStyle w:val="a5"/>
        <w:adjustRightInd w:val="0"/>
        <w:snapToGrid w:val="0"/>
        <w:spacing w:line="560" w:lineRule="exact"/>
        <w:ind w:firstLineChars="169" w:firstLine="475"/>
        <w:rPr>
          <w:rFonts w:ascii="楷体" w:eastAsia="楷体" w:hAnsi="楷体" w:cs="宋体"/>
          <w:b/>
          <w:sz w:val="28"/>
          <w:szCs w:val="28"/>
        </w:rPr>
      </w:pPr>
      <w:r w:rsidRPr="000167F5">
        <w:rPr>
          <w:rFonts w:ascii="楷体" w:eastAsia="楷体" w:hAnsi="楷体" w:cs="宋体" w:hint="eastAsia"/>
          <w:b/>
          <w:sz w:val="28"/>
          <w:szCs w:val="28"/>
        </w:rPr>
        <w:t>三、</w:t>
      </w:r>
      <w:r w:rsidR="00D32CD2" w:rsidRPr="000167F5">
        <w:rPr>
          <w:rFonts w:ascii="楷体" w:eastAsia="楷体" w:hAnsi="楷体" w:cs="宋体" w:hint="eastAsia"/>
          <w:b/>
          <w:sz w:val="28"/>
          <w:szCs w:val="28"/>
        </w:rPr>
        <w:t>关心教职工生活，营造和谐氛围</w:t>
      </w:r>
    </w:p>
    <w:p w14:paraId="2825344D" w14:textId="77777777" w:rsidR="00D32CD2" w:rsidRDefault="00A367F0" w:rsidP="005B6168">
      <w:pPr>
        <w:pStyle w:val="a5"/>
        <w:spacing w:line="560" w:lineRule="exact"/>
        <w:ind w:firstLine="562"/>
        <w:rPr>
          <w:rFonts w:ascii="宋体" w:cs="Times New Roman"/>
          <w:b/>
          <w:sz w:val="28"/>
          <w:szCs w:val="28"/>
        </w:rPr>
      </w:pPr>
      <w:r w:rsidRPr="00A252D1">
        <w:rPr>
          <w:rFonts w:ascii="宋体" w:cs="Times New Roman" w:hint="eastAsia"/>
          <w:b/>
          <w:sz w:val="28"/>
          <w:szCs w:val="28"/>
        </w:rPr>
        <w:t>工会工作无大事，都是杂事琐事，但涉及教职工的每一件小事就是大事，因为关乎职工的切身利益，所以工会把每一件小事都当做大</w:t>
      </w:r>
      <w:r w:rsidRPr="00A252D1">
        <w:rPr>
          <w:rFonts w:ascii="宋体" w:cs="Times New Roman" w:hint="eastAsia"/>
          <w:b/>
          <w:sz w:val="28"/>
          <w:szCs w:val="28"/>
        </w:rPr>
        <w:lastRenderedPageBreak/>
        <w:t>事来做。</w:t>
      </w:r>
    </w:p>
    <w:p w14:paraId="109723DA" w14:textId="296558CB" w:rsidR="00C16F4F" w:rsidRPr="00611319" w:rsidRDefault="00C16F4F" w:rsidP="00611319">
      <w:pPr>
        <w:pStyle w:val="a5"/>
        <w:spacing w:line="560" w:lineRule="exact"/>
        <w:ind w:firstLine="562"/>
        <w:rPr>
          <w:b/>
          <w:bCs/>
          <w:sz w:val="28"/>
          <w:szCs w:val="28"/>
        </w:rPr>
      </w:pPr>
      <w:r w:rsidRPr="00C16F4F">
        <w:rPr>
          <w:rFonts w:ascii="宋体" w:hAnsi="宋体" w:cs="宋体" w:hint="eastAsia"/>
          <w:b/>
          <w:bCs/>
          <w:sz w:val="28"/>
          <w:szCs w:val="28"/>
        </w:rPr>
        <w:t>（1）</w:t>
      </w:r>
      <w:r w:rsidR="00611319" w:rsidRPr="00611319">
        <w:rPr>
          <w:rFonts w:hint="eastAsia"/>
          <w:b/>
          <w:bCs/>
          <w:sz w:val="28"/>
          <w:szCs w:val="28"/>
        </w:rPr>
        <w:t>妇女节、端午节、中秋节、元旦、春节服务好本工会教职工，转发校工会统计问卷，向职工发放节日慰问品、生日券、暑期送清凉慰问品、春节年货等，确保不漏一个人。</w:t>
      </w:r>
    </w:p>
    <w:p w14:paraId="11471CA4" w14:textId="77777777" w:rsidR="00C16F4F" w:rsidRPr="00C16F4F" w:rsidRDefault="00C16F4F" w:rsidP="00C16F4F">
      <w:pPr>
        <w:pStyle w:val="a5"/>
        <w:spacing w:line="560" w:lineRule="exact"/>
        <w:ind w:firstLine="562"/>
        <w:rPr>
          <w:rFonts w:ascii="宋体" w:hAnsi="宋体" w:cs="宋体"/>
          <w:b/>
          <w:sz w:val="28"/>
          <w:szCs w:val="28"/>
        </w:rPr>
      </w:pPr>
      <w:r w:rsidRPr="00C16F4F">
        <w:rPr>
          <w:rFonts w:ascii="宋体" w:hAnsi="宋体" w:cs="宋体" w:hint="eastAsia"/>
          <w:b/>
          <w:bCs/>
          <w:sz w:val="28"/>
          <w:szCs w:val="28"/>
        </w:rPr>
        <w:t>（2）督促教职工及时体检，慰问生病职工，做好教职工生病住院补助报销及教职工直系亲属丧事慰问，把学校对她们的关怀及时送到。</w:t>
      </w:r>
    </w:p>
    <w:p w14:paraId="70228D20" w14:textId="77777777" w:rsidR="00C16F4F" w:rsidRPr="00C16F4F" w:rsidRDefault="00C16F4F" w:rsidP="00C16F4F">
      <w:pPr>
        <w:pStyle w:val="a5"/>
        <w:spacing w:line="560" w:lineRule="exact"/>
        <w:ind w:firstLine="562"/>
        <w:rPr>
          <w:rFonts w:ascii="宋体" w:hAnsi="宋体" w:cs="宋体"/>
          <w:b/>
          <w:sz w:val="28"/>
          <w:szCs w:val="28"/>
        </w:rPr>
      </w:pPr>
      <w:r w:rsidRPr="00C16F4F">
        <w:rPr>
          <w:rFonts w:ascii="宋体" w:hAnsi="宋体" w:cs="宋体" w:hint="eastAsia"/>
          <w:b/>
          <w:bCs/>
          <w:sz w:val="28"/>
          <w:szCs w:val="28"/>
        </w:rPr>
        <w:t>（3）对本工会重病/家庭经济困难教职工进行摸底并上报。</w:t>
      </w:r>
    </w:p>
    <w:p w14:paraId="788D04C0" w14:textId="77777777" w:rsidR="00C16F4F" w:rsidRPr="00C16F4F" w:rsidRDefault="00C16F4F" w:rsidP="00C16F4F">
      <w:pPr>
        <w:pStyle w:val="a5"/>
        <w:spacing w:line="560" w:lineRule="exact"/>
        <w:ind w:firstLine="562"/>
        <w:rPr>
          <w:rFonts w:ascii="宋体" w:hAnsi="宋体" w:cs="宋体"/>
          <w:b/>
          <w:sz w:val="28"/>
          <w:szCs w:val="28"/>
        </w:rPr>
      </w:pPr>
      <w:r w:rsidRPr="00C16F4F">
        <w:rPr>
          <w:rFonts w:ascii="宋体" w:hAnsi="宋体" w:cs="宋体" w:hint="eastAsia"/>
          <w:b/>
          <w:bCs/>
          <w:sz w:val="28"/>
          <w:szCs w:val="28"/>
        </w:rPr>
        <w:t>（4）通知工会成员参加校工会组织的各类心里健康讲座和法律咨询讲座，和专家互动解决了教职工生活中的问题。</w:t>
      </w:r>
    </w:p>
    <w:p w14:paraId="54FC2AF7" w14:textId="77777777" w:rsidR="00C16F4F" w:rsidRPr="00C16F4F" w:rsidRDefault="00C16F4F" w:rsidP="00C16F4F">
      <w:pPr>
        <w:pStyle w:val="a5"/>
        <w:spacing w:line="560" w:lineRule="exact"/>
        <w:ind w:firstLine="562"/>
        <w:rPr>
          <w:rFonts w:ascii="宋体" w:hAnsi="宋体" w:cs="宋体"/>
          <w:b/>
          <w:sz w:val="28"/>
          <w:szCs w:val="28"/>
        </w:rPr>
      </w:pPr>
      <w:r w:rsidRPr="00C16F4F">
        <w:rPr>
          <w:rFonts w:ascii="宋体" w:hAnsi="宋体" w:cs="宋体" w:hint="eastAsia"/>
          <w:b/>
          <w:bCs/>
          <w:sz w:val="28"/>
          <w:szCs w:val="28"/>
        </w:rPr>
        <w:t xml:space="preserve">（5）帮助教职工更好的掌握临港主城区中小幼入学的政策和路径，组织有需求的教职工参加临港地区入学入园政策解读会。 </w:t>
      </w:r>
    </w:p>
    <w:p w14:paraId="69093140" w14:textId="77777777" w:rsidR="00C16F4F" w:rsidRPr="00C16F4F" w:rsidRDefault="00C16F4F" w:rsidP="00C16F4F">
      <w:pPr>
        <w:pStyle w:val="a5"/>
        <w:spacing w:line="560" w:lineRule="exact"/>
        <w:ind w:firstLine="562"/>
        <w:rPr>
          <w:rFonts w:ascii="宋体" w:hAnsi="宋体" w:cs="宋体"/>
          <w:b/>
          <w:sz w:val="28"/>
          <w:szCs w:val="28"/>
        </w:rPr>
      </w:pPr>
      <w:r w:rsidRPr="00C16F4F">
        <w:rPr>
          <w:rFonts w:ascii="宋体" w:hAnsi="宋体" w:cs="宋体" w:hint="eastAsia"/>
          <w:b/>
          <w:bCs/>
          <w:sz w:val="28"/>
          <w:szCs w:val="28"/>
        </w:rPr>
        <w:t>（6）做好教代会换届选举工作。</w:t>
      </w:r>
    </w:p>
    <w:p w14:paraId="20B35731" w14:textId="77777777" w:rsidR="00C16F4F" w:rsidRPr="00C16F4F" w:rsidRDefault="00C16F4F" w:rsidP="00C16F4F">
      <w:pPr>
        <w:pStyle w:val="a5"/>
        <w:spacing w:line="560" w:lineRule="exact"/>
        <w:ind w:firstLine="562"/>
        <w:rPr>
          <w:rFonts w:ascii="宋体" w:hAnsi="宋体" w:cs="宋体"/>
          <w:b/>
          <w:sz w:val="28"/>
          <w:szCs w:val="28"/>
        </w:rPr>
      </w:pPr>
      <w:r w:rsidRPr="00C16F4F">
        <w:rPr>
          <w:rFonts w:ascii="宋体" w:hAnsi="宋体" w:cs="宋体" w:hint="eastAsia"/>
          <w:b/>
          <w:bCs/>
          <w:sz w:val="28"/>
          <w:szCs w:val="28"/>
        </w:rPr>
        <w:t>（7）传达各类保险医疗理赔通知。</w:t>
      </w:r>
    </w:p>
    <w:p w14:paraId="1B24BEB5" w14:textId="77777777" w:rsidR="00C16F4F" w:rsidRDefault="00C16F4F" w:rsidP="00C16F4F">
      <w:pPr>
        <w:pStyle w:val="a5"/>
        <w:spacing w:line="560" w:lineRule="exact"/>
        <w:ind w:firstLine="562"/>
        <w:rPr>
          <w:rFonts w:ascii="宋体" w:hAnsi="宋体" w:cs="宋体"/>
          <w:b/>
          <w:bCs/>
          <w:sz w:val="28"/>
          <w:szCs w:val="28"/>
        </w:rPr>
      </w:pPr>
      <w:r w:rsidRPr="00C16F4F">
        <w:rPr>
          <w:rFonts w:ascii="宋体" w:hAnsi="宋体" w:cs="宋体" w:hint="eastAsia"/>
          <w:b/>
          <w:bCs/>
          <w:sz w:val="28"/>
          <w:szCs w:val="28"/>
        </w:rPr>
        <w:t>（8）关心退休教师，做好重阳节退休老同志返校工作，期间对年老不便人员做好接送工作，活动结束，对每位人员都关心是否已安全到家。</w:t>
      </w:r>
    </w:p>
    <w:p w14:paraId="300C284F" w14:textId="53817A75" w:rsidR="00611319" w:rsidRPr="00611319" w:rsidRDefault="00611319" w:rsidP="00611319">
      <w:pPr>
        <w:pStyle w:val="a5"/>
        <w:spacing w:line="560" w:lineRule="exact"/>
        <w:ind w:firstLine="562"/>
        <w:rPr>
          <w:rFonts w:ascii="宋体" w:hAnsi="宋体" w:cs="宋体"/>
          <w:b/>
          <w:sz w:val="28"/>
          <w:szCs w:val="28"/>
        </w:rPr>
      </w:pPr>
      <w:r w:rsidRPr="00611319">
        <w:rPr>
          <w:rFonts w:ascii="宋体" w:hAnsi="宋体" w:cs="宋体" w:hint="eastAsia"/>
          <w:b/>
          <w:bCs/>
          <w:sz w:val="28"/>
          <w:szCs w:val="28"/>
        </w:rPr>
        <w:t>（9）做好限价房登记工作（机关四工会共2人申请）</w:t>
      </w:r>
    </w:p>
    <w:p w14:paraId="6AE2A0A4" w14:textId="77777777" w:rsidR="001D5CCF" w:rsidRPr="000167F5" w:rsidRDefault="000167F5" w:rsidP="00335FCA">
      <w:pPr>
        <w:pStyle w:val="a5"/>
        <w:adjustRightInd w:val="0"/>
        <w:snapToGrid w:val="0"/>
        <w:spacing w:line="560" w:lineRule="exact"/>
        <w:ind w:firstLineChars="169" w:firstLine="475"/>
        <w:rPr>
          <w:rFonts w:ascii="楷体" w:eastAsia="楷体" w:hAnsi="楷体" w:cs="宋体"/>
          <w:b/>
          <w:sz w:val="28"/>
          <w:szCs w:val="28"/>
        </w:rPr>
      </w:pPr>
      <w:r>
        <w:rPr>
          <w:rFonts w:ascii="楷体" w:eastAsia="楷体" w:hAnsi="楷体" w:cs="宋体" w:hint="eastAsia"/>
          <w:b/>
          <w:sz w:val="28"/>
          <w:szCs w:val="28"/>
        </w:rPr>
        <w:t>四</w:t>
      </w:r>
      <w:r w:rsidR="00B932AB" w:rsidRPr="000167F5">
        <w:rPr>
          <w:rFonts w:ascii="楷体" w:eastAsia="楷体" w:hAnsi="楷体" w:cs="宋体" w:hint="eastAsia"/>
          <w:b/>
          <w:sz w:val="28"/>
          <w:szCs w:val="28"/>
        </w:rPr>
        <w:t>、</w:t>
      </w:r>
      <w:r w:rsidR="001D5CCF" w:rsidRPr="000167F5">
        <w:rPr>
          <w:rFonts w:ascii="楷体" w:eastAsia="楷体" w:hAnsi="楷体" w:cs="宋体" w:hint="eastAsia"/>
          <w:b/>
          <w:sz w:val="28"/>
          <w:szCs w:val="28"/>
        </w:rPr>
        <w:t>存在不足</w:t>
      </w:r>
    </w:p>
    <w:p w14:paraId="0005D07D" w14:textId="3051BB1A" w:rsidR="00C16F4F" w:rsidRPr="00C16F4F" w:rsidRDefault="00C16F4F" w:rsidP="00C16F4F">
      <w:pPr>
        <w:spacing w:line="560" w:lineRule="exact"/>
        <w:ind w:firstLineChars="200" w:firstLine="562"/>
        <w:rPr>
          <w:rFonts w:ascii="宋体" w:cs="Times New Roman"/>
          <w:b/>
          <w:sz w:val="28"/>
          <w:szCs w:val="28"/>
        </w:rPr>
      </w:pPr>
      <w:r w:rsidRPr="00C16F4F">
        <w:rPr>
          <w:rFonts w:ascii="宋体" w:cs="Times New Roman" w:hint="eastAsia"/>
          <w:b/>
          <w:sz w:val="28"/>
          <w:szCs w:val="28"/>
        </w:rPr>
        <w:t>对每一位教职工的关心不够细微，尤其是继教院和财务的老师。各部门之间的联络有限，部门的日常工作繁忙，空余时间不相同，难以组织集体活动。今后要多多联络分工会委员和员工，及时了解员工家庭和生活情况，提高服务意识，成为教职工和学校的桥梁。</w:t>
      </w:r>
    </w:p>
    <w:p w14:paraId="23DE9D95" w14:textId="77777777" w:rsidR="00D32CD2" w:rsidRDefault="000167F5" w:rsidP="00335FCA">
      <w:pPr>
        <w:pStyle w:val="a5"/>
        <w:adjustRightInd w:val="0"/>
        <w:snapToGrid w:val="0"/>
        <w:spacing w:line="560" w:lineRule="exact"/>
        <w:ind w:firstLineChars="169" w:firstLine="475"/>
        <w:rPr>
          <w:rFonts w:ascii="楷体" w:eastAsia="楷体" w:hAnsi="楷体" w:cs="宋体"/>
          <w:b/>
          <w:sz w:val="28"/>
          <w:szCs w:val="28"/>
        </w:rPr>
      </w:pPr>
      <w:r>
        <w:rPr>
          <w:rFonts w:ascii="楷体" w:eastAsia="楷体" w:hAnsi="楷体" w:cs="宋体" w:hint="eastAsia"/>
          <w:b/>
          <w:sz w:val="28"/>
          <w:szCs w:val="28"/>
        </w:rPr>
        <w:t>五</w:t>
      </w:r>
      <w:r w:rsidR="00B932AB" w:rsidRPr="000167F5">
        <w:rPr>
          <w:rFonts w:ascii="楷体" w:eastAsia="楷体" w:hAnsi="楷体" w:cs="宋体"/>
          <w:b/>
          <w:sz w:val="28"/>
          <w:szCs w:val="28"/>
        </w:rPr>
        <w:t>、</w:t>
      </w:r>
      <w:r w:rsidR="00A367F0" w:rsidRPr="000167F5">
        <w:rPr>
          <w:rFonts w:ascii="楷体" w:eastAsia="楷体" w:hAnsi="楷体" w:cs="宋体" w:hint="eastAsia"/>
          <w:b/>
          <w:sz w:val="28"/>
          <w:szCs w:val="28"/>
        </w:rPr>
        <w:t>今后打算</w:t>
      </w:r>
    </w:p>
    <w:p w14:paraId="2E500FEF" w14:textId="1FF8BE83" w:rsidR="00DF4B25" w:rsidRDefault="001D0851" w:rsidP="001D0851">
      <w:pPr>
        <w:pStyle w:val="a5"/>
        <w:adjustRightInd w:val="0"/>
        <w:snapToGrid w:val="0"/>
        <w:spacing w:line="560" w:lineRule="exact"/>
        <w:ind w:firstLineChars="169" w:firstLine="475"/>
        <w:rPr>
          <w:rFonts w:ascii="宋体" w:cs="Times New Roman"/>
          <w:b/>
          <w:sz w:val="28"/>
          <w:szCs w:val="28"/>
        </w:rPr>
      </w:pPr>
      <w:r w:rsidRPr="001D0851">
        <w:rPr>
          <w:rFonts w:ascii="宋体" w:cs="Times New Roman" w:hint="eastAsia"/>
          <w:b/>
          <w:sz w:val="28"/>
          <w:szCs w:val="28"/>
        </w:rPr>
        <w:lastRenderedPageBreak/>
        <w:t>工作没有最好，只有更好，新的一年继续以习近平新时代中国特色社会主义思想为指导，在校工会领导下，牢记初心使命、坚定理想信念，加强学习。倾听职工心声，做职工身边有温度的娘家人。</w:t>
      </w:r>
    </w:p>
    <w:p w14:paraId="24B1736B" w14:textId="77777777" w:rsidR="00F9628E" w:rsidRDefault="00F9628E" w:rsidP="00990F4C">
      <w:pPr>
        <w:pStyle w:val="a5"/>
        <w:adjustRightInd w:val="0"/>
        <w:snapToGrid w:val="0"/>
        <w:spacing w:line="560" w:lineRule="exact"/>
        <w:ind w:firstLineChars="169" w:firstLine="475"/>
        <w:jc w:val="right"/>
        <w:rPr>
          <w:rFonts w:ascii="宋体" w:cs="Times New Roman"/>
          <w:b/>
          <w:sz w:val="28"/>
          <w:szCs w:val="28"/>
        </w:rPr>
      </w:pPr>
    </w:p>
    <w:p w14:paraId="46A5A2D1" w14:textId="77777777" w:rsidR="00F9628E" w:rsidRDefault="00F9628E" w:rsidP="00990F4C">
      <w:pPr>
        <w:pStyle w:val="a5"/>
        <w:adjustRightInd w:val="0"/>
        <w:snapToGrid w:val="0"/>
        <w:spacing w:line="560" w:lineRule="exact"/>
        <w:ind w:firstLineChars="169" w:firstLine="475"/>
        <w:jc w:val="right"/>
        <w:rPr>
          <w:rFonts w:ascii="宋体" w:cs="Times New Roman"/>
          <w:b/>
          <w:sz w:val="28"/>
          <w:szCs w:val="28"/>
        </w:rPr>
      </w:pPr>
    </w:p>
    <w:p w14:paraId="05C64B32" w14:textId="08F0E921" w:rsidR="00990F4C" w:rsidRDefault="00990F4C" w:rsidP="00990F4C">
      <w:pPr>
        <w:pStyle w:val="a5"/>
        <w:adjustRightInd w:val="0"/>
        <w:snapToGrid w:val="0"/>
        <w:spacing w:line="560" w:lineRule="exact"/>
        <w:ind w:firstLineChars="169" w:firstLine="475"/>
        <w:jc w:val="right"/>
        <w:rPr>
          <w:rFonts w:ascii="宋体" w:cs="Times New Roman"/>
          <w:b/>
          <w:sz w:val="28"/>
          <w:szCs w:val="28"/>
        </w:rPr>
      </w:pPr>
      <w:bookmarkStart w:id="0" w:name="_GoBack"/>
      <w:bookmarkEnd w:id="0"/>
      <w:r>
        <w:rPr>
          <w:rFonts w:ascii="宋体" w:cs="Times New Roman"/>
          <w:b/>
          <w:sz w:val="28"/>
          <w:szCs w:val="28"/>
        </w:rPr>
        <w:t>机关四工会</w:t>
      </w:r>
    </w:p>
    <w:p w14:paraId="1D2C3DA7" w14:textId="77777777" w:rsidR="00990F4C" w:rsidRPr="00A252D1" w:rsidRDefault="00990F4C" w:rsidP="00990F4C">
      <w:pPr>
        <w:pStyle w:val="a5"/>
        <w:adjustRightInd w:val="0"/>
        <w:snapToGrid w:val="0"/>
        <w:spacing w:line="560" w:lineRule="exact"/>
        <w:ind w:firstLineChars="169" w:firstLine="475"/>
        <w:jc w:val="right"/>
        <w:rPr>
          <w:rFonts w:ascii="宋体" w:cs="Times New Roman"/>
          <w:b/>
          <w:sz w:val="28"/>
          <w:szCs w:val="28"/>
        </w:rPr>
      </w:pPr>
    </w:p>
    <w:sectPr w:rsidR="00990F4C" w:rsidRPr="00A252D1" w:rsidSect="0067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FAB5" w14:textId="77777777" w:rsidR="004E23FD" w:rsidRDefault="004E23FD" w:rsidP="00AA4F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AAA388" w14:textId="77777777" w:rsidR="004E23FD" w:rsidRDefault="004E23FD" w:rsidP="00AA4F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41E7C" w14:textId="77777777" w:rsidR="004E23FD" w:rsidRDefault="004E23FD" w:rsidP="00AA4F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6130B3" w14:textId="77777777" w:rsidR="004E23FD" w:rsidRDefault="004E23FD" w:rsidP="00AA4F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647C4"/>
    <w:multiLevelType w:val="hybridMultilevel"/>
    <w:tmpl w:val="FE1C1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A409183"/>
    <w:multiLevelType w:val="singleLevel"/>
    <w:tmpl w:val="5A409183"/>
    <w:lvl w:ilvl="0">
      <w:start w:val="6"/>
      <w:numFmt w:val="decimal"/>
      <w:suff w:val="nothing"/>
      <w:lvlText w:val="%1、"/>
      <w:lvlJc w:val="left"/>
    </w:lvl>
  </w:abstractNum>
  <w:abstractNum w:abstractNumId="2">
    <w:nsid w:val="5A40948E"/>
    <w:multiLevelType w:val="singleLevel"/>
    <w:tmpl w:val="5A40948E"/>
    <w:lvl w:ilvl="0">
      <w:start w:val="5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7726A"/>
    <w:rsid w:val="00006514"/>
    <w:rsid w:val="000167F5"/>
    <w:rsid w:val="00061A44"/>
    <w:rsid w:val="000642DA"/>
    <w:rsid w:val="000C0018"/>
    <w:rsid w:val="000E40B3"/>
    <w:rsid w:val="0010076C"/>
    <w:rsid w:val="0010206A"/>
    <w:rsid w:val="00116557"/>
    <w:rsid w:val="001A4947"/>
    <w:rsid w:val="001C3F15"/>
    <w:rsid w:val="001D0851"/>
    <w:rsid w:val="001D5CCF"/>
    <w:rsid w:val="00216541"/>
    <w:rsid w:val="002224E3"/>
    <w:rsid w:val="00234F68"/>
    <w:rsid w:val="002B75F9"/>
    <w:rsid w:val="002E28D3"/>
    <w:rsid w:val="00304EC4"/>
    <w:rsid w:val="00335FCA"/>
    <w:rsid w:val="0033632E"/>
    <w:rsid w:val="00340B2A"/>
    <w:rsid w:val="0036365A"/>
    <w:rsid w:val="003756C0"/>
    <w:rsid w:val="003C1F92"/>
    <w:rsid w:val="003C6821"/>
    <w:rsid w:val="003E5EB6"/>
    <w:rsid w:val="00414239"/>
    <w:rsid w:val="00416654"/>
    <w:rsid w:val="00425086"/>
    <w:rsid w:val="00431F77"/>
    <w:rsid w:val="004519E2"/>
    <w:rsid w:val="00454501"/>
    <w:rsid w:val="00455883"/>
    <w:rsid w:val="00456E91"/>
    <w:rsid w:val="00477A5A"/>
    <w:rsid w:val="00486E91"/>
    <w:rsid w:val="004950E1"/>
    <w:rsid w:val="004C4865"/>
    <w:rsid w:val="004E23FD"/>
    <w:rsid w:val="0059389B"/>
    <w:rsid w:val="005B6168"/>
    <w:rsid w:val="005B6C90"/>
    <w:rsid w:val="005D7C7A"/>
    <w:rsid w:val="005E410C"/>
    <w:rsid w:val="005F7156"/>
    <w:rsid w:val="00610E4B"/>
    <w:rsid w:val="00611319"/>
    <w:rsid w:val="00627849"/>
    <w:rsid w:val="006703F5"/>
    <w:rsid w:val="006B1F00"/>
    <w:rsid w:val="006B57C9"/>
    <w:rsid w:val="006B763C"/>
    <w:rsid w:val="006C031B"/>
    <w:rsid w:val="006C4B7F"/>
    <w:rsid w:val="006C689D"/>
    <w:rsid w:val="006D2773"/>
    <w:rsid w:val="006E2F7A"/>
    <w:rsid w:val="006F7CBB"/>
    <w:rsid w:val="00701F3C"/>
    <w:rsid w:val="00726E2F"/>
    <w:rsid w:val="007427DE"/>
    <w:rsid w:val="00742F6A"/>
    <w:rsid w:val="00756EEE"/>
    <w:rsid w:val="00763E2A"/>
    <w:rsid w:val="00780046"/>
    <w:rsid w:val="00780579"/>
    <w:rsid w:val="0078295D"/>
    <w:rsid w:val="00785E3C"/>
    <w:rsid w:val="007A5337"/>
    <w:rsid w:val="007F683A"/>
    <w:rsid w:val="007F79A9"/>
    <w:rsid w:val="008447A8"/>
    <w:rsid w:val="00852B64"/>
    <w:rsid w:val="008C5B7F"/>
    <w:rsid w:val="008E019B"/>
    <w:rsid w:val="009032FA"/>
    <w:rsid w:val="00911BDB"/>
    <w:rsid w:val="00922DDA"/>
    <w:rsid w:val="00931DA2"/>
    <w:rsid w:val="009367A3"/>
    <w:rsid w:val="00950A37"/>
    <w:rsid w:val="00975DCC"/>
    <w:rsid w:val="009861D9"/>
    <w:rsid w:val="00990F4C"/>
    <w:rsid w:val="009E60C5"/>
    <w:rsid w:val="009E7D8D"/>
    <w:rsid w:val="00A07F55"/>
    <w:rsid w:val="00A1352F"/>
    <w:rsid w:val="00A1597E"/>
    <w:rsid w:val="00A165FA"/>
    <w:rsid w:val="00A252D1"/>
    <w:rsid w:val="00A367F0"/>
    <w:rsid w:val="00A4214E"/>
    <w:rsid w:val="00A429A0"/>
    <w:rsid w:val="00A60156"/>
    <w:rsid w:val="00A63A49"/>
    <w:rsid w:val="00A75442"/>
    <w:rsid w:val="00AA4F76"/>
    <w:rsid w:val="00AA7987"/>
    <w:rsid w:val="00AC4EA2"/>
    <w:rsid w:val="00AD0B5F"/>
    <w:rsid w:val="00AE4758"/>
    <w:rsid w:val="00AE625E"/>
    <w:rsid w:val="00AF55CB"/>
    <w:rsid w:val="00B01A48"/>
    <w:rsid w:val="00B05CFD"/>
    <w:rsid w:val="00B27815"/>
    <w:rsid w:val="00B35F47"/>
    <w:rsid w:val="00B37A5C"/>
    <w:rsid w:val="00B43414"/>
    <w:rsid w:val="00B800BC"/>
    <w:rsid w:val="00B90AC9"/>
    <w:rsid w:val="00B932AB"/>
    <w:rsid w:val="00BA049A"/>
    <w:rsid w:val="00BA1B37"/>
    <w:rsid w:val="00BA7809"/>
    <w:rsid w:val="00BC2667"/>
    <w:rsid w:val="00BD57DC"/>
    <w:rsid w:val="00BE174B"/>
    <w:rsid w:val="00C00A91"/>
    <w:rsid w:val="00C11ED4"/>
    <w:rsid w:val="00C16A9A"/>
    <w:rsid w:val="00C16F4F"/>
    <w:rsid w:val="00C36928"/>
    <w:rsid w:val="00C45FC6"/>
    <w:rsid w:val="00C52116"/>
    <w:rsid w:val="00C83FA7"/>
    <w:rsid w:val="00CB63A0"/>
    <w:rsid w:val="00D01383"/>
    <w:rsid w:val="00D1060E"/>
    <w:rsid w:val="00D16913"/>
    <w:rsid w:val="00D25A39"/>
    <w:rsid w:val="00D263DF"/>
    <w:rsid w:val="00D32CD2"/>
    <w:rsid w:val="00D3408A"/>
    <w:rsid w:val="00D84437"/>
    <w:rsid w:val="00D911DD"/>
    <w:rsid w:val="00D96558"/>
    <w:rsid w:val="00DB61E2"/>
    <w:rsid w:val="00DC6EF9"/>
    <w:rsid w:val="00DD46E4"/>
    <w:rsid w:val="00DD5840"/>
    <w:rsid w:val="00DE1E96"/>
    <w:rsid w:val="00DF071D"/>
    <w:rsid w:val="00DF4B25"/>
    <w:rsid w:val="00E13B2B"/>
    <w:rsid w:val="00E31935"/>
    <w:rsid w:val="00E66D4B"/>
    <w:rsid w:val="00E90B34"/>
    <w:rsid w:val="00EC1626"/>
    <w:rsid w:val="00EC5EC6"/>
    <w:rsid w:val="00EF4108"/>
    <w:rsid w:val="00F05F19"/>
    <w:rsid w:val="00F238AA"/>
    <w:rsid w:val="00F25C43"/>
    <w:rsid w:val="00F32F2C"/>
    <w:rsid w:val="00F40D64"/>
    <w:rsid w:val="00F43052"/>
    <w:rsid w:val="00F4535C"/>
    <w:rsid w:val="00F81986"/>
    <w:rsid w:val="00F83447"/>
    <w:rsid w:val="00F9628E"/>
    <w:rsid w:val="00FA2031"/>
    <w:rsid w:val="00FD2DDF"/>
    <w:rsid w:val="00FD3540"/>
    <w:rsid w:val="00FE7CC0"/>
    <w:rsid w:val="0937726A"/>
    <w:rsid w:val="20B6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3AEEE6"/>
  <w15:docId w15:val="{545FF1C3-BA2C-44A6-ABC9-4E3BFA7B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F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1">
    <w:name w:val="pa-1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1">
    <w:name w:val="ca-1"/>
    <w:basedOn w:val="a0"/>
    <w:uiPriority w:val="99"/>
    <w:rsid w:val="006703F5"/>
  </w:style>
  <w:style w:type="character" w:customStyle="1" w:styleId="ca-3">
    <w:name w:val="ca-3"/>
    <w:basedOn w:val="a0"/>
    <w:uiPriority w:val="99"/>
    <w:rsid w:val="006703F5"/>
  </w:style>
  <w:style w:type="character" w:customStyle="1" w:styleId="ca-4">
    <w:name w:val="ca-4"/>
    <w:basedOn w:val="a0"/>
    <w:uiPriority w:val="99"/>
    <w:rsid w:val="006703F5"/>
  </w:style>
  <w:style w:type="paragraph" w:customStyle="1" w:styleId="pa-11">
    <w:name w:val="pa-11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3">
    <w:name w:val="pa-13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4">
    <w:name w:val="pa-14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8">
    <w:name w:val="ca-8"/>
    <w:basedOn w:val="a0"/>
    <w:uiPriority w:val="99"/>
    <w:rsid w:val="006703F5"/>
  </w:style>
  <w:style w:type="character" w:customStyle="1" w:styleId="ca-7">
    <w:name w:val="ca-7"/>
    <w:basedOn w:val="a0"/>
    <w:uiPriority w:val="99"/>
    <w:rsid w:val="006703F5"/>
  </w:style>
  <w:style w:type="paragraph" w:styleId="a3">
    <w:name w:val="header"/>
    <w:basedOn w:val="a"/>
    <w:link w:val="Char"/>
    <w:uiPriority w:val="99"/>
    <w:rsid w:val="00AA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A4F7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A4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A4F76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10206A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34F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181</Words>
  <Characters>1038</Characters>
  <Application>Microsoft Office Word</Application>
  <DocSecurity>0</DocSecurity>
  <Lines>8</Lines>
  <Paragraphs>2</Paragraphs>
  <ScaleCrop>false</ScaleCrop>
  <Company>Users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机关四工会2018年工会工作汇报</dc:title>
  <dc:subject/>
  <dc:creator>MJL1</dc:creator>
  <cp:keywords/>
  <dc:description/>
  <cp:lastModifiedBy>dreamsummit</cp:lastModifiedBy>
  <cp:revision>5</cp:revision>
  <dcterms:created xsi:type="dcterms:W3CDTF">2024-01-02T00:56:00Z</dcterms:created>
  <dcterms:modified xsi:type="dcterms:W3CDTF">2024-01-02T01:22:00Z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